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/>
    <w:p/>
    <w:p/>
    <w:p/>
    <w:p/>
    <w:p/>
    <w:p/>
    <w:p>
      <w:pPr>
        <w:pStyle w:val="36"/>
      </w:pPr>
      <w:r>
        <w:rPr>
          <w:rFonts w:hint="eastAsia"/>
        </w:rPr>
        <w:t>PC321</w:t>
      </w:r>
      <w:r>
        <w:t xml:space="preserve"> ZHA Clusters and Attributes</w:t>
      </w:r>
    </w:p>
    <w:p/>
    <w:p/>
    <w:p/>
    <w:p/>
    <w:p/>
    <w:p>
      <w:pPr>
        <w:pStyle w:val="37"/>
        <w:rPr>
          <w:rFonts w:hint="default" w:eastAsiaTheme="minorEastAsia"/>
          <w:lang w:val="en-US" w:eastAsia="zh-CN"/>
        </w:rPr>
      </w:pPr>
      <w:r>
        <w:rPr>
          <w:rFonts w:hint="eastAsia"/>
        </w:rPr>
        <w:t>Version 1.2</w:t>
      </w:r>
      <w:r>
        <w:rPr>
          <w:rFonts w:hint="eastAsia"/>
          <w:lang w:val="en-US" w:eastAsia="zh-CN"/>
        </w:rPr>
        <w:t>.2</w:t>
      </w:r>
    </w:p>
    <w:p/>
    <w:p/>
    <w:p>
      <w:pPr>
        <w:sectPr>
          <w:footerReference r:id="rId3" w:type="default"/>
          <w:pgSz w:w="11906" w:h="16838"/>
          <w:pgMar w:top="1440" w:right="1080" w:bottom="1440" w:left="1080" w:header="851" w:footer="992" w:gutter="0"/>
          <w:pgNumType w:start="0"/>
          <w:cols w:space="425" w:num="1"/>
          <w:titlePg/>
          <w:docGrid w:type="lines" w:linePitch="312" w:charSpace="0"/>
        </w:sectPr>
      </w:pPr>
    </w:p>
    <w:p/>
    <w:p>
      <w:pPr>
        <w:pStyle w:val="39"/>
      </w:pPr>
      <w:bookmarkStart w:id="0" w:name="_Toc5196124"/>
      <w:bookmarkStart w:id="1" w:name="_Toc513711716"/>
      <w:bookmarkStart w:id="2" w:name="_Toc513620274"/>
      <w:r>
        <w:rPr>
          <w:rFonts w:hint="eastAsia"/>
        </w:rPr>
        <w:t>Contents</w:t>
      </w:r>
      <w:bookmarkEnd w:id="0"/>
      <w:bookmarkEnd w:id="1"/>
      <w:bookmarkEnd w:id="2"/>
    </w:p>
    <w:p/>
    <w:p>
      <w:pPr>
        <w:pStyle w:val="14"/>
        <w:tabs>
          <w:tab w:val="right" w:leader="dot" w:pos="9736"/>
        </w:tabs>
        <w:rPr>
          <w:b w:val="0"/>
          <w:bCs w:val="0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"_Toc5196124" </w:instrText>
      </w:r>
      <w:r>
        <w:fldChar w:fldCharType="separate"/>
      </w:r>
      <w:r>
        <w:rPr>
          <w:rStyle w:val="28"/>
        </w:rPr>
        <w:t>Contents</w:t>
      </w:r>
      <w:r>
        <w:tab/>
      </w:r>
      <w:r>
        <w:fldChar w:fldCharType="begin"/>
      </w:r>
      <w:r>
        <w:instrText xml:space="preserve"> PAGEREF _Toc5196124 \h </w:instrText>
      </w:r>
      <w:r>
        <w:fldChar w:fldCharType="separate"/>
      </w:r>
      <w:r>
        <w:t>I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9736"/>
        </w:tabs>
        <w:rPr>
          <w:b w:val="0"/>
          <w:bCs w:val="0"/>
          <w:szCs w:val="22"/>
        </w:rPr>
      </w:pPr>
      <w:r>
        <w:fldChar w:fldCharType="begin"/>
      </w:r>
      <w:r>
        <w:instrText xml:space="preserve"> HYPERLINK \l "_Toc5196125" </w:instrText>
      </w:r>
      <w:r>
        <w:fldChar w:fldCharType="separate"/>
      </w:r>
      <w:r>
        <w:rPr>
          <w:rStyle w:val="28"/>
        </w:rPr>
        <w:t>1.</w:t>
      </w:r>
      <w:r>
        <w:rPr>
          <w:b w:val="0"/>
          <w:bCs w:val="0"/>
          <w:szCs w:val="22"/>
        </w:rPr>
        <w:tab/>
      </w:r>
      <w:r>
        <w:rPr>
          <w:rStyle w:val="28"/>
        </w:rPr>
        <w:t>Acronyms and Abbreviations</w:t>
      </w:r>
      <w:r>
        <w:tab/>
      </w:r>
      <w:r>
        <w:fldChar w:fldCharType="begin"/>
      </w:r>
      <w:r>
        <w:instrText xml:space="preserve"> PAGEREF _Toc5196125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9736"/>
        </w:tabs>
        <w:rPr>
          <w:b w:val="0"/>
          <w:bCs w:val="0"/>
          <w:szCs w:val="22"/>
        </w:rPr>
      </w:pPr>
      <w:r>
        <w:fldChar w:fldCharType="begin"/>
      </w:r>
      <w:r>
        <w:instrText xml:space="preserve"> HYPERLINK \l "_Toc5196126" </w:instrText>
      </w:r>
      <w:r>
        <w:fldChar w:fldCharType="separate"/>
      </w:r>
      <w:r>
        <w:rPr>
          <w:rStyle w:val="28"/>
        </w:rPr>
        <w:t>2.</w:t>
      </w:r>
      <w:r>
        <w:rPr>
          <w:b w:val="0"/>
          <w:bCs w:val="0"/>
          <w:szCs w:val="22"/>
        </w:rPr>
        <w:tab/>
      </w:r>
      <w:r>
        <w:rPr>
          <w:rStyle w:val="28"/>
        </w:rPr>
        <w:t>Endpoint Description</w:t>
      </w:r>
      <w:r>
        <w:tab/>
      </w:r>
      <w:r>
        <w:fldChar w:fldCharType="begin"/>
      </w:r>
      <w:r>
        <w:instrText xml:space="preserve"> PAGEREF _Toc5196126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9736"/>
        </w:tabs>
        <w:rPr>
          <w:b w:val="0"/>
          <w:bCs w:val="0"/>
          <w:szCs w:val="22"/>
        </w:rPr>
      </w:pPr>
      <w:r>
        <w:fldChar w:fldCharType="begin"/>
      </w:r>
      <w:r>
        <w:instrText xml:space="preserve"> HYPERLINK \l "_Toc5196127" </w:instrText>
      </w:r>
      <w:r>
        <w:fldChar w:fldCharType="separate"/>
      </w:r>
      <w:r>
        <w:rPr>
          <w:rStyle w:val="28"/>
        </w:rPr>
        <w:t>3.</w:t>
      </w:r>
      <w:r>
        <w:rPr>
          <w:b w:val="0"/>
          <w:bCs w:val="0"/>
          <w:szCs w:val="22"/>
        </w:rPr>
        <w:tab/>
      </w:r>
      <w:r>
        <w:rPr>
          <w:rStyle w:val="28"/>
        </w:rPr>
        <w:t>Basic(0x0000)</w:t>
      </w:r>
      <w:r>
        <w:tab/>
      </w:r>
      <w:r>
        <w:fldChar w:fldCharType="begin"/>
      </w:r>
      <w:r>
        <w:instrText xml:space="preserve"> PAGEREF _Toc5196127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840"/>
          <w:tab w:val="right" w:leader="dot" w:pos="9736"/>
        </w:tabs>
        <w:rPr>
          <w:szCs w:val="22"/>
        </w:rPr>
      </w:pPr>
      <w:r>
        <w:fldChar w:fldCharType="begin"/>
      </w:r>
      <w:r>
        <w:instrText xml:space="preserve"> HYPERLINK \l "_Toc5196128" </w:instrText>
      </w:r>
      <w:r>
        <w:fldChar w:fldCharType="separate"/>
      </w:r>
      <w:r>
        <w:rPr>
          <w:rStyle w:val="28"/>
        </w:rPr>
        <w:t>3.1.</w:t>
      </w:r>
      <w:r>
        <w:rPr>
          <w:szCs w:val="22"/>
        </w:rPr>
        <w:tab/>
      </w:r>
      <w:r>
        <w:rPr>
          <w:rStyle w:val="28"/>
        </w:rPr>
        <w:t>Server</w:t>
      </w:r>
      <w:r>
        <w:tab/>
      </w:r>
      <w:r>
        <w:fldChar w:fldCharType="begin"/>
      </w:r>
      <w:r>
        <w:instrText xml:space="preserve"> PAGEREF _Toc5196128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9736"/>
        </w:tabs>
        <w:rPr>
          <w:b w:val="0"/>
          <w:bCs w:val="0"/>
          <w:szCs w:val="22"/>
        </w:rPr>
      </w:pPr>
      <w:r>
        <w:fldChar w:fldCharType="begin"/>
      </w:r>
      <w:r>
        <w:instrText xml:space="preserve"> HYPERLINK \l "_Toc5196129" </w:instrText>
      </w:r>
      <w:r>
        <w:fldChar w:fldCharType="separate"/>
      </w:r>
      <w:r>
        <w:rPr>
          <w:rStyle w:val="28"/>
        </w:rPr>
        <w:t>4.</w:t>
      </w:r>
      <w:r>
        <w:rPr>
          <w:b w:val="0"/>
          <w:bCs w:val="0"/>
          <w:szCs w:val="22"/>
        </w:rPr>
        <w:tab/>
      </w:r>
      <w:r>
        <w:rPr>
          <w:rStyle w:val="28"/>
        </w:rPr>
        <w:t>Identify(0x0003)</w:t>
      </w:r>
      <w:r>
        <w:tab/>
      </w:r>
      <w:r>
        <w:fldChar w:fldCharType="begin"/>
      </w:r>
      <w:r>
        <w:instrText xml:space="preserve"> PAGEREF _Toc5196129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left" w:pos="840"/>
          <w:tab w:val="right" w:leader="dot" w:pos="9736"/>
        </w:tabs>
        <w:rPr>
          <w:szCs w:val="22"/>
        </w:rPr>
      </w:pPr>
      <w:r>
        <w:fldChar w:fldCharType="begin"/>
      </w:r>
      <w:r>
        <w:instrText xml:space="preserve"> HYPERLINK \l "_Toc5196130" </w:instrText>
      </w:r>
      <w:r>
        <w:fldChar w:fldCharType="separate"/>
      </w:r>
      <w:r>
        <w:rPr>
          <w:rStyle w:val="28"/>
        </w:rPr>
        <w:t>4.1.</w:t>
      </w:r>
      <w:r>
        <w:rPr>
          <w:szCs w:val="22"/>
        </w:rPr>
        <w:tab/>
      </w:r>
      <w:r>
        <w:rPr>
          <w:rStyle w:val="28"/>
        </w:rPr>
        <w:t>Server</w:t>
      </w:r>
      <w:r>
        <w:tab/>
      </w:r>
      <w:r>
        <w:fldChar w:fldCharType="begin"/>
      </w:r>
      <w:r>
        <w:instrText xml:space="preserve"> PAGEREF _Toc5196130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9736"/>
        </w:tabs>
        <w:rPr>
          <w:b w:val="0"/>
          <w:bCs w:val="0"/>
          <w:szCs w:val="22"/>
        </w:rPr>
      </w:pPr>
      <w:r>
        <w:fldChar w:fldCharType="begin"/>
      </w:r>
      <w:r>
        <w:instrText xml:space="preserve"> HYPERLINK \l "_Toc5196131" </w:instrText>
      </w:r>
      <w:r>
        <w:fldChar w:fldCharType="separate"/>
      </w:r>
      <w:r>
        <w:rPr>
          <w:rStyle w:val="28"/>
        </w:rPr>
        <w:t>5.</w:t>
      </w:r>
      <w:r>
        <w:rPr>
          <w:b w:val="0"/>
          <w:bCs w:val="0"/>
          <w:szCs w:val="22"/>
        </w:rPr>
        <w:tab/>
      </w:r>
      <w:r>
        <w:rPr>
          <w:rStyle w:val="28"/>
        </w:rPr>
        <w:t>Time(0x000A)</w:t>
      </w:r>
      <w:r>
        <w:tab/>
      </w:r>
      <w:r>
        <w:fldChar w:fldCharType="begin"/>
      </w:r>
      <w:r>
        <w:instrText xml:space="preserve"> PAGEREF _Toc5196131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840"/>
          <w:tab w:val="right" w:leader="dot" w:pos="9736"/>
        </w:tabs>
        <w:rPr>
          <w:szCs w:val="22"/>
        </w:rPr>
      </w:pPr>
      <w:r>
        <w:fldChar w:fldCharType="begin"/>
      </w:r>
      <w:r>
        <w:instrText xml:space="preserve"> HYPERLINK \l "_Toc5196132" </w:instrText>
      </w:r>
      <w:r>
        <w:fldChar w:fldCharType="separate"/>
      </w:r>
      <w:r>
        <w:rPr>
          <w:rStyle w:val="28"/>
        </w:rPr>
        <w:t>5.1.</w:t>
      </w:r>
      <w:r>
        <w:rPr>
          <w:szCs w:val="22"/>
        </w:rPr>
        <w:tab/>
      </w:r>
      <w:r>
        <w:rPr>
          <w:rStyle w:val="28"/>
        </w:rPr>
        <w:t>Client</w:t>
      </w:r>
      <w:r>
        <w:tab/>
      </w:r>
      <w:r>
        <w:fldChar w:fldCharType="begin"/>
      </w:r>
      <w:r>
        <w:instrText xml:space="preserve"> PAGEREF _Toc5196132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9736"/>
        </w:tabs>
        <w:rPr>
          <w:b w:val="0"/>
          <w:bCs w:val="0"/>
          <w:szCs w:val="22"/>
        </w:rPr>
      </w:pPr>
      <w:r>
        <w:fldChar w:fldCharType="begin"/>
      </w:r>
      <w:r>
        <w:instrText xml:space="preserve"> HYPERLINK \l "_Toc5196133" </w:instrText>
      </w:r>
      <w:r>
        <w:fldChar w:fldCharType="separate"/>
      </w:r>
      <w:r>
        <w:rPr>
          <w:rStyle w:val="28"/>
        </w:rPr>
        <w:t>6.</w:t>
      </w:r>
      <w:r>
        <w:rPr>
          <w:b w:val="0"/>
          <w:bCs w:val="0"/>
          <w:szCs w:val="22"/>
        </w:rPr>
        <w:tab/>
      </w:r>
      <w:r>
        <w:rPr>
          <w:rStyle w:val="28"/>
        </w:rPr>
        <w:t>Simple Metering(0x0702)</w:t>
      </w:r>
      <w:r>
        <w:tab/>
      </w:r>
      <w:r>
        <w:fldChar w:fldCharType="begin"/>
      </w:r>
      <w:r>
        <w:instrText xml:space="preserve"> PAGEREF _Toc5196133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left" w:pos="840"/>
          <w:tab w:val="right" w:leader="dot" w:pos="9736"/>
        </w:tabs>
        <w:rPr>
          <w:szCs w:val="22"/>
        </w:rPr>
      </w:pPr>
      <w:r>
        <w:fldChar w:fldCharType="begin"/>
      </w:r>
      <w:r>
        <w:instrText xml:space="preserve"> HYPERLINK \l "_Toc5196134" </w:instrText>
      </w:r>
      <w:r>
        <w:fldChar w:fldCharType="separate"/>
      </w:r>
      <w:r>
        <w:rPr>
          <w:rStyle w:val="28"/>
        </w:rPr>
        <w:t>6.1.</w:t>
      </w:r>
      <w:r>
        <w:rPr>
          <w:szCs w:val="22"/>
        </w:rPr>
        <w:tab/>
      </w:r>
      <w:r>
        <w:rPr>
          <w:rStyle w:val="28"/>
        </w:rPr>
        <w:t>Server</w:t>
      </w:r>
      <w:r>
        <w:tab/>
      </w:r>
      <w:r>
        <w:fldChar w:fldCharType="begin"/>
      </w:r>
      <w:r>
        <w:instrText xml:space="preserve"> PAGEREF _Toc5196134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left" w:pos="840"/>
          <w:tab w:val="right" w:leader="dot" w:pos="9736"/>
        </w:tabs>
        <w:rPr>
          <w:szCs w:val="22"/>
        </w:rPr>
      </w:pPr>
      <w:r>
        <w:fldChar w:fldCharType="begin"/>
      </w:r>
      <w:r>
        <w:instrText xml:space="preserve"> HYPERLINK \l "_Toc5196135" </w:instrText>
      </w:r>
      <w:r>
        <w:fldChar w:fldCharType="separate"/>
      </w:r>
      <w:r>
        <w:rPr>
          <w:rStyle w:val="28"/>
        </w:rPr>
        <w:t>6.2.</w:t>
      </w:r>
      <w:r>
        <w:rPr>
          <w:szCs w:val="22"/>
        </w:rPr>
        <w:tab/>
      </w:r>
      <w:r>
        <w:rPr>
          <w:rStyle w:val="28"/>
        </w:rPr>
        <w:t>Descriptions</w:t>
      </w:r>
      <w:r>
        <w:tab/>
      </w:r>
      <w:r>
        <w:fldChar w:fldCharType="begin"/>
      </w:r>
      <w:r>
        <w:instrText xml:space="preserve"> PAGEREF _Toc5196135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9736"/>
        </w:tabs>
        <w:rPr>
          <w:b w:val="0"/>
          <w:bCs w:val="0"/>
          <w:szCs w:val="22"/>
        </w:rPr>
      </w:pPr>
      <w:r>
        <w:fldChar w:fldCharType="begin"/>
      </w:r>
      <w:r>
        <w:instrText xml:space="preserve"> HYPERLINK \l "_Toc5196136" </w:instrText>
      </w:r>
      <w:r>
        <w:fldChar w:fldCharType="separate"/>
      </w:r>
      <w:r>
        <w:rPr>
          <w:rStyle w:val="28"/>
        </w:rPr>
        <w:t>7.</w:t>
      </w:r>
      <w:r>
        <w:rPr>
          <w:b w:val="0"/>
          <w:bCs w:val="0"/>
          <w:szCs w:val="22"/>
        </w:rPr>
        <w:tab/>
      </w:r>
      <w:r>
        <w:rPr>
          <w:rStyle w:val="28"/>
        </w:rPr>
        <w:t>Clear Metering(0xFFE0)</w:t>
      </w:r>
      <w:r>
        <w:tab/>
      </w:r>
      <w:r>
        <w:fldChar w:fldCharType="begin"/>
      </w:r>
      <w:r>
        <w:instrText xml:space="preserve"> PAGEREF _Toc5196136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tabs>
          <w:tab w:val="left" w:pos="840"/>
          <w:tab w:val="right" w:leader="dot" w:pos="9736"/>
        </w:tabs>
        <w:rPr>
          <w:szCs w:val="22"/>
        </w:rPr>
      </w:pPr>
      <w:r>
        <w:fldChar w:fldCharType="begin"/>
      </w:r>
      <w:r>
        <w:instrText xml:space="preserve"> HYPERLINK \l "_Toc5196137" </w:instrText>
      </w:r>
      <w:r>
        <w:fldChar w:fldCharType="separate"/>
      </w:r>
      <w:r>
        <w:rPr>
          <w:rStyle w:val="28"/>
        </w:rPr>
        <w:t>7.1.</w:t>
      </w:r>
      <w:r>
        <w:rPr>
          <w:szCs w:val="22"/>
        </w:rPr>
        <w:tab/>
      </w:r>
      <w:r>
        <w:rPr>
          <w:rStyle w:val="28"/>
        </w:rPr>
        <w:t>Server</w:t>
      </w:r>
      <w:r>
        <w:tab/>
      </w:r>
      <w:r>
        <w:fldChar w:fldCharType="begin"/>
      </w:r>
      <w:r>
        <w:instrText xml:space="preserve"> PAGEREF _Toc5196137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r>
        <w:fldChar w:fldCharType="end"/>
      </w:r>
    </w:p>
    <w:p/>
    <w:p>
      <w:pPr>
        <w:sectPr>
          <w:pgSz w:w="11906" w:h="16838"/>
          <w:pgMar w:top="1440" w:right="1080" w:bottom="1440" w:left="108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2"/>
      </w:pPr>
      <w:bookmarkStart w:id="3" w:name="_Toc513711717"/>
      <w:bookmarkStart w:id="4" w:name="_Toc5196125"/>
      <w:r>
        <w:t>Acronyms and Abbreviations</w:t>
      </w:r>
      <w:bookmarkEnd w:id="3"/>
      <w:bookmarkEnd w:id="4"/>
    </w:p>
    <w:p/>
    <w:tbl>
      <w:tblPr>
        <w:tblStyle w:val="21"/>
        <w:tblW w:w="70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EEECE1" w:themeFill="background2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5245" w:type="dxa"/>
            <w:shd w:val="clear" w:color="auto" w:fill="EEECE1" w:themeFill="background2"/>
          </w:tcPr>
          <w:p>
            <w:r>
              <w:rPr>
                <w:rFonts w:hint="eastAsia"/>
              </w:rPr>
              <w:t>Attribute/Command Identifier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Attribute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Data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bookmarkStart w:id="5" w:name="_Hlk527707269"/>
            <w:r>
              <w:rPr>
                <w:rFonts w:hint="eastAsia"/>
              </w:rPr>
              <w:t>M/O</w:t>
            </w:r>
          </w:p>
        </w:tc>
        <w:tc>
          <w:tcPr>
            <w:tcW w:w="5245" w:type="dxa"/>
          </w:tcPr>
          <w:p>
            <w:bookmarkStart w:id="6" w:name="OLE_LINK10"/>
            <w:bookmarkStart w:id="7" w:name="OLE_LINK11"/>
            <w:r>
              <w:t>Mandatory</w:t>
            </w:r>
            <w:bookmarkEnd w:id="6"/>
            <w:bookmarkEnd w:id="7"/>
            <w:r>
              <w:rPr>
                <w:rFonts w:hint="eastAsia"/>
              </w:rPr>
              <w:t>/</w:t>
            </w:r>
            <w:r>
              <w:t>Optional</w:t>
            </w:r>
          </w:p>
        </w:tc>
      </w:tr>
      <w:bookmarkEnd w:id="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MFG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Manufacture Specific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PER</w:t>
            </w:r>
          </w:p>
        </w:tc>
        <w:tc>
          <w:tcPr>
            <w:tcW w:w="5245" w:type="dxa"/>
          </w:tcPr>
          <w:p>
            <w:bookmarkStart w:id="8" w:name="OLE_LINK1"/>
            <w:bookmarkStart w:id="9" w:name="OLE_LINK2"/>
            <w:r>
              <w:rPr>
                <w:rFonts w:hint="eastAsia"/>
              </w:rPr>
              <w:t>Persistent</w:t>
            </w:r>
            <w:bookmarkEnd w:id="8"/>
            <w:bookmarkEnd w:id="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R/W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Read/Write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REP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Reportable</w:t>
            </w:r>
          </w:p>
        </w:tc>
      </w:tr>
    </w:tbl>
    <w:p>
      <w:r>
        <w:br w:type="page"/>
      </w:r>
    </w:p>
    <w:p>
      <w:pPr>
        <w:pStyle w:val="2"/>
      </w:pPr>
      <w:bookmarkStart w:id="10" w:name="_Toc513711718"/>
      <w:bookmarkStart w:id="11" w:name="_Toc5196126"/>
      <w:r>
        <w:rPr>
          <w:rFonts w:hint="eastAsia"/>
        </w:rPr>
        <w:t>Endpoint Description</w:t>
      </w:r>
      <w:bookmarkEnd w:id="10"/>
      <w:bookmarkEnd w:id="11"/>
    </w:p>
    <w:p/>
    <w:tbl>
      <w:tblPr>
        <w:tblStyle w:val="20"/>
        <w:tblW w:w="6961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51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EEECE1" w:themeFill="background2"/>
            <w:vAlign w:val="center"/>
          </w:tcPr>
          <w:p>
            <w:r>
              <w:rPr>
                <w:rFonts w:hint="eastAsia"/>
              </w:rPr>
              <w:t>Endpoint 0x00</w:t>
            </w:r>
          </w:p>
        </w:tc>
        <w:tc>
          <w:tcPr>
            <w:tcW w:w="5103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Profile ID: 0x0000 [ZigBee Device Profile]</w:t>
            </w:r>
          </w:p>
        </w:tc>
      </w:tr>
    </w:tbl>
    <w:p/>
    <w:tbl>
      <w:tblPr>
        <w:tblStyle w:val="20"/>
        <w:tblW w:w="6961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51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EEECE1" w:themeFill="background2"/>
            <w:vAlign w:val="center"/>
          </w:tcPr>
          <w:p>
            <w:r>
              <w:rPr>
                <w:rFonts w:hint="eastAsia"/>
              </w:rPr>
              <w:t>Endpoint 0x01</w:t>
            </w:r>
          </w:p>
        </w:tc>
        <w:tc>
          <w:tcPr>
            <w:tcW w:w="51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Profile ID: 0x0104 [ZigBee Home Automation]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EEECE1" w:themeFill="background2"/>
            <w:vAlign w:val="center"/>
          </w:tcPr>
          <w:p>
            <w:r>
              <w:rPr>
                <w:rFonts w:hint="eastAsia"/>
              </w:rPr>
              <w:t>Device ID</w:t>
            </w:r>
          </w:p>
        </w:tc>
        <w:tc>
          <w:tcPr>
            <w:tcW w:w="510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0x000D (ZHA Consumption Awareness Deivce)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vMerge w:val="restart"/>
            <w:tcBorders>
              <w:top w:val="single" w:color="auto" w:sz="4" w:space="0"/>
              <w:left w:val="single" w:color="auto" w:sz="8" w:space="0"/>
              <w:right w:val="single" w:color="auto" w:sz="4" w:space="0"/>
            </w:tcBorders>
            <w:shd w:val="clear" w:color="000000" w:fill="EEECE1" w:themeFill="background2"/>
            <w:vAlign w:val="center"/>
          </w:tcPr>
          <w:p>
            <w:r>
              <w:rPr>
                <w:rFonts w:hint="eastAsia"/>
              </w:rPr>
              <w:t>Clusters</w:t>
            </w:r>
          </w:p>
        </w:tc>
        <w:tc>
          <w:tcPr>
            <w:tcW w:w="510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0x0000 (Basic Server)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vMerge w:val="continue"/>
            <w:tcBorders>
              <w:left w:val="single" w:color="auto" w:sz="8" w:space="0"/>
              <w:right w:val="single" w:color="auto" w:sz="4" w:space="0"/>
            </w:tcBorders>
            <w:shd w:val="clear" w:color="000000" w:fill="EEECE1" w:themeFill="background2"/>
            <w:vAlign w:val="center"/>
          </w:tcPr>
          <w:p/>
        </w:tc>
        <w:tc>
          <w:tcPr>
            <w:tcW w:w="510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0x0003 (Identify Server)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vMerge w:val="continue"/>
            <w:tcBorders>
              <w:left w:val="single" w:color="auto" w:sz="8" w:space="0"/>
              <w:right w:val="single" w:color="auto" w:sz="4" w:space="0"/>
            </w:tcBorders>
            <w:shd w:val="clear" w:color="000000" w:fill="EEECE1" w:themeFill="background2"/>
            <w:vAlign w:val="center"/>
          </w:tcPr>
          <w:p/>
        </w:tc>
        <w:tc>
          <w:tcPr>
            <w:tcW w:w="510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0x000A (</w:t>
            </w:r>
            <w:r>
              <w:rPr>
                <w:rFonts w:hint="eastAsia"/>
              </w:rPr>
              <w:t>Time Client</w:t>
            </w:r>
            <w: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vMerge w:val="continue"/>
            <w:tcBorders>
              <w:left w:val="single" w:color="auto" w:sz="8" w:space="0"/>
              <w:right w:val="single" w:color="auto" w:sz="4" w:space="0"/>
            </w:tcBorders>
            <w:shd w:val="clear" w:color="000000" w:fill="EEECE1" w:themeFill="background2"/>
            <w:vAlign w:val="center"/>
          </w:tcPr>
          <w:p/>
        </w:tc>
        <w:tc>
          <w:tcPr>
            <w:tcW w:w="510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0x0</w:t>
            </w:r>
            <w:r>
              <w:rPr>
                <w:rFonts w:hint="eastAsia"/>
              </w:rPr>
              <w:t>702 (</w:t>
            </w:r>
            <w:r>
              <w:t>Simple Metering</w:t>
            </w:r>
            <w:r>
              <w:rPr>
                <w:rFonts w:hint="eastAsia"/>
              </w:rPr>
              <w:t xml:space="preserve"> Server)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858" w:type="dxa"/>
            <w:vMerge w:val="continue"/>
            <w:tcBorders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EEECE1" w:themeFill="background2"/>
            <w:vAlign w:val="center"/>
          </w:tcPr>
          <w:p/>
        </w:tc>
        <w:tc>
          <w:tcPr>
            <w:tcW w:w="51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0xFFE0 (Clear Metering Server)</w:t>
            </w:r>
          </w:p>
        </w:tc>
      </w:tr>
    </w:tbl>
    <w:p>
      <w:pPr>
        <w:widowControl/>
        <w:jc w:val="left"/>
      </w:pPr>
      <w:r>
        <w:br w:type="page"/>
      </w:r>
    </w:p>
    <w:p>
      <w:pPr>
        <w:pStyle w:val="2"/>
      </w:pPr>
      <w:bookmarkStart w:id="12" w:name="_Toc513620277"/>
      <w:bookmarkStart w:id="13" w:name="_Toc513711719"/>
      <w:bookmarkStart w:id="14" w:name="_Toc5196127"/>
      <w:r>
        <w:rPr>
          <w:rFonts w:hint="eastAsia"/>
        </w:rPr>
        <w:t>Basic</w:t>
      </w:r>
      <w:bookmarkEnd w:id="12"/>
      <w:bookmarkEnd w:id="13"/>
      <w:r>
        <w:rPr>
          <w:rFonts w:hint="eastAsia"/>
        </w:rPr>
        <w:t>(0x0000)</w:t>
      </w:r>
      <w:bookmarkEnd w:id="14"/>
    </w:p>
    <w:p>
      <w:pPr>
        <w:pStyle w:val="3"/>
      </w:pPr>
      <w:bookmarkStart w:id="15" w:name="_Toc513711720"/>
      <w:bookmarkStart w:id="16" w:name="_Toc5196128"/>
      <w:r>
        <w:rPr>
          <w:rFonts w:hint="eastAsia"/>
        </w:rPr>
        <w:t>Server</w:t>
      </w:r>
      <w:bookmarkEnd w:id="15"/>
      <w:bookmarkEnd w:id="16"/>
    </w:p>
    <w:p>
      <w:pPr>
        <w:pStyle w:val="4"/>
      </w:pPr>
      <w:bookmarkStart w:id="17" w:name="_Toc513711721"/>
      <w:r>
        <w:rPr>
          <w:rFonts w:hint="eastAsia"/>
        </w:rPr>
        <w:t>Attributes</w:t>
      </w:r>
      <w:bookmarkEnd w:id="17"/>
    </w:p>
    <w:tbl>
      <w:tblPr>
        <w:tblStyle w:val="21"/>
        <w:tblW w:w="153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977"/>
        <w:gridCol w:w="1134"/>
        <w:gridCol w:w="652"/>
        <w:gridCol w:w="623"/>
        <w:gridCol w:w="567"/>
        <w:gridCol w:w="2977"/>
        <w:gridCol w:w="709"/>
        <w:gridCol w:w="709"/>
        <w:gridCol w:w="4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EEECE1" w:themeFill="background2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977" w:type="dxa"/>
            <w:shd w:val="clear" w:color="auto" w:fill="EEECE1" w:themeFill="background2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  <w:shd w:val="clear" w:color="auto" w:fill="EEECE1" w:themeFill="background2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652" w:type="dxa"/>
            <w:shd w:val="clear" w:color="auto" w:fill="EEECE1" w:themeFill="background2"/>
          </w:tcPr>
          <w:p>
            <w:r>
              <w:rPr>
                <w:rFonts w:hint="eastAsia"/>
              </w:rPr>
              <w:t>M/O</w:t>
            </w:r>
          </w:p>
        </w:tc>
        <w:tc>
          <w:tcPr>
            <w:tcW w:w="623" w:type="dxa"/>
            <w:shd w:val="clear" w:color="auto" w:fill="EEECE1" w:themeFill="background2"/>
          </w:tcPr>
          <w:p>
            <w:r>
              <w:rPr>
                <w:rFonts w:hint="eastAsia"/>
              </w:rPr>
              <w:t>MFG</w:t>
            </w:r>
          </w:p>
        </w:tc>
        <w:tc>
          <w:tcPr>
            <w:tcW w:w="567" w:type="dxa"/>
            <w:shd w:val="clear" w:color="auto" w:fill="EEECE1" w:themeFill="background2"/>
          </w:tcPr>
          <w:p>
            <w:r>
              <w:rPr>
                <w:rFonts w:hint="eastAsia"/>
              </w:rPr>
              <w:t>PER</w:t>
            </w:r>
          </w:p>
        </w:tc>
        <w:tc>
          <w:tcPr>
            <w:tcW w:w="2977" w:type="dxa"/>
            <w:shd w:val="clear" w:color="auto" w:fill="EEECE1" w:themeFill="background2"/>
          </w:tcPr>
          <w:p>
            <w:r>
              <w:rPr>
                <w:rFonts w:hint="eastAsia"/>
              </w:rPr>
              <w:t>Default</w:t>
            </w:r>
          </w:p>
        </w:tc>
        <w:tc>
          <w:tcPr>
            <w:tcW w:w="709" w:type="dxa"/>
            <w:shd w:val="clear" w:color="auto" w:fill="EEECE1" w:themeFill="background2"/>
          </w:tcPr>
          <w:p>
            <w:r>
              <w:rPr>
                <w:rFonts w:hint="eastAsia"/>
              </w:rPr>
              <w:t>R/W</w:t>
            </w:r>
          </w:p>
        </w:tc>
        <w:tc>
          <w:tcPr>
            <w:tcW w:w="709" w:type="dxa"/>
            <w:shd w:val="clear" w:color="auto" w:fill="EEECE1" w:themeFill="background2"/>
          </w:tcPr>
          <w:p>
            <w:r>
              <w:rPr>
                <w:rFonts w:hint="eastAsia"/>
              </w:rPr>
              <w:t>REP</w:t>
            </w:r>
          </w:p>
        </w:tc>
        <w:tc>
          <w:tcPr>
            <w:tcW w:w="4045" w:type="dxa"/>
            <w:shd w:val="clear" w:color="auto" w:fill="EEECE1" w:themeFill="background2"/>
          </w:tcPr>
          <w:p>
            <w:r>
              <w:rPr>
                <w:rFonts w:hint="eastAsia"/>
              </w:rPr>
              <w:t>Descriptions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r>
              <w:t>0x0000</w:t>
            </w:r>
          </w:p>
        </w:tc>
        <w:tc>
          <w:tcPr>
            <w:tcW w:w="2977" w:type="dxa"/>
          </w:tcPr>
          <w:p>
            <w:pPr>
              <w:rPr>
                <w:i/>
              </w:rPr>
            </w:pPr>
            <w:r>
              <w:rPr>
                <w:i/>
              </w:rPr>
              <w:t>ZCL</w:t>
            </w:r>
            <w:r>
              <w:rPr>
                <w:rFonts w:hint="eastAsia"/>
                <w:i/>
              </w:rPr>
              <w:t>V</w:t>
            </w:r>
            <w:r>
              <w:rPr>
                <w:i/>
              </w:rPr>
              <w:t>ersion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uint8</w:t>
            </w:r>
          </w:p>
        </w:tc>
        <w:tc>
          <w:tcPr>
            <w:tcW w:w="652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4045" w:type="dxa"/>
          </w:tcPr>
          <w:p>
            <w:r>
              <w:rPr>
                <w:rFonts w:hint="eastAsia"/>
              </w:rPr>
              <w:t>Device dependent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r>
              <w:t>0x0001</w:t>
            </w:r>
          </w:p>
        </w:tc>
        <w:tc>
          <w:tcPr>
            <w:tcW w:w="2977" w:type="dxa"/>
          </w:tcPr>
          <w:p>
            <w:pPr>
              <w:rPr>
                <w:i/>
              </w:rPr>
            </w:pPr>
            <w:r>
              <w:rPr>
                <w:i/>
              </w:rPr>
              <w:t>ApplicationVersion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uint8</w:t>
            </w:r>
          </w:p>
        </w:tc>
        <w:tc>
          <w:tcPr>
            <w:tcW w:w="652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4045" w:type="dxa"/>
          </w:tcPr>
          <w:p>
            <w:r>
              <w:rPr>
                <w:rFonts w:hint="eastAsia"/>
              </w:rPr>
              <w:t>Device dependent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r>
              <w:t>0x000</w:t>
            </w:r>
            <w:r>
              <w:rPr>
                <w:rFonts w:hint="eastAsia"/>
              </w:rPr>
              <w:t>2</w:t>
            </w:r>
          </w:p>
        </w:tc>
        <w:tc>
          <w:tcPr>
            <w:tcW w:w="2977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Stack</w:t>
            </w:r>
            <w:r>
              <w:rPr>
                <w:i/>
              </w:rPr>
              <w:t>Version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uint8</w:t>
            </w:r>
          </w:p>
        </w:tc>
        <w:tc>
          <w:tcPr>
            <w:tcW w:w="652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4045" w:type="dxa"/>
          </w:tcPr>
          <w:p>
            <w:r>
              <w:rPr>
                <w:rFonts w:hint="eastAsia"/>
              </w:rPr>
              <w:t>Device dependent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r>
              <w:t>0x000</w:t>
            </w:r>
            <w:r>
              <w:rPr>
                <w:rFonts w:hint="eastAsia"/>
              </w:rPr>
              <w:t>3</w:t>
            </w:r>
          </w:p>
        </w:tc>
        <w:tc>
          <w:tcPr>
            <w:tcW w:w="2977" w:type="dxa"/>
          </w:tcPr>
          <w:p>
            <w:pPr>
              <w:rPr>
                <w:i/>
              </w:rPr>
            </w:pPr>
            <w:r>
              <w:rPr>
                <w:i/>
              </w:rPr>
              <w:t>HWVersion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uint8</w:t>
            </w:r>
          </w:p>
        </w:tc>
        <w:tc>
          <w:tcPr>
            <w:tcW w:w="652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4045" w:type="dxa"/>
          </w:tcPr>
          <w:p>
            <w:r>
              <w:rPr>
                <w:rFonts w:hint="eastAsia"/>
              </w:rPr>
              <w:t>Device dependent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r>
              <w:t>0x000</w:t>
            </w:r>
            <w:r>
              <w:rPr>
                <w:rFonts w:hint="eastAsia"/>
              </w:rPr>
              <w:t>4</w:t>
            </w:r>
          </w:p>
        </w:tc>
        <w:tc>
          <w:tcPr>
            <w:tcW w:w="2977" w:type="dxa"/>
          </w:tcPr>
          <w:p>
            <w:pPr>
              <w:rPr>
                <w:i/>
              </w:rPr>
            </w:pPr>
            <w:r>
              <w:rPr>
                <w:i/>
              </w:rPr>
              <w:t>ManufacturerName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52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OWON Technology Inc.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40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r>
              <w:t>0x000</w:t>
            </w:r>
            <w:r>
              <w:rPr>
                <w:rFonts w:hint="eastAsia"/>
              </w:rPr>
              <w:t>5</w:t>
            </w:r>
          </w:p>
        </w:tc>
        <w:tc>
          <w:tcPr>
            <w:tcW w:w="2977" w:type="dxa"/>
          </w:tcPr>
          <w:p>
            <w:pPr>
              <w:rPr>
                <w:i/>
              </w:rPr>
            </w:pPr>
            <w:r>
              <w:rPr>
                <w:i/>
              </w:rPr>
              <w:t>ModelIdentifier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52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PC321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40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r>
              <w:t>0x000</w:t>
            </w:r>
            <w:r>
              <w:rPr>
                <w:rFonts w:hint="eastAsia"/>
              </w:rPr>
              <w:t>6</w:t>
            </w:r>
          </w:p>
        </w:tc>
        <w:tc>
          <w:tcPr>
            <w:tcW w:w="2977" w:type="dxa"/>
          </w:tcPr>
          <w:p>
            <w:pPr>
              <w:rPr>
                <w:i/>
              </w:rPr>
            </w:pPr>
            <w:r>
              <w:rPr>
                <w:i/>
              </w:rPr>
              <w:t>DateCode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52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4045" w:type="dxa"/>
          </w:tcPr>
          <w:p>
            <w:r>
              <w:rPr>
                <w:rFonts w:hint="eastAsia"/>
              </w:rPr>
              <w:t>Device dependent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r>
              <w:t>0x000</w:t>
            </w:r>
            <w:r>
              <w:rPr>
                <w:rFonts w:hint="eastAsia"/>
              </w:rPr>
              <w:t>7</w:t>
            </w:r>
          </w:p>
        </w:tc>
        <w:tc>
          <w:tcPr>
            <w:tcW w:w="2977" w:type="dxa"/>
          </w:tcPr>
          <w:p>
            <w:pPr>
              <w:rPr>
                <w:i/>
              </w:rPr>
            </w:pPr>
            <w:r>
              <w:rPr>
                <w:i/>
              </w:rPr>
              <w:t>PowerSource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enum8</w:t>
            </w:r>
          </w:p>
        </w:tc>
        <w:tc>
          <w:tcPr>
            <w:tcW w:w="652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0x04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4045" w:type="dxa"/>
          </w:tcPr>
          <w:p/>
        </w:tc>
      </w:tr>
    </w:tbl>
    <w:p/>
    <w:p>
      <w:pPr>
        <w:pStyle w:val="4"/>
      </w:pPr>
      <w:bookmarkStart w:id="18" w:name="_Toc513711722"/>
      <w:r>
        <w:rPr>
          <w:rFonts w:hint="eastAsia"/>
        </w:rPr>
        <w:t>Commands Received</w:t>
      </w:r>
      <w:bookmarkEnd w:id="18"/>
    </w:p>
    <w:p>
      <w:r>
        <w:rPr>
          <w:rFonts w:hint="eastAsia"/>
        </w:rPr>
        <w:t>None.</w:t>
      </w:r>
    </w:p>
    <w:p>
      <w:pPr>
        <w:pStyle w:val="4"/>
      </w:pPr>
      <w:bookmarkStart w:id="19" w:name="_Toc513711723"/>
      <w:r>
        <w:rPr>
          <w:rFonts w:hint="eastAsia"/>
        </w:rPr>
        <w:t>Commands Generated</w:t>
      </w:r>
      <w:bookmarkEnd w:id="19"/>
    </w:p>
    <w:p>
      <w:r>
        <w:rPr>
          <w:rFonts w:hint="eastAsia"/>
        </w:rPr>
        <w:t>None.</w:t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20" w:name="_Toc513711724"/>
      <w:bookmarkStart w:id="21" w:name="_Toc5196129"/>
      <w:r>
        <w:rPr>
          <w:rFonts w:hint="eastAsia"/>
        </w:rPr>
        <w:t>Identify</w:t>
      </w:r>
      <w:bookmarkEnd w:id="20"/>
      <w:r>
        <w:rPr>
          <w:rFonts w:hint="eastAsia"/>
        </w:rPr>
        <w:t>(0x0003)</w:t>
      </w:r>
      <w:bookmarkEnd w:id="21"/>
    </w:p>
    <w:p>
      <w:pPr>
        <w:pStyle w:val="3"/>
      </w:pPr>
      <w:bookmarkStart w:id="22" w:name="_Toc513711725"/>
      <w:bookmarkStart w:id="23" w:name="_Toc5196130"/>
      <w:r>
        <w:rPr>
          <w:rFonts w:hint="eastAsia"/>
        </w:rPr>
        <w:t>Server</w:t>
      </w:r>
      <w:bookmarkEnd w:id="22"/>
      <w:bookmarkEnd w:id="23"/>
    </w:p>
    <w:p>
      <w:pPr>
        <w:pStyle w:val="4"/>
      </w:pPr>
      <w:bookmarkStart w:id="24" w:name="_Toc513711726"/>
      <w:r>
        <w:rPr>
          <w:rFonts w:hint="eastAsia"/>
        </w:rPr>
        <w:t>Attributes</w:t>
      </w:r>
      <w:bookmarkEnd w:id="24"/>
    </w:p>
    <w:tbl>
      <w:tblPr>
        <w:tblStyle w:val="21"/>
        <w:tblW w:w="153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977"/>
        <w:gridCol w:w="1134"/>
        <w:gridCol w:w="652"/>
        <w:gridCol w:w="623"/>
        <w:gridCol w:w="567"/>
        <w:gridCol w:w="2977"/>
        <w:gridCol w:w="709"/>
        <w:gridCol w:w="709"/>
        <w:gridCol w:w="4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EEECE1" w:themeFill="background2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977" w:type="dxa"/>
            <w:shd w:val="clear" w:color="auto" w:fill="EEECE1" w:themeFill="background2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  <w:shd w:val="clear" w:color="auto" w:fill="EEECE1" w:themeFill="background2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652" w:type="dxa"/>
            <w:shd w:val="clear" w:color="auto" w:fill="EEECE1" w:themeFill="background2"/>
          </w:tcPr>
          <w:p>
            <w:r>
              <w:rPr>
                <w:rFonts w:hint="eastAsia"/>
              </w:rPr>
              <w:t>M/O</w:t>
            </w:r>
          </w:p>
        </w:tc>
        <w:tc>
          <w:tcPr>
            <w:tcW w:w="623" w:type="dxa"/>
            <w:shd w:val="clear" w:color="auto" w:fill="EEECE1" w:themeFill="background2"/>
          </w:tcPr>
          <w:p>
            <w:r>
              <w:rPr>
                <w:rFonts w:hint="eastAsia"/>
              </w:rPr>
              <w:t>MFG</w:t>
            </w:r>
          </w:p>
        </w:tc>
        <w:tc>
          <w:tcPr>
            <w:tcW w:w="567" w:type="dxa"/>
            <w:shd w:val="clear" w:color="auto" w:fill="EEECE1" w:themeFill="background2"/>
          </w:tcPr>
          <w:p>
            <w:r>
              <w:rPr>
                <w:rFonts w:hint="eastAsia"/>
              </w:rPr>
              <w:t>PER</w:t>
            </w:r>
          </w:p>
        </w:tc>
        <w:tc>
          <w:tcPr>
            <w:tcW w:w="2977" w:type="dxa"/>
            <w:shd w:val="clear" w:color="auto" w:fill="EEECE1" w:themeFill="background2"/>
          </w:tcPr>
          <w:p>
            <w:r>
              <w:rPr>
                <w:rFonts w:hint="eastAsia"/>
              </w:rPr>
              <w:t>Default</w:t>
            </w:r>
          </w:p>
        </w:tc>
        <w:tc>
          <w:tcPr>
            <w:tcW w:w="709" w:type="dxa"/>
            <w:shd w:val="clear" w:color="auto" w:fill="EEECE1" w:themeFill="background2"/>
          </w:tcPr>
          <w:p>
            <w:r>
              <w:rPr>
                <w:rFonts w:hint="eastAsia"/>
              </w:rPr>
              <w:t>R/W</w:t>
            </w:r>
          </w:p>
        </w:tc>
        <w:tc>
          <w:tcPr>
            <w:tcW w:w="709" w:type="dxa"/>
            <w:shd w:val="clear" w:color="auto" w:fill="EEECE1" w:themeFill="background2"/>
          </w:tcPr>
          <w:p>
            <w:r>
              <w:rPr>
                <w:rFonts w:hint="eastAsia"/>
              </w:rPr>
              <w:t>REP</w:t>
            </w:r>
          </w:p>
        </w:tc>
        <w:tc>
          <w:tcPr>
            <w:tcW w:w="4045" w:type="dxa"/>
            <w:shd w:val="clear" w:color="auto" w:fill="EEECE1" w:themeFill="background2"/>
          </w:tcPr>
          <w:p>
            <w:r>
              <w:rPr>
                <w:rFonts w:hint="eastAsia"/>
              </w:rPr>
              <w:t>Descriptions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r>
              <w:t>0x0000</w:t>
            </w:r>
          </w:p>
        </w:tc>
        <w:tc>
          <w:tcPr>
            <w:tcW w:w="2977" w:type="dxa"/>
          </w:tcPr>
          <w:p>
            <w:pPr>
              <w:rPr>
                <w:i/>
              </w:rPr>
            </w:pPr>
            <w:r>
              <w:rPr>
                <w:i/>
              </w:rPr>
              <w:t>IdentifyTime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uint16</w:t>
            </w:r>
          </w:p>
        </w:tc>
        <w:tc>
          <w:tcPr>
            <w:tcW w:w="652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0x0000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R/W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4045" w:type="dxa"/>
          </w:tcPr>
          <w:p/>
        </w:tc>
      </w:tr>
    </w:tbl>
    <w:p/>
    <w:p>
      <w:pPr>
        <w:pStyle w:val="4"/>
      </w:pPr>
      <w:bookmarkStart w:id="25" w:name="_Toc513711727"/>
      <w:r>
        <w:rPr>
          <w:rFonts w:hint="eastAsia"/>
        </w:rPr>
        <w:t>Commands Received</w:t>
      </w:r>
      <w:bookmarkEnd w:id="25"/>
    </w:p>
    <w:tbl>
      <w:tblPr>
        <w:tblStyle w:val="21"/>
        <w:tblW w:w="4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118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EEECE1" w:themeFill="background2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3118" w:type="dxa"/>
            <w:shd w:val="clear" w:color="auto" w:fill="EEECE1" w:themeFill="background2"/>
          </w:tcPr>
          <w:p>
            <w:r>
              <w:t>Description</w:t>
            </w:r>
          </w:p>
        </w:tc>
        <w:tc>
          <w:tcPr>
            <w:tcW w:w="709" w:type="dxa"/>
            <w:shd w:val="clear" w:color="auto" w:fill="EEECE1" w:themeFill="background2"/>
          </w:tcPr>
          <w:p>
            <w:r>
              <w:t>M/O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r>
              <w:rPr>
                <w:rFonts w:hint="eastAsia"/>
              </w:rPr>
              <w:t>0x00</w:t>
            </w:r>
          </w:p>
        </w:tc>
        <w:tc>
          <w:tcPr>
            <w:tcW w:w="3118" w:type="dxa"/>
          </w:tcPr>
          <w:p>
            <w:r>
              <w:t>Identify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r>
              <w:rPr>
                <w:rFonts w:hint="eastAsia"/>
              </w:rPr>
              <w:t>0x01</w:t>
            </w:r>
          </w:p>
        </w:tc>
        <w:tc>
          <w:tcPr>
            <w:tcW w:w="3118" w:type="dxa"/>
          </w:tcPr>
          <w:p>
            <w:r>
              <w:t>Identify</w:t>
            </w:r>
            <w:r>
              <w:rPr>
                <w:rFonts w:hint="eastAsia"/>
              </w:rPr>
              <w:t xml:space="preserve"> Query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M</w:t>
            </w:r>
          </w:p>
        </w:tc>
      </w:tr>
    </w:tbl>
    <w:p>
      <w:pPr>
        <w:pStyle w:val="4"/>
      </w:pPr>
      <w:bookmarkStart w:id="26" w:name="_Toc513711728"/>
      <w:r>
        <w:rPr>
          <w:rFonts w:hint="eastAsia"/>
        </w:rPr>
        <w:t>Commands Generated</w:t>
      </w:r>
      <w:bookmarkEnd w:id="26"/>
    </w:p>
    <w:tbl>
      <w:tblPr>
        <w:tblStyle w:val="21"/>
        <w:tblW w:w="4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118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EEECE1" w:themeFill="background2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3118" w:type="dxa"/>
            <w:shd w:val="clear" w:color="auto" w:fill="EEECE1" w:themeFill="background2"/>
          </w:tcPr>
          <w:p>
            <w:r>
              <w:t>Description</w:t>
            </w:r>
          </w:p>
        </w:tc>
        <w:tc>
          <w:tcPr>
            <w:tcW w:w="709" w:type="dxa"/>
            <w:shd w:val="clear" w:color="auto" w:fill="EEECE1" w:themeFill="background2"/>
          </w:tcPr>
          <w:p>
            <w:r>
              <w:t>M/O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r>
              <w:rPr>
                <w:rFonts w:hint="eastAsia"/>
              </w:rPr>
              <w:t>0x00</w:t>
            </w:r>
          </w:p>
        </w:tc>
        <w:tc>
          <w:tcPr>
            <w:tcW w:w="3118" w:type="dxa"/>
          </w:tcPr>
          <w:p>
            <w:r>
              <w:t>Identify</w:t>
            </w:r>
            <w:r>
              <w:rPr>
                <w:rFonts w:hint="eastAsia"/>
              </w:rPr>
              <w:t xml:space="preserve"> Query Response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M</w:t>
            </w:r>
          </w:p>
        </w:tc>
      </w:tr>
    </w:tbl>
    <w:p>
      <w:pPr>
        <w:widowControl/>
        <w:jc w:val="left"/>
      </w:pPr>
      <w:r>
        <w:br w:type="page"/>
      </w:r>
    </w:p>
    <w:p>
      <w:pPr>
        <w:pStyle w:val="2"/>
      </w:pPr>
      <w:bookmarkStart w:id="27" w:name="_Toc513711739"/>
      <w:bookmarkStart w:id="28" w:name="_Toc5196131"/>
      <w:r>
        <w:rPr>
          <w:rFonts w:hint="eastAsia"/>
        </w:rPr>
        <w:t>Time</w:t>
      </w:r>
      <w:bookmarkEnd w:id="27"/>
      <w:r>
        <w:rPr>
          <w:rFonts w:hint="eastAsia"/>
        </w:rPr>
        <w:t>(0x000A)</w:t>
      </w:r>
      <w:bookmarkEnd w:id="28"/>
    </w:p>
    <w:p>
      <w:pPr>
        <w:pStyle w:val="3"/>
      </w:pPr>
      <w:bookmarkStart w:id="29" w:name="_Toc5196132"/>
      <w:bookmarkStart w:id="30" w:name="_Toc513711740"/>
      <w:r>
        <w:rPr>
          <w:rFonts w:hint="eastAsia"/>
        </w:rPr>
        <w:t>Client</w:t>
      </w:r>
      <w:bookmarkEnd w:id="29"/>
      <w:bookmarkEnd w:id="30"/>
    </w:p>
    <w:p>
      <w:r>
        <w:rPr>
          <w:rFonts w:hint="eastAsia"/>
        </w:rPr>
        <w:t>For periodically time synchronization.</w:t>
      </w:r>
    </w:p>
    <w:p/>
    <w:p>
      <w:pPr>
        <w:widowControl/>
        <w:jc w:val="left"/>
      </w:pPr>
      <w:r>
        <w:br w:type="page"/>
      </w:r>
    </w:p>
    <w:p>
      <w:pPr>
        <w:pStyle w:val="2"/>
      </w:pPr>
      <w:bookmarkStart w:id="31" w:name="_Toc5196133"/>
      <w:r>
        <w:rPr>
          <w:rFonts w:hint="eastAsia"/>
        </w:rPr>
        <w:t>Simple Metering(0x0702)</w:t>
      </w:r>
      <w:bookmarkEnd w:id="31"/>
    </w:p>
    <w:p>
      <w:pPr>
        <w:pStyle w:val="3"/>
      </w:pPr>
      <w:bookmarkStart w:id="32" w:name="_Toc513711742"/>
      <w:bookmarkStart w:id="33" w:name="_Toc5196134"/>
      <w:r>
        <w:rPr>
          <w:rFonts w:hint="eastAsia"/>
        </w:rPr>
        <w:t>Server</w:t>
      </w:r>
      <w:bookmarkEnd w:id="32"/>
      <w:bookmarkEnd w:id="33"/>
    </w:p>
    <w:p>
      <w:pPr>
        <w:pStyle w:val="4"/>
      </w:pPr>
      <w:bookmarkStart w:id="34" w:name="_Toc513711743"/>
      <w:r>
        <w:rPr>
          <w:rFonts w:hint="eastAsia"/>
        </w:rPr>
        <w:t>Attributes</w:t>
      </w:r>
      <w:bookmarkEnd w:id="34"/>
    </w:p>
    <w:tbl>
      <w:tblPr>
        <w:tblStyle w:val="21"/>
        <w:tblW w:w="153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2"/>
        <w:gridCol w:w="3726"/>
        <w:gridCol w:w="1090"/>
        <w:gridCol w:w="647"/>
        <w:gridCol w:w="623"/>
        <w:gridCol w:w="564"/>
        <w:gridCol w:w="1305"/>
        <w:gridCol w:w="850"/>
        <w:gridCol w:w="851"/>
        <w:gridCol w:w="4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  <w:shd w:val="clear" w:color="auto" w:fill="EEECE1" w:themeFill="background2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3726" w:type="dxa"/>
            <w:shd w:val="clear" w:color="auto" w:fill="EEECE1" w:themeFill="background2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090" w:type="dxa"/>
            <w:shd w:val="clear" w:color="auto" w:fill="EEECE1" w:themeFill="background2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647" w:type="dxa"/>
            <w:shd w:val="clear" w:color="auto" w:fill="EEECE1" w:themeFill="background2"/>
          </w:tcPr>
          <w:p>
            <w:r>
              <w:rPr>
                <w:rFonts w:hint="eastAsia"/>
              </w:rPr>
              <w:t>M/O</w:t>
            </w:r>
          </w:p>
        </w:tc>
        <w:tc>
          <w:tcPr>
            <w:tcW w:w="623" w:type="dxa"/>
            <w:shd w:val="clear" w:color="auto" w:fill="EEECE1" w:themeFill="background2"/>
          </w:tcPr>
          <w:p>
            <w:r>
              <w:rPr>
                <w:rFonts w:hint="eastAsia"/>
              </w:rPr>
              <w:t>MFG</w:t>
            </w:r>
          </w:p>
        </w:tc>
        <w:tc>
          <w:tcPr>
            <w:tcW w:w="564" w:type="dxa"/>
            <w:shd w:val="clear" w:color="auto" w:fill="EEECE1" w:themeFill="background2"/>
          </w:tcPr>
          <w:p>
            <w:r>
              <w:rPr>
                <w:rFonts w:hint="eastAsia"/>
              </w:rPr>
              <w:t>PER</w:t>
            </w:r>
          </w:p>
        </w:tc>
        <w:tc>
          <w:tcPr>
            <w:tcW w:w="1305" w:type="dxa"/>
            <w:shd w:val="clear" w:color="auto" w:fill="EEECE1" w:themeFill="background2"/>
          </w:tcPr>
          <w:p>
            <w:r>
              <w:rPr>
                <w:rFonts w:hint="eastAsia"/>
              </w:rPr>
              <w:t>Default</w:t>
            </w:r>
          </w:p>
        </w:tc>
        <w:tc>
          <w:tcPr>
            <w:tcW w:w="850" w:type="dxa"/>
            <w:shd w:val="clear" w:color="auto" w:fill="EEECE1" w:themeFill="background2"/>
          </w:tcPr>
          <w:p>
            <w:r>
              <w:rPr>
                <w:rFonts w:hint="eastAsia"/>
              </w:rPr>
              <w:t>R/W</w:t>
            </w:r>
          </w:p>
        </w:tc>
        <w:tc>
          <w:tcPr>
            <w:tcW w:w="851" w:type="dxa"/>
            <w:shd w:val="clear" w:color="auto" w:fill="EEECE1" w:themeFill="background2"/>
          </w:tcPr>
          <w:p>
            <w:r>
              <w:rPr>
                <w:rFonts w:hint="eastAsia"/>
              </w:rPr>
              <w:t>REP</w:t>
            </w:r>
          </w:p>
        </w:tc>
        <w:tc>
          <w:tcPr>
            <w:tcW w:w="4754" w:type="dxa"/>
            <w:shd w:val="clear" w:color="auto" w:fill="EEECE1" w:themeFill="background2"/>
          </w:tcPr>
          <w:p>
            <w:bookmarkStart w:id="35" w:name="OLE_LINK9"/>
            <w:bookmarkStart w:id="36" w:name="OLE_LINK8"/>
            <w:r>
              <w:rPr>
                <w:rFonts w:hint="eastAsia"/>
              </w:rPr>
              <w:t>Descriptions</w:t>
            </w:r>
            <w:bookmarkEnd w:id="35"/>
            <w:bookmarkEnd w:id="3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>
            <w:r>
              <w:t>0x0000</w:t>
            </w:r>
          </w:p>
        </w:tc>
        <w:tc>
          <w:tcPr>
            <w:tcW w:w="3726" w:type="dxa"/>
          </w:tcPr>
          <w:p>
            <w:pPr>
              <w:rPr>
                <w:i/>
              </w:rPr>
            </w:pPr>
            <w:r>
              <w:rPr>
                <w:i w:val="0"/>
                <w:iCs/>
              </w:rPr>
              <w:t>current summation delivered</w:t>
            </w:r>
          </w:p>
        </w:tc>
        <w:tc>
          <w:tcPr>
            <w:tcW w:w="1090" w:type="dxa"/>
          </w:tcPr>
          <w:p>
            <w:r>
              <w:t>int</w:t>
            </w:r>
            <w:r>
              <w:rPr>
                <w:rFonts w:hint="eastAsia"/>
              </w:rPr>
              <w:t>48u</w:t>
            </w:r>
          </w:p>
        </w:tc>
        <w:tc>
          <w:tcPr>
            <w:tcW w:w="647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564" w:type="dxa"/>
          </w:tcPr>
          <w:p>
            <w:r>
              <w:t>No</w:t>
            </w:r>
          </w:p>
        </w:tc>
        <w:tc>
          <w:tcPr>
            <w:tcW w:w="1305" w:type="dxa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4754" w:type="dxa"/>
          </w:tcPr>
          <w:p>
            <w:bookmarkStart w:id="50" w:name="_GoBack"/>
            <w:r>
              <w:rPr>
                <w:rFonts w:hint="eastAsia"/>
              </w:rPr>
              <w:t xml:space="preserve">Current 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 xml:space="preserve">ummation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elivered of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the 3 phases</w:t>
            </w:r>
            <w:bookmarkEnd w:id="5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>
            <w:r>
              <w:rPr>
                <w:rFonts w:hint="eastAsia"/>
              </w:rPr>
              <w:t>0x0017</w:t>
            </w:r>
          </w:p>
        </w:tc>
        <w:tc>
          <w:tcPr>
            <w:tcW w:w="3726" w:type="dxa"/>
          </w:tcPr>
          <w:p>
            <w:r>
              <w:t>Inlet Temperature</w:t>
            </w:r>
          </w:p>
        </w:tc>
        <w:tc>
          <w:tcPr>
            <w:tcW w:w="1090" w:type="dxa"/>
          </w:tcPr>
          <w:p>
            <w:r>
              <w:t>Int24</w:t>
            </w:r>
            <w:r>
              <w:rPr>
                <w:rFonts w:hint="eastAsia"/>
              </w:rPr>
              <w:t>s</w:t>
            </w:r>
          </w:p>
        </w:tc>
        <w:tc>
          <w:tcPr>
            <w:tcW w:w="647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564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305" w:type="dxa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475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Temperature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2" w:type="dxa"/>
          </w:tcPr>
          <w:p>
            <w:r>
              <w:rPr>
                <w:rFonts w:hint="eastAsia"/>
              </w:rPr>
              <w:t>0x0200</w:t>
            </w:r>
          </w:p>
        </w:tc>
        <w:tc>
          <w:tcPr>
            <w:tcW w:w="3726" w:type="dxa"/>
          </w:tcPr>
          <w:p>
            <w:pPr>
              <w:rPr>
                <w:i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090" w:type="dxa"/>
          </w:tcPr>
          <w:p>
            <w:r>
              <w:rPr>
                <w:rFonts w:hint="eastAsia"/>
              </w:rPr>
              <w:t>map8</w:t>
            </w:r>
          </w:p>
        </w:tc>
        <w:tc>
          <w:tcPr>
            <w:tcW w:w="647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564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305" w:type="dxa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47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eflec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 xml:space="preserve"> the </w:t>
            </w:r>
            <w:r>
              <w:rPr>
                <w:rFonts w:hint="eastAsia"/>
                <w:lang w:val="en-US" w:eastAsia="zh-CN"/>
              </w:rPr>
              <w:t xml:space="preserve">current </w:t>
            </w:r>
            <w:r>
              <w:rPr>
                <w:rFonts w:hint="eastAsia"/>
              </w:rPr>
              <w:t>measurement error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conditions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: No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>
            <w:r>
              <w:rPr>
                <w:rFonts w:hint="eastAsia"/>
              </w:rPr>
              <w:t>0x0300</w:t>
            </w:r>
          </w:p>
        </w:tc>
        <w:tc>
          <w:tcPr>
            <w:tcW w:w="3726" w:type="dxa"/>
          </w:tcPr>
          <w:p>
            <w:pPr>
              <w:rPr>
                <w:i/>
              </w:rPr>
            </w:pPr>
            <w:r>
              <w:t>unit of measure</w:t>
            </w:r>
          </w:p>
        </w:tc>
        <w:tc>
          <w:tcPr>
            <w:tcW w:w="1090" w:type="dxa"/>
          </w:tcPr>
          <w:p>
            <w:r>
              <w:rPr>
                <w:rFonts w:hint="eastAsia"/>
              </w:rPr>
              <w:t>enum8</w:t>
            </w:r>
          </w:p>
        </w:tc>
        <w:tc>
          <w:tcPr>
            <w:tcW w:w="647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564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1305" w:type="dxa"/>
          </w:tcPr>
          <w:p>
            <w:r>
              <w:t>0x</w:t>
            </w:r>
            <w:r>
              <w:rPr>
                <w:rFonts w:hint="eastAsia"/>
              </w:rPr>
              <w:t>00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4754" w:type="dxa"/>
          </w:tcPr>
          <w:p>
            <w:r>
              <w:rPr>
                <w:rFonts w:hint="eastAsia"/>
              </w:rPr>
              <w:t>kWh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>
            <w:r>
              <w:rPr>
                <w:rFonts w:hint="eastAsia"/>
              </w:rPr>
              <w:t>0x0301</w:t>
            </w:r>
          </w:p>
        </w:tc>
        <w:tc>
          <w:tcPr>
            <w:tcW w:w="3726" w:type="dxa"/>
          </w:tcPr>
          <w:p>
            <w:r>
              <w:t>Multiplier</w:t>
            </w:r>
          </w:p>
        </w:tc>
        <w:tc>
          <w:tcPr>
            <w:tcW w:w="1090" w:type="dxa"/>
          </w:tcPr>
          <w:p>
            <w:r>
              <w:t>Int24u</w:t>
            </w:r>
          </w:p>
        </w:tc>
        <w:tc>
          <w:tcPr>
            <w:tcW w:w="647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564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1305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4754" w:type="dxa"/>
          </w:tcPr>
          <w:p>
            <w:r>
              <w:rPr>
                <w:rFonts w:hint="eastAsia"/>
                <w:lang w:val="en-US" w:eastAsia="zh-CN"/>
              </w:rPr>
              <w:t>Multiplication 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>
            <w:r>
              <w:rPr>
                <w:rFonts w:hint="eastAsia"/>
              </w:rPr>
              <w:t>0x0302</w:t>
            </w:r>
          </w:p>
        </w:tc>
        <w:tc>
          <w:tcPr>
            <w:tcW w:w="3726" w:type="dxa"/>
          </w:tcPr>
          <w:p>
            <w:r>
              <w:t>Divisor</w:t>
            </w:r>
          </w:p>
        </w:tc>
        <w:tc>
          <w:tcPr>
            <w:tcW w:w="1090" w:type="dxa"/>
          </w:tcPr>
          <w:p>
            <w:r>
              <w:t>Int24u</w:t>
            </w:r>
          </w:p>
        </w:tc>
        <w:tc>
          <w:tcPr>
            <w:tcW w:w="647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564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1305" w:type="dxa"/>
          </w:tcPr>
          <w:p>
            <w:r>
              <w:rPr>
                <w:rFonts w:hint="eastAsia"/>
              </w:rPr>
              <w:t>1000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4754" w:type="dxa"/>
          </w:tcPr>
          <w:p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ivisor 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>
            <w:r>
              <w:rPr>
                <w:rFonts w:hint="eastAsia"/>
              </w:rPr>
              <w:t>0x0303</w:t>
            </w:r>
          </w:p>
        </w:tc>
        <w:tc>
          <w:tcPr>
            <w:tcW w:w="3726" w:type="dxa"/>
          </w:tcPr>
          <w:p>
            <w:r>
              <w:t>summation formatting</w:t>
            </w:r>
          </w:p>
        </w:tc>
        <w:tc>
          <w:tcPr>
            <w:tcW w:w="1090" w:type="dxa"/>
          </w:tcPr>
          <w:p>
            <w:r>
              <w:rPr>
                <w:rFonts w:hint="eastAsia"/>
              </w:rPr>
              <w:t>map8</w:t>
            </w:r>
          </w:p>
        </w:tc>
        <w:tc>
          <w:tcPr>
            <w:tcW w:w="647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564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1305" w:type="dxa"/>
          </w:tcPr>
          <w:p>
            <w:r>
              <w:t>0x</w:t>
            </w:r>
            <w:r>
              <w:rPr>
                <w:rFonts w:hint="eastAsia"/>
              </w:rPr>
              <w:t>FB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475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</w:t>
            </w:r>
            <w:r>
              <w:rPr>
                <w:rFonts w:hint="eastAsia"/>
              </w:rPr>
              <w:t>ifteen decimal digits to the left of the decimal point</w:t>
            </w:r>
            <w:r>
              <w:rPr>
                <w:rFonts w:hint="eastAsia"/>
                <w:lang w:val="en-US" w:eastAsia="zh-CN"/>
              </w:rPr>
              <w:t xml:space="preserve">, three to the right, without a leading zero. 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This format is suitable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for </w:t>
            </w:r>
            <w:r>
              <w:rPr>
                <w:rFonts w:hint="default"/>
                <w:i w:val="0"/>
                <w:iCs w:val="0"/>
                <w:lang w:val="en-US" w:eastAsia="zh-CN"/>
              </w:rPr>
              <w:t>‘</w:t>
            </w:r>
            <w:r>
              <w:rPr>
                <w:i w:val="0"/>
                <w:iCs w:val="0"/>
              </w:rPr>
              <w:t>current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</w:t>
            </w:r>
            <w:r>
              <w:rPr>
                <w:i w:val="0"/>
                <w:iCs w:val="0"/>
              </w:rPr>
              <w:t>summation delivered</w:t>
            </w:r>
            <w:r>
              <w:rPr>
                <w:rFonts w:hint="default"/>
                <w:i w:val="0"/>
                <w:iCs w:val="0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>
            <w:r>
              <w:rPr>
                <w:rFonts w:hint="eastAsia"/>
              </w:rPr>
              <w:t>0x0304</w:t>
            </w:r>
          </w:p>
        </w:tc>
        <w:tc>
          <w:tcPr>
            <w:tcW w:w="3726" w:type="dxa"/>
          </w:tcPr>
          <w:p>
            <w:bookmarkStart w:id="37" w:name="OLE_LINK3"/>
            <w:bookmarkStart w:id="38" w:name="OLE_LINK4"/>
            <w:r>
              <w:rPr>
                <w:rFonts w:hint="eastAsia"/>
              </w:rPr>
              <w:t xml:space="preserve">demand </w:t>
            </w:r>
            <w:r>
              <w:t>formatting</w:t>
            </w:r>
            <w:bookmarkEnd w:id="37"/>
            <w:bookmarkEnd w:id="38"/>
          </w:p>
        </w:tc>
        <w:tc>
          <w:tcPr>
            <w:tcW w:w="1090" w:type="dxa"/>
          </w:tcPr>
          <w:p>
            <w:r>
              <w:rPr>
                <w:rFonts w:hint="eastAsia"/>
              </w:rPr>
              <w:t>map8</w:t>
            </w:r>
          </w:p>
        </w:tc>
        <w:tc>
          <w:tcPr>
            <w:tcW w:w="647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564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1305" w:type="dxa"/>
          </w:tcPr>
          <w:p>
            <w:r>
              <w:t>0x</w:t>
            </w:r>
            <w:r>
              <w:rPr>
                <w:rFonts w:hint="eastAsia"/>
              </w:rPr>
              <w:t>FB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475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</w:t>
            </w:r>
            <w:r>
              <w:rPr>
                <w:rFonts w:hint="eastAsia"/>
              </w:rPr>
              <w:t>ifteen decimal digits to the left of the decimal point</w:t>
            </w:r>
            <w:r>
              <w:rPr>
                <w:rFonts w:hint="eastAsia"/>
                <w:lang w:val="en-US" w:eastAsia="zh-CN"/>
              </w:rPr>
              <w:t xml:space="preserve">, three to the right, without a leading zero. 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This format is suitable for </w:t>
            </w:r>
            <w:r>
              <w:rPr>
                <w:rFonts w:hint="default"/>
                <w:lang w:val="en-US" w:eastAsia="zh-CN"/>
              </w:rPr>
              <w:t>‘</w:t>
            </w:r>
            <w:r>
              <w:t>Instantaneous Demand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>
            <w:r>
              <w:rPr>
                <w:rFonts w:hint="eastAsia"/>
              </w:rPr>
              <w:t>0x0306</w:t>
            </w:r>
          </w:p>
        </w:tc>
        <w:tc>
          <w:tcPr>
            <w:tcW w:w="3726" w:type="dxa"/>
          </w:tcPr>
          <w:p>
            <w:pPr>
              <w:rPr>
                <w:i/>
              </w:rPr>
            </w:pPr>
            <w:r>
              <w:t>metering device type</w:t>
            </w:r>
          </w:p>
        </w:tc>
        <w:tc>
          <w:tcPr>
            <w:tcW w:w="1090" w:type="dxa"/>
          </w:tcPr>
          <w:p>
            <w:r>
              <w:rPr>
                <w:rFonts w:hint="eastAsia"/>
              </w:rPr>
              <w:t>map8</w:t>
            </w:r>
          </w:p>
        </w:tc>
        <w:tc>
          <w:tcPr>
            <w:tcW w:w="647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564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1305" w:type="dxa"/>
          </w:tcPr>
          <w:p>
            <w:r>
              <w:t>0x</w:t>
            </w:r>
            <w:r>
              <w:rPr>
                <w:rFonts w:hint="eastAsia"/>
              </w:rPr>
              <w:t>00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4754" w:type="dxa"/>
          </w:tcPr>
          <w:p>
            <w:r>
              <w:rPr>
                <w:rFonts w:hint="eastAsia"/>
              </w:rPr>
              <w:t>Electric 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>
            <w:r>
              <w:rPr>
                <w:rFonts w:hint="eastAsia"/>
              </w:rPr>
              <w:t>0x0400</w:t>
            </w:r>
          </w:p>
        </w:tc>
        <w:tc>
          <w:tcPr>
            <w:tcW w:w="3726" w:type="dxa"/>
          </w:tcPr>
          <w:p>
            <w:r>
              <w:t>Instantaneous Demand</w:t>
            </w:r>
          </w:p>
        </w:tc>
        <w:tc>
          <w:tcPr>
            <w:tcW w:w="1090" w:type="dxa"/>
          </w:tcPr>
          <w:p>
            <w:r>
              <w:rPr>
                <w:rFonts w:hint="eastAsia"/>
              </w:rPr>
              <w:t>int24</w:t>
            </w:r>
          </w:p>
        </w:tc>
        <w:tc>
          <w:tcPr>
            <w:tcW w:w="647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564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305" w:type="dxa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4754" w:type="dxa"/>
          </w:tcPr>
          <w:p>
            <w:r>
              <w:rPr>
                <w:rFonts w:hint="eastAsia"/>
              </w:rPr>
              <w:t xml:space="preserve">Instantaneous </w:t>
            </w:r>
            <w:r>
              <w:rPr>
                <w:rFonts w:hint="eastAsia"/>
                <w:lang w:val="en-US" w:eastAsia="zh-CN"/>
              </w:rPr>
              <w:t>energy c</w:t>
            </w:r>
            <w:r>
              <w:rPr>
                <w:rFonts w:hint="eastAsia"/>
              </w:rPr>
              <w:t>onsumed</w:t>
            </w:r>
            <w:r>
              <w:rPr>
                <w:rFonts w:hint="eastAsia"/>
                <w:lang w:val="en-US" w:eastAsia="zh-CN"/>
              </w:rPr>
              <w:t xml:space="preserve"> s</w:t>
            </w:r>
            <w:r>
              <w:rPr>
                <w:rFonts w:hint="eastAsia"/>
              </w:rPr>
              <w:t>ummation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of the 3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>
            <w:r>
              <w:rPr>
                <w:rFonts w:hint="eastAsia"/>
              </w:rPr>
              <w:t>0x1000</w:t>
            </w:r>
          </w:p>
        </w:tc>
        <w:tc>
          <w:tcPr>
            <w:tcW w:w="3726" w:type="dxa"/>
          </w:tcPr>
          <w:p>
            <w:r>
              <w:rPr>
                <w:rFonts w:hint="eastAsia"/>
              </w:rPr>
              <w:t>report map</w:t>
            </w:r>
          </w:p>
        </w:tc>
        <w:tc>
          <w:tcPr>
            <w:tcW w:w="1090" w:type="dxa"/>
          </w:tcPr>
          <w:p>
            <w:r>
              <w:rPr>
                <w:rFonts w:hint="eastAsia"/>
              </w:rPr>
              <w:t>map8</w:t>
            </w:r>
          </w:p>
        </w:tc>
        <w:tc>
          <w:tcPr>
            <w:tcW w:w="647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564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305" w:type="dxa"/>
          </w:tcPr>
          <w:p>
            <w:r>
              <w:rPr>
                <w:rFonts w:hint="eastAsia"/>
                <w:color w:val="auto"/>
                <w:highlight w:val="none"/>
              </w:rPr>
              <w:t>0x0F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R/W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4754" w:type="dxa"/>
          </w:tcPr>
          <w:p>
            <w:r>
              <w:rPr>
                <w:rFonts w:hint="eastAsia"/>
                <w:lang w:val="en-US" w:eastAsia="zh-CN"/>
              </w:rPr>
              <w:t xml:space="preserve">refer to </w:t>
            </w:r>
            <w:r>
              <w:rPr>
                <w:rFonts w:hint="eastAsia"/>
              </w:rPr>
              <w:t>6.2.1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2" w:type="dxa"/>
          </w:tcPr>
          <w:p>
            <w:r>
              <w:rPr>
                <w:rFonts w:hint="eastAsia"/>
              </w:rPr>
              <w:t>0x2000</w:t>
            </w:r>
          </w:p>
        </w:tc>
        <w:tc>
          <w:tcPr>
            <w:tcW w:w="372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L1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phase power</w:t>
            </w:r>
          </w:p>
        </w:tc>
        <w:tc>
          <w:tcPr>
            <w:tcW w:w="1090" w:type="dxa"/>
          </w:tcPr>
          <w:p>
            <w:bookmarkStart w:id="39" w:name="OLE_LINK5"/>
            <w:bookmarkStart w:id="40" w:name="OLE_LINK6"/>
            <w:r>
              <w:rPr>
                <w:rFonts w:hint="eastAsia"/>
              </w:rPr>
              <w:t>int24</w:t>
            </w:r>
            <w:bookmarkEnd w:id="39"/>
            <w:bookmarkEnd w:id="40"/>
          </w:p>
        </w:tc>
        <w:tc>
          <w:tcPr>
            <w:tcW w:w="647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564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305" w:type="dxa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4754" w:type="dxa"/>
          </w:tcPr>
          <w:p>
            <w:r>
              <w:rPr>
                <w:rFonts w:hint="eastAsia"/>
                <w:lang w:val="en-US" w:eastAsia="zh-CN"/>
              </w:rPr>
              <w:t xml:space="preserve">refer to </w:t>
            </w:r>
            <w:r>
              <w:rPr>
                <w:rFonts w:hint="eastAsia"/>
              </w:rPr>
              <w:t>6.2.2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>
            <w:r>
              <w:rPr>
                <w:rFonts w:hint="eastAsia"/>
              </w:rPr>
              <w:t>0x2001</w:t>
            </w:r>
          </w:p>
        </w:tc>
        <w:tc>
          <w:tcPr>
            <w:tcW w:w="3726" w:type="dxa"/>
          </w:tcPr>
          <w:p>
            <w:r>
              <w:rPr>
                <w:rFonts w:hint="eastAsia"/>
              </w:rPr>
              <w:t>L2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phase power</w:t>
            </w:r>
          </w:p>
        </w:tc>
        <w:tc>
          <w:tcPr>
            <w:tcW w:w="1090" w:type="dxa"/>
          </w:tcPr>
          <w:p>
            <w:r>
              <w:rPr>
                <w:rFonts w:hint="eastAsia"/>
              </w:rPr>
              <w:t>int24</w:t>
            </w:r>
          </w:p>
        </w:tc>
        <w:tc>
          <w:tcPr>
            <w:tcW w:w="647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564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305" w:type="dxa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4754" w:type="dxa"/>
          </w:tcPr>
          <w:p>
            <w:r>
              <w:rPr>
                <w:rFonts w:hint="eastAsia"/>
                <w:lang w:val="en-US" w:eastAsia="zh-CN"/>
              </w:rPr>
              <w:t xml:space="preserve">refer to </w:t>
            </w:r>
            <w:r>
              <w:rPr>
                <w:rFonts w:hint="eastAsia"/>
              </w:rPr>
              <w:t>6.2.2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>
            <w:r>
              <w:rPr>
                <w:rFonts w:hint="eastAsia"/>
              </w:rPr>
              <w:t>0x2002</w:t>
            </w:r>
          </w:p>
        </w:tc>
        <w:tc>
          <w:tcPr>
            <w:tcW w:w="3726" w:type="dxa"/>
          </w:tcPr>
          <w:p>
            <w:r>
              <w:rPr>
                <w:rFonts w:hint="eastAsia"/>
              </w:rPr>
              <w:t>L3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phase power</w:t>
            </w:r>
          </w:p>
        </w:tc>
        <w:tc>
          <w:tcPr>
            <w:tcW w:w="1090" w:type="dxa"/>
          </w:tcPr>
          <w:p>
            <w:r>
              <w:rPr>
                <w:rFonts w:hint="eastAsia"/>
              </w:rPr>
              <w:t>int24</w:t>
            </w:r>
          </w:p>
        </w:tc>
        <w:tc>
          <w:tcPr>
            <w:tcW w:w="647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564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305" w:type="dxa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4754" w:type="dxa"/>
          </w:tcPr>
          <w:p>
            <w:r>
              <w:rPr>
                <w:rFonts w:hint="eastAsia"/>
                <w:lang w:val="en-US" w:eastAsia="zh-CN"/>
              </w:rPr>
              <w:t xml:space="preserve">refer to </w:t>
            </w:r>
            <w:r>
              <w:rPr>
                <w:rFonts w:hint="eastAsia"/>
              </w:rPr>
              <w:t>6.2.2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>
            <w:r>
              <w:rPr>
                <w:rFonts w:hint="eastAsia"/>
              </w:rPr>
              <w:t>0x2100</w:t>
            </w:r>
          </w:p>
        </w:tc>
        <w:tc>
          <w:tcPr>
            <w:tcW w:w="37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L1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phase</w:t>
            </w:r>
            <w:r>
              <w:rPr>
                <w:rFonts w:hint="eastAsia"/>
                <w:lang w:val="en-US" w:eastAsia="zh-CN"/>
              </w:rPr>
              <w:t xml:space="preserve"> r</w:t>
            </w:r>
            <w:r>
              <w:rPr>
                <w:rFonts w:hint="eastAsia"/>
              </w:rPr>
              <w:t>eactive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power</w:t>
            </w:r>
          </w:p>
        </w:tc>
        <w:tc>
          <w:tcPr>
            <w:tcW w:w="1090" w:type="dxa"/>
          </w:tcPr>
          <w:p>
            <w:r>
              <w:rPr>
                <w:rFonts w:hint="eastAsia"/>
              </w:rPr>
              <w:t>int24</w:t>
            </w:r>
          </w:p>
        </w:tc>
        <w:tc>
          <w:tcPr>
            <w:tcW w:w="647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564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305" w:type="dxa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4754" w:type="dxa"/>
          </w:tcPr>
          <w:p>
            <w:r>
              <w:rPr>
                <w:rFonts w:hint="eastAsia"/>
                <w:lang w:val="en-US" w:eastAsia="zh-CN"/>
              </w:rPr>
              <w:t xml:space="preserve">refer to </w:t>
            </w:r>
            <w:r>
              <w:rPr>
                <w:rFonts w:hint="eastAsia"/>
              </w:rPr>
              <w:t>6.2.2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>
            <w:r>
              <w:rPr>
                <w:rFonts w:hint="eastAsia"/>
              </w:rPr>
              <w:t>0x2101</w:t>
            </w:r>
          </w:p>
        </w:tc>
        <w:tc>
          <w:tcPr>
            <w:tcW w:w="3726" w:type="dxa"/>
          </w:tcPr>
          <w:p>
            <w:r>
              <w:rPr>
                <w:rFonts w:hint="eastAsia"/>
              </w:rPr>
              <w:t>L2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phase</w:t>
            </w:r>
            <w:r>
              <w:rPr>
                <w:rFonts w:hint="eastAsia"/>
                <w:lang w:val="en-US" w:eastAsia="zh-CN"/>
              </w:rPr>
              <w:t xml:space="preserve"> r</w:t>
            </w:r>
            <w:r>
              <w:rPr>
                <w:rFonts w:hint="eastAsia"/>
              </w:rPr>
              <w:t>eactive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power</w:t>
            </w:r>
          </w:p>
        </w:tc>
        <w:tc>
          <w:tcPr>
            <w:tcW w:w="1090" w:type="dxa"/>
          </w:tcPr>
          <w:p>
            <w:r>
              <w:rPr>
                <w:rFonts w:hint="eastAsia"/>
              </w:rPr>
              <w:t>int24</w:t>
            </w:r>
          </w:p>
        </w:tc>
        <w:tc>
          <w:tcPr>
            <w:tcW w:w="647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564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305" w:type="dxa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4754" w:type="dxa"/>
          </w:tcPr>
          <w:p>
            <w:r>
              <w:rPr>
                <w:rFonts w:hint="eastAsia"/>
                <w:lang w:val="en-US" w:eastAsia="zh-CN"/>
              </w:rPr>
              <w:t xml:space="preserve">refer to </w:t>
            </w:r>
            <w:r>
              <w:rPr>
                <w:rFonts w:hint="eastAsia"/>
              </w:rPr>
              <w:t>6.2.2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>
            <w:r>
              <w:rPr>
                <w:rFonts w:hint="eastAsia"/>
              </w:rPr>
              <w:t>0x2102</w:t>
            </w:r>
          </w:p>
        </w:tc>
        <w:tc>
          <w:tcPr>
            <w:tcW w:w="3726" w:type="dxa"/>
          </w:tcPr>
          <w:p>
            <w:r>
              <w:rPr>
                <w:rFonts w:hint="eastAsia"/>
              </w:rPr>
              <w:t>L3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phase</w:t>
            </w:r>
            <w:r>
              <w:rPr>
                <w:rFonts w:hint="eastAsia"/>
                <w:lang w:val="en-US" w:eastAsia="zh-CN"/>
              </w:rPr>
              <w:t xml:space="preserve"> r</w:t>
            </w:r>
            <w:r>
              <w:rPr>
                <w:rFonts w:hint="eastAsia"/>
              </w:rPr>
              <w:t>eactive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power</w:t>
            </w:r>
          </w:p>
        </w:tc>
        <w:tc>
          <w:tcPr>
            <w:tcW w:w="1090" w:type="dxa"/>
          </w:tcPr>
          <w:p>
            <w:r>
              <w:rPr>
                <w:rFonts w:hint="eastAsia"/>
              </w:rPr>
              <w:t>int24</w:t>
            </w:r>
          </w:p>
        </w:tc>
        <w:tc>
          <w:tcPr>
            <w:tcW w:w="647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564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305" w:type="dxa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4754" w:type="dxa"/>
          </w:tcPr>
          <w:p>
            <w:r>
              <w:rPr>
                <w:rFonts w:hint="eastAsia"/>
                <w:lang w:val="en-US" w:eastAsia="zh-CN"/>
              </w:rPr>
              <w:t xml:space="preserve">refer to </w:t>
            </w:r>
            <w:r>
              <w:rPr>
                <w:rFonts w:hint="eastAsia"/>
              </w:rPr>
              <w:t>6.2.2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0x2103</w:t>
            </w:r>
          </w:p>
        </w:tc>
        <w:tc>
          <w:tcPr>
            <w:tcW w:w="3726" w:type="dxa"/>
          </w:tcPr>
          <w:p>
            <w:pPr>
              <w:rPr>
                <w:rFonts w:hint="eastAsia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r</w:t>
            </w:r>
            <w:r>
              <w:rPr>
                <w:rFonts w:hint="eastAsia"/>
                <w:highlight w:val="none"/>
              </w:rPr>
              <w:t>eactive</w:t>
            </w:r>
            <w:r>
              <w:rPr>
                <w:rFonts w:hint="eastAsia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/>
                <w:highlight w:val="none"/>
              </w:rPr>
              <w:t>power</w:t>
            </w:r>
            <w:r>
              <w:rPr>
                <w:rFonts w:hint="eastAsia"/>
                <w:highlight w:val="none"/>
                <w:lang w:val="en-US" w:eastAsia="zh-CN"/>
              </w:rPr>
              <w:t xml:space="preserve"> s</w:t>
            </w:r>
            <w:r>
              <w:rPr>
                <w:rFonts w:hint="eastAsia"/>
                <w:highlight w:val="none"/>
              </w:rPr>
              <w:t>ummation</w:t>
            </w:r>
            <w:r>
              <w:rPr>
                <w:rFonts w:hint="eastAsia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/>
                <w:highlight w:val="none"/>
              </w:rPr>
              <w:t>of</w:t>
            </w:r>
            <w:r>
              <w:rPr>
                <w:rFonts w:hint="eastAsia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/>
                <w:highlight w:val="none"/>
              </w:rPr>
              <w:t>the 3 phases</w:t>
            </w:r>
          </w:p>
        </w:tc>
        <w:tc>
          <w:tcPr>
            <w:tcW w:w="109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int24</w:t>
            </w:r>
          </w:p>
        </w:tc>
        <w:tc>
          <w:tcPr>
            <w:tcW w:w="647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O</w:t>
            </w:r>
          </w:p>
        </w:tc>
        <w:tc>
          <w:tcPr>
            <w:tcW w:w="623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Yes</w:t>
            </w:r>
          </w:p>
        </w:tc>
        <w:tc>
          <w:tcPr>
            <w:tcW w:w="564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No</w:t>
            </w:r>
          </w:p>
        </w:tc>
        <w:tc>
          <w:tcPr>
            <w:tcW w:w="1305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-</w:t>
            </w:r>
          </w:p>
        </w:tc>
        <w:tc>
          <w:tcPr>
            <w:tcW w:w="85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R</w:t>
            </w:r>
          </w:p>
        </w:tc>
        <w:tc>
          <w:tcPr>
            <w:tcW w:w="85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Yes</w:t>
            </w:r>
          </w:p>
        </w:tc>
        <w:tc>
          <w:tcPr>
            <w:tcW w:w="4754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 xml:space="preserve">refer to </w:t>
            </w:r>
            <w:r>
              <w:rPr>
                <w:rFonts w:hint="eastAsia"/>
                <w:highlight w:val="none"/>
              </w:rPr>
              <w:t>6.2.2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>
            <w:r>
              <w:rPr>
                <w:rFonts w:hint="eastAsia"/>
              </w:rPr>
              <w:t>0x3000</w:t>
            </w:r>
          </w:p>
        </w:tc>
        <w:tc>
          <w:tcPr>
            <w:tcW w:w="3726" w:type="dxa"/>
          </w:tcPr>
          <w:p>
            <w:r>
              <w:rPr>
                <w:rFonts w:hint="eastAsia"/>
              </w:rPr>
              <w:t>L1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phase</w:t>
            </w:r>
            <w:r>
              <w:rPr>
                <w:rFonts w:hint="eastAsia"/>
                <w:lang w:val="en-US" w:eastAsia="zh-CN"/>
              </w:rPr>
              <w:t xml:space="preserve"> v</w:t>
            </w:r>
            <w:r>
              <w:rPr>
                <w:rFonts w:hint="eastAsia"/>
              </w:rPr>
              <w:t>oltage</w:t>
            </w:r>
          </w:p>
        </w:tc>
        <w:tc>
          <w:tcPr>
            <w:tcW w:w="1090" w:type="dxa"/>
          </w:tcPr>
          <w:p>
            <w:r>
              <w:rPr>
                <w:rFonts w:hint="eastAsia"/>
              </w:rPr>
              <w:t>int24u</w:t>
            </w:r>
          </w:p>
        </w:tc>
        <w:tc>
          <w:tcPr>
            <w:tcW w:w="647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564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305" w:type="dxa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4754" w:type="dxa"/>
          </w:tcPr>
          <w:p>
            <w:r>
              <w:rPr>
                <w:rFonts w:hint="eastAsia"/>
                <w:lang w:val="en-US" w:eastAsia="zh-CN"/>
              </w:rPr>
              <w:t xml:space="preserve">refer to </w:t>
            </w:r>
            <w:r>
              <w:rPr>
                <w:rFonts w:hint="eastAsia"/>
              </w:rPr>
              <w:t>6.2.2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>
            <w:r>
              <w:rPr>
                <w:rFonts w:hint="eastAsia"/>
              </w:rPr>
              <w:t>0x3001</w:t>
            </w:r>
          </w:p>
        </w:tc>
        <w:tc>
          <w:tcPr>
            <w:tcW w:w="3726" w:type="dxa"/>
          </w:tcPr>
          <w:p>
            <w:r>
              <w:rPr>
                <w:rFonts w:hint="eastAsia"/>
              </w:rPr>
              <w:t>L2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phase</w:t>
            </w:r>
            <w:r>
              <w:rPr>
                <w:rFonts w:hint="eastAsia"/>
                <w:lang w:val="en-US" w:eastAsia="zh-CN"/>
              </w:rPr>
              <w:t xml:space="preserve"> v</w:t>
            </w:r>
            <w:r>
              <w:rPr>
                <w:rFonts w:hint="eastAsia"/>
              </w:rPr>
              <w:t>oltage</w:t>
            </w:r>
          </w:p>
        </w:tc>
        <w:tc>
          <w:tcPr>
            <w:tcW w:w="1090" w:type="dxa"/>
          </w:tcPr>
          <w:p>
            <w:r>
              <w:rPr>
                <w:rFonts w:hint="eastAsia"/>
              </w:rPr>
              <w:t>int24u</w:t>
            </w:r>
          </w:p>
        </w:tc>
        <w:tc>
          <w:tcPr>
            <w:tcW w:w="647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564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305" w:type="dxa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4754" w:type="dxa"/>
          </w:tcPr>
          <w:p>
            <w:r>
              <w:rPr>
                <w:rFonts w:hint="eastAsia"/>
                <w:lang w:val="en-US" w:eastAsia="zh-CN"/>
              </w:rPr>
              <w:t xml:space="preserve">refer to </w:t>
            </w:r>
            <w:r>
              <w:rPr>
                <w:rFonts w:hint="eastAsia"/>
              </w:rPr>
              <w:t>6.2.2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>
            <w:r>
              <w:rPr>
                <w:rFonts w:hint="eastAsia"/>
              </w:rPr>
              <w:t>0x3002</w:t>
            </w:r>
          </w:p>
        </w:tc>
        <w:tc>
          <w:tcPr>
            <w:tcW w:w="3726" w:type="dxa"/>
          </w:tcPr>
          <w:p>
            <w:r>
              <w:rPr>
                <w:rFonts w:hint="eastAsia"/>
              </w:rPr>
              <w:t>L3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phase</w:t>
            </w:r>
            <w:r>
              <w:rPr>
                <w:rFonts w:hint="eastAsia"/>
                <w:lang w:val="en-US" w:eastAsia="zh-CN"/>
              </w:rPr>
              <w:t xml:space="preserve"> v</w:t>
            </w:r>
            <w:r>
              <w:rPr>
                <w:rFonts w:hint="eastAsia"/>
              </w:rPr>
              <w:t>oltage</w:t>
            </w:r>
          </w:p>
        </w:tc>
        <w:tc>
          <w:tcPr>
            <w:tcW w:w="1090" w:type="dxa"/>
          </w:tcPr>
          <w:p>
            <w:r>
              <w:rPr>
                <w:rFonts w:hint="eastAsia"/>
              </w:rPr>
              <w:t>int24u</w:t>
            </w:r>
          </w:p>
        </w:tc>
        <w:tc>
          <w:tcPr>
            <w:tcW w:w="647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564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305" w:type="dxa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4754" w:type="dxa"/>
          </w:tcPr>
          <w:p>
            <w:r>
              <w:rPr>
                <w:rFonts w:hint="eastAsia"/>
                <w:lang w:val="en-US" w:eastAsia="zh-CN"/>
              </w:rPr>
              <w:t xml:space="preserve">refer to </w:t>
            </w:r>
            <w:r>
              <w:rPr>
                <w:rFonts w:hint="eastAsia"/>
              </w:rPr>
              <w:t>6.2.2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>
            <w:r>
              <w:rPr>
                <w:rFonts w:hint="eastAsia"/>
              </w:rPr>
              <w:t>0x3100</w:t>
            </w:r>
          </w:p>
        </w:tc>
        <w:tc>
          <w:tcPr>
            <w:tcW w:w="3726" w:type="dxa"/>
          </w:tcPr>
          <w:p>
            <w:r>
              <w:rPr>
                <w:rFonts w:hint="eastAsia"/>
              </w:rPr>
              <w:t>L1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phase</w:t>
            </w:r>
            <w:r>
              <w:rPr>
                <w:rFonts w:hint="eastAsia"/>
                <w:lang w:val="en-US" w:eastAsia="zh-CN"/>
              </w:rPr>
              <w:t xml:space="preserve"> c</w:t>
            </w:r>
            <w:r>
              <w:rPr>
                <w:rFonts w:hint="eastAsia"/>
              </w:rPr>
              <w:t>urrent</w:t>
            </w:r>
          </w:p>
        </w:tc>
        <w:tc>
          <w:tcPr>
            <w:tcW w:w="1090" w:type="dxa"/>
          </w:tcPr>
          <w:p>
            <w:r>
              <w:rPr>
                <w:rFonts w:hint="eastAsia"/>
              </w:rPr>
              <w:t>int24u</w:t>
            </w:r>
          </w:p>
        </w:tc>
        <w:tc>
          <w:tcPr>
            <w:tcW w:w="647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564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305" w:type="dxa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4754" w:type="dxa"/>
          </w:tcPr>
          <w:p>
            <w:r>
              <w:rPr>
                <w:rFonts w:hint="eastAsia"/>
                <w:lang w:val="en-US" w:eastAsia="zh-CN"/>
              </w:rPr>
              <w:t xml:space="preserve">refer to </w:t>
            </w:r>
            <w:r>
              <w:rPr>
                <w:rFonts w:hint="eastAsia"/>
              </w:rPr>
              <w:t>6.2.2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>
            <w:r>
              <w:rPr>
                <w:rFonts w:hint="eastAsia"/>
              </w:rPr>
              <w:t>0x3101</w:t>
            </w:r>
          </w:p>
        </w:tc>
        <w:tc>
          <w:tcPr>
            <w:tcW w:w="3726" w:type="dxa"/>
          </w:tcPr>
          <w:p>
            <w:r>
              <w:rPr>
                <w:rFonts w:hint="eastAsia"/>
              </w:rPr>
              <w:t>L2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phase</w:t>
            </w:r>
            <w:r>
              <w:rPr>
                <w:rFonts w:hint="eastAsia"/>
                <w:lang w:val="en-US" w:eastAsia="zh-CN"/>
              </w:rPr>
              <w:t xml:space="preserve"> c</w:t>
            </w:r>
            <w:r>
              <w:rPr>
                <w:rFonts w:hint="eastAsia"/>
              </w:rPr>
              <w:t>urrent</w:t>
            </w:r>
          </w:p>
        </w:tc>
        <w:tc>
          <w:tcPr>
            <w:tcW w:w="1090" w:type="dxa"/>
          </w:tcPr>
          <w:p>
            <w:r>
              <w:rPr>
                <w:rFonts w:hint="eastAsia"/>
              </w:rPr>
              <w:t>int24u</w:t>
            </w:r>
          </w:p>
        </w:tc>
        <w:tc>
          <w:tcPr>
            <w:tcW w:w="647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564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305" w:type="dxa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4754" w:type="dxa"/>
          </w:tcPr>
          <w:p>
            <w:r>
              <w:rPr>
                <w:rFonts w:hint="eastAsia"/>
                <w:lang w:val="en-US" w:eastAsia="zh-CN"/>
              </w:rPr>
              <w:t xml:space="preserve">refer to </w:t>
            </w:r>
            <w:r>
              <w:rPr>
                <w:rFonts w:hint="eastAsia"/>
              </w:rPr>
              <w:t>6.2.2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>
            <w:r>
              <w:rPr>
                <w:rFonts w:hint="eastAsia"/>
              </w:rPr>
              <w:t>0x3102</w:t>
            </w:r>
          </w:p>
        </w:tc>
        <w:tc>
          <w:tcPr>
            <w:tcW w:w="3726" w:type="dxa"/>
          </w:tcPr>
          <w:p>
            <w:r>
              <w:rPr>
                <w:rFonts w:hint="eastAsia"/>
              </w:rPr>
              <w:t>L3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phase</w:t>
            </w:r>
            <w:r>
              <w:rPr>
                <w:rFonts w:hint="eastAsia"/>
                <w:lang w:val="en-US" w:eastAsia="zh-CN"/>
              </w:rPr>
              <w:t xml:space="preserve"> c</w:t>
            </w:r>
            <w:r>
              <w:rPr>
                <w:rFonts w:hint="eastAsia"/>
              </w:rPr>
              <w:t>urrent</w:t>
            </w:r>
          </w:p>
        </w:tc>
        <w:tc>
          <w:tcPr>
            <w:tcW w:w="1090" w:type="dxa"/>
          </w:tcPr>
          <w:p>
            <w:r>
              <w:rPr>
                <w:rFonts w:hint="eastAsia"/>
              </w:rPr>
              <w:t>int24u</w:t>
            </w:r>
          </w:p>
        </w:tc>
        <w:tc>
          <w:tcPr>
            <w:tcW w:w="647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564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305" w:type="dxa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4754" w:type="dxa"/>
          </w:tcPr>
          <w:p>
            <w:r>
              <w:rPr>
                <w:rFonts w:hint="eastAsia"/>
                <w:lang w:val="en-US" w:eastAsia="zh-CN"/>
              </w:rPr>
              <w:t xml:space="preserve">refer to </w:t>
            </w:r>
            <w:r>
              <w:rPr>
                <w:rFonts w:hint="eastAsia"/>
              </w:rPr>
              <w:t>6.2.2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0x3103</w:t>
            </w:r>
          </w:p>
        </w:tc>
        <w:tc>
          <w:tcPr>
            <w:tcW w:w="3726" w:type="dxa"/>
          </w:tcPr>
          <w:p>
            <w:pPr>
              <w:rPr>
                <w:rFonts w:hint="eastAsia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c</w:t>
            </w:r>
            <w:r>
              <w:rPr>
                <w:rFonts w:hint="eastAsia"/>
                <w:highlight w:val="none"/>
              </w:rPr>
              <w:t>urrent</w:t>
            </w:r>
            <w:r>
              <w:rPr>
                <w:rFonts w:hint="eastAsia"/>
                <w:highlight w:val="none"/>
                <w:lang w:val="en-US" w:eastAsia="zh-CN"/>
              </w:rPr>
              <w:t xml:space="preserve"> s</w:t>
            </w:r>
            <w:r>
              <w:rPr>
                <w:rFonts w:hint="eastAsia"/>
                <w:highlight w:val="none"/>
              </w:rPr>
              <w:t>ummation</w:t>
            </w:r>
            <w:r>
              <w:rPr>
                <w:rFonts w:hint="eastAsia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/>
                <w:highlight w:val="none"/>
              </w:rPr>
              <w:t>of</w:t>
            </w:r>
            <w:r>
              <w:rPr>
                <w:rFonts w:hint="eastAsia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/>
                <w:highlight w:val="none"/>
              </w:rPr>
              <w:t>the 3 phases</w:t>
            </w:r>
          </w:p>
        </w:tc>
        <w:tc>
          <w:tcPr>
            <w:tcW w:w="109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int24u</w:t>
            </w:r>
          </w:p>
        </w:tc>
        <w:tc>
          <w:tcPr>
            <w:tcW w:w="647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O</w:t>
            </w:r>
          </w:p>
        </w:tc>
        <w:tc>
          <w:tcPr>
            <w:tcW w:w="623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Yes</w:t>
            </w:r>
          </w:p>
        </w:tc>
        <w:tc>
          <w:tcPr>
            <w:tcW w:w="564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No</w:t>
            </w:r>
          </w:p>
        </w:tc>
        <w:tc>
          <w:tcPr>
            <w:tcW w:w="1305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-</w:t>
            </w:r>
          </w:p>
        </w:tc>
        <w:tc>
          <w:tcPr>
            <w:tcW w:w="85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R</w:t>
            </w:r>
          </w:p>
        </w:tc>
        <w:tc>
          <w:tcPr>
            <w:tcW w:w="85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Yes</w:t>
            </w:r>
          </w:p>
        </w:tc>
        <w:tc>
          <w:tcPr>
            <w:tcW w:w="4754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 xml:space="preserve">refer to </w:t>
            </w:r>
            <w:r>
              <w:rPr>
                <w:rFonts w:hint="eastAsia"/>
                <w:highlight w:val="none"/>
              </w:rPr>
              <w:t>6.2.2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0x3104</w:t>
            </w:r>
          </w:p>
        </w:tc>
        <w:tc>
          <w:tcPr>
            <w:tcW w:w="3726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leakage current</w:t>
            </w:r>
          </w:p>
        </w:tc>
        <w:tc>
          <w:tcPr>
            <w:tcW w:w="109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int24u</w:t>
            </w:r>
          </w:p>
        </w:tc>
        <w:tc>
          <w:tcPr>
            <w:tcW w:w="647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O</w:t>
            </w:r>
          </w:p>
        </w:tc>
        <w:tc>
          <w:tcPr>
            <w:tcW w:w="623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Yes</w:t>
            </w:r>
          </w:p>
        </w:tc>
        <w:tc>
          <w:tcPr>
            <w:tcW w:w="564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No</w:t>
            </w:r>
          </w:p>
        </w:tc>
        <w:tc>
          <w:tcPr>
            <w:tcW w:w="1305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-</w:t>
            </w:r>
          </w:p>
        </w:tc>
        <w:tc>
          <w:tcPr>
            <w:tcW w:w="85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R</w:t>
            </w:r>
          </w:p>
        </w:tc>
        <w:tc>
          <w:tcPr>
            <w:tcW w:w="85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Yes</w:t>
            </w:r>
          </w:p>
        </w:tc>
        <w:tc>
          <w:tcPr>
            <w:tcW w:w="4754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 xml:space="preserve">refer to </w:t>
            </w:r>
            <w:r>
              <w:rPr>
                <w:rFonts w:hint="eastAsia"/>
                <w:highlight w:val="none"/>
              </w:rPr>
              <w:t>6.2.2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>
            <w:r>
              <w:rPr>
                <w:rFonts w:hint="eastAsia"/>
              </w:rPr>
              <w:t>0x4000</w:t>
            </w:r>
          </w:p>
        </w:tc>
        <w:tc>
          <w:tcPr>
            <w:tcW w:w="372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L1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phase</w:t>
            </w:r>
            <w:r>
              <w:rPr>
                <w:rFonts w:hint="eastAsia"/>
                <w:lang w:val="en-US" w:eastAsia="zh-CN"/>
              </w:rPr>
              <w:t xml:space="preserve"> energy </w:t>
            </w:r>
            <w:r>
              <w:rPr>
                <w:rFonts w:hint="eastAsia"/>
              </w:rPr>
              <w:t>consumption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090" w:type="dxa"/>
          </w:tcPr>
          <w:p>
            <w:r>
              <w:rPr>
                <w:rFonts w:hint="eastAsia"/>
              </w:rPr>
              <w:t>int48u</w:t>
            </w:r>
          </w:p>
        </w:tc>
        <w:tc>
          <w:tcPr>
            <w:tcW w:w="647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564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305" w:type="dxa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4754" w:type="dxa"/>
          </w:tcPr>
          <w:p>
            <w:r>
              <w:rPr>
                <w:rFonts w:hint="eastAsia"/>
                <w:lang w:val="en-US" w:eastAsia="zh-CN"/>
              </w:rPr>
              <w:t xml:space="preserve">refer to </w:t>
            </w:r>
            <w:r>
              <w:rPr>
                <w:rFonts w:hint="eastAsia"/>
              </w:rPr>
              <w:t>6.2.2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>
            <w:r>
              <w:rPr>
                <w:rFonts w:hint="eastAsia"/>
              </w:rPr>
              <w:t>0x4001</w:t>
            </w:r>
          </w:p>
        </w:tc>
        <w:tc>
          <w:tcPr>
            <w:tcW w:w="3726" w:type="dxa"/>
          </w:tcPr>
          <w:p>
            <w:r>
              <w:rPr>
                <w:rFonts w:hint="eastAsia"/>
              </w:rPr>
              <w:t>L2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phase</w:t>
            </w:r>
            <w:r>
              <w:rPr>
                <w:rFonts w:hint="eastAsia"/>
                <w:lang w:val="en-US" w:eastAsia="zh-CN"/>
              </w:rPr>
              <w:t xml:space="preserve"> energy </w:t>
            </w:r>
            <w:r>
              <w:rPr>
                <w:rFonts w:hint="eastAsia"/>
              </w:rPr>
              <w:t>consumption</w:t>
            </w:r>
          </w:p>
        </w:tc>
        <w:tc>
          <w:tcPr>
            <w:tcW w:w="1090" w:type="dxa"/>
          </w:tcPr>
          <w:p>
            <w:r>
              <w:rPr>
                <w:rFonts w:hint="eastAsia"/>
              </w:rPr>
              <w:t>int48u</w:t>
            </w:r>
          </w:p>
        </w:tc>
        <w:tc>
          <w:tcPr>
            <w:tcW w:w="647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564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305" w:type="dxa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4754" w:type="dxa"/>
          </w:tcPr>
          <w:p>
            <w:r>
              <w:rPr>
                <w:rFonts w:hint="eastAsia"/>
                <w:lang w:val="en-US" w:eastAsia="zh-CN"/>
              </w:rPr>
              <w:t xml:space="preserve">refer to </w:t>
            </w:r>
            <w:r>
              <w:rPr>
                <w:rFonts w:hint="eastAsia"/>
              </w:rPr>
              <w:t>6.2.2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>
            <w:r>
              <w:rPr>
                <w:rFonts w:hint="eastAsia"/>
              </w:rPr>
              <w:t>0x4002</w:t>
            </w:r>
          </w:p>
        </w:tc>
        <w:tc>
          <w:tcPr>
            <w:tcW w:w="3726" w:type="dxa"/>
          </w:tcPr>
          <w:p>
            <w:r>
              <w:rPr>
                <w:rFonts w:hint="eastAsia"/>
              </w:rPr>
              <w:t>L3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phase</w:t>
            </w:r>
            <w:r>
              <w:rPr>
                <w:rFonts w:hint="eastAsia"/>
                <w:lang w:val="en-US" w:eastAsia="zh-CN"/>
              </w:rPr>
              <w:t xml:space="preserve"> energy </w:t>
            </w:r>
            <w:r>
              <w:rPr>
                <w:rFonts w:hint="eastAsia"/>
              </w:rPr>
              <w:t>consumption</w:t>
            </w:r>
          </w:p>
        </w:tc>
        <w:tc>
          <w:tcPr>
            <w:tcW w:w="1090" w:type="dxa"/>
          </w:tcPr>
          <w:p>
            <w:r>
              <w:rPr>
                <w:rFonts w:hint="eastAsia"/>
              </w:rPr>
              <w:t>int48u</w:t>
            </w:r>
          </w:p>
        </w:tc>
        <w:tc>
          <w:tcPr>
            <w:tcW w:w="647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564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305" w:type="dxa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4754" w:type="dxa"/>
          </w:tcPr>
          <w:p>
            <w:r>
              <w:rPr>
                <w:rFonts w:hint="eastAsia"/>
                <w:lang w:val="en-US" w:eastAsia="zh-CN"/>
              </w:rPr>
              <w:t xml:space="preserve">refer to </w:t>
            </w:r>
            <w:r>
              <w:rPr>
                <w:rFonts w:hint="eastAsia"/>
              </w:rPr>
              <w:t>6.2.2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>
            <w:r>
              <w:rPr>
                <w:rFonts w:hint="eastAsia"/>
              </w:rPr>
              <w:t>0x4100</w:t>
            </w:r>
          </w:p>
        </w:tc>
        <w:tc>
          <w:tcPr>
            <w:tcW w:w="3726" w:type="dxa"/>
          </w:tcPr>
          <w:p>
            <w:r>
              <w:rPr>
                <w:rFonts w:hint="eastAsia"/>
              </w:rPr>
              <w:t>L1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phase</w:t>
            </w:r>
            <w:r>
              <w:rPr>
                <w:rFonts w:hint="eastAsia"/>
                <w:lang w:val="en-US" w:eastAsia="zh-CN"/>
              </w:rPr>
              <w:t xml:space="preserve"> r</w:t>
            </w:r>
            <w:r>
              <w:rPr>
                <w:rFonts w:hint="eastAsia"/>
              </w:rPr>
              <w:t>eactive</w:t>
            </w:r>
            <w:r>
              <w:rPr>
                <w:rFonts w:hint="eastAsia"/>
                <w:lang w:val="en-US" w:eastAsia="zh-CN"/>
              </w:rPr>
              <w:t xml:space="preserve"> energy </w:t>
            </w:r>
            <w:r>
              <w:rPr>
                <w:rFonts w:hint="eastAsia"/>
              </w:rPr>
              <w:t>consumption</w:t>
            </w:r>
          </w:p>
        </w:tc>
        <w:tc>
          <w:tcPr>
            <w:tcW w:w="1090" w:type="dxa"/>
          </w:tcPr>
          <w:p>
            <w:r>
              <w:rPr>
                <w:rFonts w:hint="eastAsia"/>
              </w:rPr>
              <w:t>int48u</w:t>
            </w:r>
          </w:p>
        </w:tc>
        <w:tc>
          <w:tcPr>
            <w:tcW w:w="647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564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305" w:type="dxa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4754" w:type="dxa"/>
          </w:tcPr>
          <w:p>
            <w:r>
              <w:rPr>
                <w:rFonts w:hint="eastAsia"/>
                <w:lang w:val="en-US" w:eastAsia="zh-CN"/>
              </w:rPr>
              <w:t xml:space="preserve">refer to </w:t>
            </w:r>
            <w:r>
              <w:rPr>
                <w:rFonts w:hint="eastAsia"/>
              </w:rPr>
              <w:t>6.2.2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>
            <w:r>
              <w:rPr>
                <w:rFonts w:hint="eastAsia"/>
              </w:rPr>
              <w:t>0x4101</w:t>
            </w:r>
          </w:p>
        </w:tc>
        <w:tc>
          <w:tcPr>
            <w:tcW w:w="37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L2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phase</w:t>
            </w:r>
            <w:r>
              <w:rPr>
                <w:rFonts w:hint="eastAsia"/>
                <w:lang w:val="en-US" w:eastAsia="zh-CN"/>
              </w:rPr>
              <w:t xml:space="preserve"> r</w:t>
            </w:r>
            <w:r>
              <w:rPr>
                <w:rFonts w:hint="eastAsia"/>
              </w:rPr>
              <w:t>eactive</w:t>
            </w:r>
            <w:r>
              <w:rPr>
                <w:rFonts w:hint="eastAsia"/>
                <w:lang w:val="en-US" w:eastAsia="zh-CN"/>
              </w:rPr>
              <w:t xml:space="preserve"> energy </w:t>
            </w:r>
            <w:r>
              <w:rPr>
                <w:rFonts w:hint="eastAsia"/>
              </w:rPr>
              <w:t>consumption</w:t>
            </w:r>
          </w:p>
        </w:tc>
        <w:tc>
          <w:tcPr>
            <w:tcW w:w="1090" w:type="dxa"/>
          </w:tcPr>
          <w:p>
            <w:r>
              <w:rPr>
                <w:rFonts w:hint="eastAsia"/>
              </w:rPr>
              <w:t>int48u</w:t>
            </w:r>
          </w:p>
        </w:tc>
        <w:tc>
          <w:tcPr>
            <w:tcW w:w="647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564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305" w:type="dxa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4754" w:type="dxa"/>
          </w:tcPr>
          <w:p>
            <w:r>
              <w:rPr>
                <w:rFonts w:hint="eastAsia"/>
                <w:lang w:val="en-US" w:eastAsia="zh-CN"/>
              </w:rPr>
              <w:t xml:space="preserve">refer to </w:t>
            </w:r>
            <w:r>
              <w:rPr>
                <w:rFonts w:hint="eastAsia"/>
              </w:rPr>
              <w:t>6.2.2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>
            <w:r>
              <w:rPr>
                <w:rFonts w:hint="eastAsia"/>
              </w:rPr>
              <w:t>0x4102</w:t>
            </w:r>
          </w:p>
        </w:tc>
        <w:tc>
          <w:tcPr>
            <w:tcW w:w="3726" w:type="dxa"/>
          </w:tcPr>
          <w:p>
            <w:r>
              <w:rPr>
                <w:rFonts w:hint="eastAsia"/>
              </w:rPr>
              <w:t>L3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phase</w:t>
            </w:r>
            <w:r>
              <w:rPr>
                <w:rFonts w:hint="eastAsia"/>
                <w:lang w:val="en-US" w:eastAsia="zh-CN"/>
              </w:rPr>
              <w:t xml:space="preserve"> r</w:t>
            </w:r>
            <w:r>
              <w:rPr>
                <w:rFonts w:hint="eastAsia"/>
              </w:rPr>
              <w:t>eactive</w:t>
            </w:r>
            <w:r>
              <w:rPr>
                <w:rFonts w:hint="eastAsia"/>
                <w:lang w:val="en-US" w:eastAsia="zh-CN"/>
              </w:rPr>
              <w:t xml:space="preserve"> energy </w:t>
            </w:r>
            <w:r>
              <w:rPr>
                <w:rFonts w:hint="eastAsia"/>
              </w:rPr>
              <w:t>consumption</w:t>
            </w:r>
          </w:p>
        </w:tc>
        <w:tc>
          <w:tcPr>
            <w:tcW w:w="1090" w:type="dxa"/>
          </w:tcPr>
          <w:p>
            <w:r>
              <w:rPr>
                <w:rFonts w:hint="eastAsia"/>
              </w:rPr>
              <w:t>int48u</w:t>
            </w:r>
          </w:p>
        </w:tc>
        <w:tc>
          <w:tcPr>
            <w:tcW w:w="647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564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305" w:type="dxa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4754" w:type="dxa"/>
          </w:tcPr>
          <w:p>
            <w:r>
              <w:rPr>
                <w:rFonts w:hint="eastAsia"/>
                <w:lang w:val="en-US" w:eastAsia="zh-CN"/>
              </w:rPr>
              <w:t xml:space="preserve">refer to </w:t>
            </w:r>
            <w:r>
              <w:rPr>
                <w:rFonts w:hint="eastAsia"/>
              </w:rPr>
              <w:t>6.2.2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>
            <w:pPr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none"/>
              </w:rPr>
              <w:t>0x4103</w:t>
            </w:r>
          </w:p>
        </w:tc>
        <w:tc>
          <w:tcPr>
            <w:tcW w:w="3726" w:type="dxa"/>
          </w:tcPr>
          <w:p>
            <w:pPr>
              <w:rPr>
                <w:rFonts w:hint="default"/>
                <w:highlight w:val="none"/>
                <w:lang w:val="en-US"/>
              </w:rPr>
            </w:pPr>
            <w:r>
              <w:rPr>
                <w:rFonts w:hint="eastAsia"/>
                <w:highlight w:val="none"/>
                <w:lang w:val="en-US" w:eastAsia="zh-CN"/>
              </w:rPr>
              <w:t>r</w:t>
            </w:r>
            <w:r>
              <w:rPr>
                <w:rFonts w:hint="eastAsia"/>
                <w:highlight w:val="none"/>
              </w:rPr>
              <w:t>eactive</w:t>
            </w:r>
            <w:r>
              <w:rPr>
                <w:rFonts w:hint="eastAsia"/>
                <w:highlight w:val="none"/>
                <w:lang w:val="en-US" w:eastAsia="zh-CN"/>
              </w:rPr>
              <w:t xml:space="preserve"> energy s</w:t>
            </w:r>
            <w:r>
              <w:rPr>
                <w:rFonts w:hint="eastAsia"/>
                <w:highlight w:val="none"/>
              </w:rPr>
              <w:t>ummation</w:t>
            </w:r>
            <w:r>
              <w:rPr>
                <w:rFonts w:hint="eastAsia"/>
                <w:highlight w:val="none"/>
                <w:lang w:val="en-US" w:eastAsia="zh-CN"/>
              </w:rPr>
              <w:t xml:space="preserve"> of </w:t>
            </w:r>
            <w:r>
              <w:rPr>
                <w:rFonts w:hint="eastAsia"/>
                <w:highlight w:val="none"/>
              </w:rPr>
              <w:t>the</w:t>
            </w:r>
            <w:r>
              <w:rPr>
                <w:rFonts w:hint="eastAsia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/>
                <w:highlight w:val="none"/>
              </w:rPr>
              <w:t>3 phases</w:t>
            </w:r>
          </w:p>
        </w:tc>
        <w:tc>
          <w:tcPr>
            <w:tcW w:w="1090" w:type="dxa"/>
          </w:tcPr>
          <w:p>
            <w:pPr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none"/>
              </w:rPr>
              <w:t>int48u</w:t>
            </w:r>
          </w:p>
        </w:tc>
        <w:tc>
          <w:tcPr>
            <w:tcW w:w="647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O</w:t>
            </w:r>
          </w:p>
        </w:tc>
        <w:tc>
          <w:tcPr>
            <w:tcW w:w="623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Yes</w:t>
            </w:r>
          </w:p>
        </w:tc>
        <w:tc>
          <w:tcPr>
            <w:tcW w:w="564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No</w:t>
            </w:r>
          </w:p>
        </w:tc>
        <w:tc>
          <w:tcPr>
            <w:tcW w:w="1305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-</w:t>
            </w:r>
          </w:p>
        </w:tc>
        <w:tc>
          <w:tcPr>
            <w:tcW w:w="85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R</w:t>
            </w:r>
          </w:p>
        </w:tc>
        <w:tc>
          <w:tcPr>
            <w:tcW w:w="851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Yes</w:t>
            </w:r>
          </w:p>
        </w:tc>
        <w:tc>
          <w:tcPr>
            <w:tcW w:w="4754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 xml:space="preserve">refer to </w:t>
            </w:r>
            <w:r>
              <w:rPr>
                <w:rFonts w:hint="eastAsia"/>
                <w:highlight w:val="none"/>
              </w:rPr>
              <w:t>6.2.2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>
            <w:r>
              <w:rPr>
                <w:rFonts w:hint="eastAsia"/>
              </w:rPr>
              <w:t>0x5000</w:t>
            </w:r>
          </w:p>
        </w:tc>
        <w:tc>
          <w:tcPr>
            <w:tcW w:w="3726" w:type="dxa"/>
          </w:tcPr>
          <w:p>
            <w:r>
              <w:rPr>
                <w:rFonts w:hint="eastAsia"/>
                <w:lang w:val="en-US" w:eastAsia="zh-CN"/>
              </w:rPr>
              <w:t>the l</w:t>
            </w:r>
            <w:r>
              <w:rPr>
                <w:rFonts w:hint="eastAsia"/>
              </w:rPr>
              <w:t>atest historical record time</w:t>
            </w:r>
          </w:p>
        </w:tc>
        <w:tc>
          <w:tcPr>
            <w:tcW w:w="1090" w:type="dxa"/>
          </w:tcPr>
          <w:p>
            <w:r>
              <w:rPr>
                <w:rFonts w:hint="eastAsia"/>
              </w:rPr>
              <w:t>int32u</w:t>
            </w:r>
          </w:p>
        </w:tc>
        <w:tc>
          <w:tcPr>
            <w:tcW w:w="647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564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305" w:type="dxa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475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latest consumed energy record time</w:t>
            </w:r>
          </w:p>
          <w:p>
            <w:r>
              <w:rPr>
                <w:rFonts w:hint="eastAsia"/>
                <w:lang w:val="en-US" w:eastAsia="zh-CN"/>
              </w:rPr>
              <w:t xml:space="preserve">The format refer to </w:t>
            </w:r>
            <w:r>
              <w:rPr>
                <w:rFonts w:hint="eastAsia"/>
              </w:rPr>
              <w:t>6.2.3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>
            <w:r>
              <w:rPr>
                <w:rFonts w:hint="eastAsia"/>
              </w:rPr>
              <w:t>0x5001</w:t>
            </w:r>
          </w:p>
        </w:tc>
        <w:tc>
          <w:tcPr>
            <w:tcW w:w="372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 xml:space="preserve">he </w:t>
            </w:r>
            <w:r>
              <w:rPr>
                <w:rFonts w:hint="eastAsia"/>
                <w:lang w:val="en-US" w:eastAsia="zh-CN"/>
              </w:rPr>
              <w:t>old</w:t>
            </w:r>
            <w:r>
              <w:rPr>
                <w:rFonts w:hint="eastAsia"/>
              </w:rPr>
              <w:t>est historical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recorded </w:t>
            </w: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090" w:type="dxa"/>
          </w:tcPr>
          <w:p>
            <w:bookmarkStart w:id="41" w:name="OLE_LINK7"/>
            <w:r>
              <w:rPr>
                <w:rFonts w:hint="eastAsia"/>
              </w:rPr>
              <w:t>int32u</w:t>
            </w:r>
            <w:bookmarkEnd w:id="41"/>
          </w:p>
        </w:tc>
        <w:tc>
          <w:tcPr>
            <w:tcW w:w="647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564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305" w:type="dxa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475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The oldest consumed energy record time </w:t>
            </w:r>
          </w:p>
          <w:p>
            <w:r>
              <w:rPr>
                <w:rFonts w:hint="eastAsia"/>
                <w:lang w:val="en-US" w:eastAsia="zh-CN"/>
              </w:rPr>
              <w:t xml:space="preserve">The format refer to </w:t>
            </w:r>
            <w:r>
              <w:rPr>
                <w:rFonts w:hint="eastAsia"/>
              </w:rPr>
              <w:t>6.2.3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>
            <w:r>
              <w:rPr>
                <w:rFonts w:hint="eastAsia"/>
              </w:rPr>
              <w:t>0x5002</w:t>
            </w:r>
          </w:p>
        </w:tc>
        <w:tc>
          <w:tcPr>
            <w:tcW w:w="37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 m</w:t>
            </w:r>
            <w:r>
              <w:rPr>
                <w:rFonts w:hint="eastAsia"/>
              </w:rPr>
              <w:t>inimum cycle</w:t>
            </w:r>
            <w:r>
              <w:rPr>
                <w:rFonts w:hint="eastAsia"/>
                <w:lang w:val="en-US" w:eastAsia="zh-CN"/>
              </w:rPr>
              <w:t xml:space="preserve"> for r</w:t>
            </w:r>
            <w:r>
              <w:rPr>
                <w:rFonts w:hint="eastAsia"/>
              </w:rPr>
              <w:t>eport</w:t>
            </w:r>
          </w:p>
        </w:tc>
        <w:tc>
          <w:tcPr>
            <w:tcW w:w="1090" w:type="dxa"/>
          </w:tcPr>
          <w:p>
            <w:r>
              <w:rPr>
                <w:rFonts w:hint="eastAsia"/>
              </w:rPr>
              <w:t>int32u</w:t>
            </w:r>
          </w:p>
        </w:tc>
        <w:tc>
          <w:tcPr>
            <w:tcW w:w="647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564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305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R/W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47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10s ~ 600s</w:t>
            </w:r>
            <w:r>
              <w:rPr>
                <w:rFonts w:hint="eastAsia"/>
                <w:lang w:val="en-US" w:eastAsia="zh-CN"/>
              </w:rPr>
              <w:t xml:space="preserve">, unit: </w:t>
            </w:r>
            <w:r>
              <w:rPr>
                <w:rFonts w:hint="eastAsia"/>
              </w:rPr>
              <w:t>s</w:t>
            </w:r>
          </w:p>
          <w:p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he shortest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interval</w:t>
            </w:r>
            <w:r>
              <w:rPr>
                <w:rFonts w:hint="eastAsia"/>
                <w:lang w:val="en-US" w:eastAsia="zh-CN"/>
              </w:rPr>
              <w:t xml:space="preserve"> time</w:t>
            </w:r>
            <w:r>
              <w:rPr>
                <w:rFonts w:hint="eastAsia"/>
              </w:rPr>
              <w:t xml:space="preserve"> for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>
            <w:r>
              <w:rPr>
                <w:rFonts w:hint="eastAsia"/>
              </w:rPr>
              <w:t>0x5003</w:t>
            </w:r>
          </w:p>
        </w:tc>
        <w:tc>
          <w:tcPr>
            <w:tcW w:w="3726" w:type="dxa"/>
          </w:tcPr>
          <w:p>
            <w:r>
              <w:rPr>
                <w:rFonts w:hint="eastAsia"/>
                <w:lang w:val="en-US" w:eastAsia="zh-CN"/>
              </w:rPr>
              <w:t xml:space="preserve">set </w:t>
            </w:r>
            <w:bookmarkStart w:id="42" w:name="OLE_LINK13"/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 xml:space="preserve">aximum cycle </w:t>
            </w:r>
            <w:r>
              <w:rPr>
                <w:rFonts w:hint="eastAsia"/>
                <w:lang w:val="en-US" w:eastAsia="zh-CN"/>
              </w:rPr>
              <w:t>for r</w:t>
            </w:r>
            <w:r>
              <w:rPr>
                <w:rFonts w:hint="eastAsia"/>
              </w:rPr>
              <w:t>eport</w:t>
            </w:r>
            <w:bookmarkEnd w:id="42"/>
          </w:p>
        </w:tc>
        <w:tc>
          <w:tcPr>
            <w:tcW w:w="1090" w:type="dxa"/>
          </w:tcPr>
          <w:p>
            <w:r>
              <w:rPr>
                <w:rFonts w:hint="eastAsia"/>
              </w:rPr>
              <w:t>int32u</w:t>
            </w:r>
          </w:p>
        </w:tc>
        <w:tc>
          <w:tcPr>
            <w:tcW w:w="647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564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305" w:type="dxa"/>
          </w:tcPr>
          <w:p>
            <w:r>
              <w:rPr>
                <w:rFonts w:hint="eastAsia"/>
              </w:rPr>
              <w:t>60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R/W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47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10s ~ 600s</w:t>
            </w:r>
            <w:r>
              <w:rPr>
                <w:rFonts w:hint="eastAsia"/>
                <w:lang w:val="en-US" w:eastAsia="zh-CN"/>
              </w:rPr>
              <w:t xml:space="preserve">, unit: </w:t>
            </w:r>
            <w:r>
              <w:rPr>
                <w:rFonts w:hint="eastAsia"/>
              </w:rPr>
              <w:t>s</w:t>
            </w:r>
          </w:p>
          <w:p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he</w:t>
            </w:r>
            <w:r>
              <w:rPr>
                <w:rFonts w:hint="eastAsia"/>
                <w:lang w:val="en-US" w:eastAsia="zh-CN"/>
              </w:rPr>
              <w:t xml:space="preserve"> longest </w:t>
            </w:r>
            <w:r>
              <w:rPr>
                <w:rFonts w:hint="eastAsia"/>
              </w:rPr>
              <w:t>interval</w:t>
            </w:r>
            <w:r>
              <w:rPr>
                <w:rFonts w:hint="eastAsia"/>
                <w:lang w:val="en-US" w:eastAsia="zh-CN"/>
              </w:rPr>
              <w:t xml:space="preserve"> time</w:t>
            </w:r>
            <w:r>
              <w:rPr>
                <w:rFonts w:hint="eastAsia"/>
              </w:rPr>
              <w:t xml:space="preserve"> for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>
            <w:r>
              <w:rPr>
                <w:rFonts w:hint="eastAsia"/>
              </w:rPr>
              <w:t>0x5004</w:t>
            </w:r>
          </w:p>
        </w:tc>
        <w:tc>
          <w:tcPr>
            <w:tcW w:w="37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sent historical record state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090" w:type="dxa"/>
          </w:tcPr>
          <w:p>
            <w:r>
              <w:rPr>
                <w:rFonts w:hint="eastAsia"/>
              </w:rPr>
              <w:t>int8u</w:t>
            </w:r>
          </w:p>
        </w:tc>
        <w:tc>
          <w:tcPr>
            <w:tcW w:w="647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564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305" w:type="dxa"/>
          </w:tcPr>
          <w:p>
            <w:r>
              <w:rPr>
                <w:rFonts w:hint="eastAsia"/>
              </w:rPr>
              <w:t>0x00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475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0:Idle</w:t>
            </w:r>
            <w:r>
              <w:rPr>
                <w:rFonts w:hint="eastAsia"/>
                <w:lang w:val="en-US" w:eastAsia="zh-CN"/>
              </w:rPr>
              <w:t>, no history record to sent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  <w:lang w:val="en-US" w:eastAsia="zh-CN"/>
              </w:rPr>
              <w:t>historical record is sending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>
            <w:r>
              <w:rPr>
                <w:rFonts w:hint="eastAsia"/>
              </w:rPr>
              <w:t>0x5005</w:t>
            </w:r>
          </w:p>
        </w:tc>
        <w:tc>
          <w:tcPr>
            <w:tcW w:w="3726" w:type="dxa"/>
          </w:tcPr>
          <w:p>
            <w:r>
              <w:rPr>
                <w:rFonts w:hint="eastAsia"/>
              </w:rPr>
              <w:t>frequency</w:t>
            </w:r>
          </w:p>
        </w:tc>
        <w:tc>
          <w:tcPr>
            <w:tcW w:w="1090" w:type="dxa"/>
          </w:tcPr>
          <w:p>
            <w:r>
              <w:rPr>
                <w:rFonts w:hint="eastAsia"/>
              </w:rPr>
              <w:t>int8u</w:t>
            </w:r>
          </w:p>
        </w:tc>
        <w:tc>
          <w:tcPr>
            <w:tcW w:w="647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564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305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4754" w:type="dxa"/>
          </w:tcPr>
          <w:p>
            <w:r>
              <w:rPr>
                <w:rFonts w:hint="eastAsia"/>
              </w:rPr>
              <w:t>Unit</w:t>
            </w:r>
            <w:r>
              <w:rPr>
                <w:rFonts w:hint="eastAsia"/>
                <w:lang w:val="en-US" w:eastAsia="zh-CN"/>
              </w:rPr>
              <w:t xml:space="preserve">: </w:t>
            </w:r>
            <w:r>
              <w:rPr>
                <w:rFonts w:hint="eastAsia"/>
              </w:rPr>
              <w:t>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>
            <w:r>
              <w:rPr>
                <w:rFonts w:hint="eastAsia"/>
              </w:rPr>
              <w:t>0x5006</w:t>
            </w:r>
          </w:p>
        </w:tc>
        <w:tc>
          <w:tcPr>
            <w:tcW w:w="372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he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accumulative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threshold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of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energy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090" w:type="dxa"/>
          </w:tcPr>
          <w:p>
            <w:r>
              <w:rPr>
                <w:rFonts w:hint="eastAsia"/>
              </w:rPr>
              <w:t>int8u</w:t>
            </w:r>
          </w:p>
        </w:tc>
        <w:tc>
          <w:tcPr>
            <w:tcW w:w="647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564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305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R/W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4754" w:type="dxa"/>
          </w:tcPr>
          <w:p>
            <w:r>
              <w:rPr>
                <w:rFonts w:hint="eastAsia"/>
              </w:rPr>
              <w:t>Unit</w:t>
            </w:r>
            <w:r>
              <w:rPr>
                <w:rFonts w:hint="eastAsia"/>
                <w:lang w:val="en-US" w:eastAsia="zh-CN"/>
              </w:rPr>
              <w:t xml:space="preserve">: </w:t>
            </w:r>
            <w:r>
              <w:rPr>
                <w:rFonts w:hint="eastAsia"/>
              </w:rPr>
              <w:t>W</w:t>
            </w:r>
          </w:p>
          <w:p>
            <w:r>
              <w:rPr>
                <w:rFonts w:hint="eastAsia"/>
              </w:rPr>
              <w:t>The instantaneous energy below this wattage is displayed as 0 W, the current is displayed as 0 A, and the power is not accumulated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>
            <w:r>
              <w:rPr>
                <w:rFonts w:hint="eastAsia"/>
              </w:rPr>
              <w:t>0x5007</w:t>
            </w:r>
          </w:p>
        </w:tc>
        <w:tc>
          <w:tcPr>
            <w:tcW w:w="372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eport</w:t>
            </w:r>
            <w:r>
              <w:rPr>
                <w:rFonts w:hint="eastAsia"/>
                <w:lang w:val="en-US" w:eastAsia="zh-CN"/>
              </w:rPr>
              <w:t xml:space="preserve"> mode</w:t>
            </w:r>
          </w:p>
        </w:tc>
        <w:tc>
          <w:tcPr>
            <w:tcW w:w="1090" w:type="dxa"/>
          </w:tcPr>
          <w:p>
            <w:r>
              <w:rPr>
                <w:rFonts w:hint="eastAsia"/>
              </w:rPr>
              <w:t>int8u</w:t>
            </w:r>
          </w:p>
        </w:tc>
        <w:tc>
          <w:tcPr>
            <w:tcW w:w="647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564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305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R/W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4754" w:type="dxa"/>
          </w:tcPr>
          <w:p>
            <w:r>
              <w:rPr>
                <w:rFonts w:hint="eastAsia"/>
              </w:rPr>
              <w:t>0：In this mode, all data is reported if any of the following conditions are met</w:t>
            </w:r>
          </w:p>
          <w:p>
            <w:pPr>
              <w:pStyle w:val="2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The t</w:t>
            </w:r>
            <w:r>
              <w:rPr>
                <w:rFonts w:hint="eastAsia"/>
              </w:rPr>
              <w:t>ime since last report all data &gt;= minimum cycle for report</w:t>
            </w:r>
            <w:r>
              <w:rPr>
                <w:rFonts w:hint="eastAsia"/>
                <w:lang w:val="en-US" w:eastAsia="zh-CN"/>
              </w:rPr>
              <w:t xml:space="preserve">, </w:t>
            </w:r>
            <w:r>
              <w:rPr>
                <w:rFonts w:hint="eastAsia"/>
              </w:rPr>
              <w:t>And the power change &gt;= Δ，Δ</w:t>
            </w:r>
            <w:r>
              <w:rPr>
                <w:rFonts w:hint="eastAsia"/>
                <w:lang w:val="en-US" w:eastAsia="zh-CN"/>
              </w:rPr>
              <w:t xml:space="preserve"> refer to </w:t>
            </w:r>
            <w:r>
              <w:rPr>
                <w:rFonts w:hint="eastAsia"/>
              </w:rPr>
              <w:t>attribute(0x5008)</w:t>
            </w:r>
          </w:p>
          <w:p>
            <w:pPr>
              <w:pStyle w:val="2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The t</w:t>
            </w:r>
            <w:r>
              <w:rPr>
                <w:rFonts w:hint="eastAsia"/>
              </w:rPr>
              <w:t>ime since last report all data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  <w:lang w:val="en-US" w:eastAsia="zh-CN"/>
              </w:rPr>
              <w:t xml:space="preserve"> m</w:t>
            </w:r>
            <w:r>
              <w:rPr>
                <w:rFonts w:hint="eastAsia"/>
              </w:rPr>
              <w:t xml:space="preserve">aximum cycle </w:t>
            </w:r>
            <w:r>
              <w:rPr>
                <w:rFonts w:hint="eastAsia"/>
                <w:lang w:val="en-US" w:eastAsia="zh-CN"/>
              </w:rPr>
              <w:t>for r</w:t>
            </w:r>
            <w:r>
              <w:rPr>
                <w:rFonts w:hint="eastAsia"/>
              </w:rPr>
              <w:t>eport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1：</w:t>
            </w:r>
            <w:r>
              <w:rPr>
                <w:rFonts w:hint="eastAsia"/>
                <w:lang w:val="en-US" w:eastAsia="zh-CN"/>
              </w:rPr>
              <w:t xml:space="preserve">System get into 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</w:rPr>
              <w:t>quick acquisition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mode</w:t>
            </w:r>
            <w:r>
              <w:rPr>
                <w:rFonts w:hint="eastAsia"/>
              </w:rPr>
              <w:t>，the device report all data</w:t>
            </w:r>
            <w:r>
              <w:rPr>
                <w:rFonts w:hint="eastAsia"/>
                <w:lang w:val="en-US" w:eastAsia="zh-CN"/>
              </w:rPr>
              <w:t xml:space="preserve"> by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</w:rPr>
              <w:t>minimum cycle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>
            <w:r>
              <w:rPr>
                <w:rFonts w:hint="eastAsia"/>
              </w:rPr>
              <w:t>0x5008</w:t>
            </w:r>
          </w:p>
        </w:tc>
        <w:tc>
          <w:tcPr>
            <w:tcW w:w="3726" w:type="dxa"/>
          </w:tcPr>
          <w:p>
            <w:r>
              <w:rPr>
                <w:rFonts w:hint="eastAsia"/>
                <w:lang w:val="en-US" w:eastAsia="zh-CN"/>
              </w:rPr>
              <w:t>Set Z:p</w:t>
            </w:r>
            <w:r>
              <w:rPr>
                <w:rFonts w:hint="eastAsia"/>
              </w:rPr>
              <w:t>ercent change in power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090" w:type="dxa"/>
          </w:tcPr>
          <w:p>
            <w:r>
              <w:rPr>
                <w:rFonts w:hint="eastAsia"/>
              </w:rPr>
              <w:t>int8u</w:t>
            </w:r>
          </w:p>
        </w:tc>
        <w:tc>
          <w:tcPr>
            <w:tcW w:w="647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623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564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305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R/W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4754" w:type="dxa"/>
          </w:tcPr>
          <w:p>
            <w:r>
              <w:rPr>
                <w:rFonts w:hint="eastAsia"/>
              </w:rPr>
              <w:t>0&lt;= Z &lt;=100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Δ=percent change in power*</w:t>
            </w:r>
            <w:r>
              <w:rPr>
                <w:rFonts w:hint="eastAsia"/>
                <w:lang w:val="en-US" w:eastAsia="zh-CN"/>
              </w:rPr>
              <w:t xml:space="preserve">power data of last </w:t>
            </w:r>
            <w:r>
              <w:rPr>
                <w:rFonts w:hint="eastAsia"/>
              </w:rPr>
              <w:t>report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/>
    <w:p>
      <w:pPr>
        <w:pStyle w:val="4"/>
      </w:pPr>
      <w:bookmarkStart w:id="43" w:name="_Toc513711744"/>
      <w:r>
        <w:rPr>
          <w:rFonts w:hint="eastAsia"/>
        </w:rPr>
        <w:t>Commands Received</w:t>
      </w:r>
      <w:bookmarkEnd w:id="43"/>
    </w:p>
    <w:tbl>
      <w:tblPr>
        <w:tblStyle w:val="2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118"/>
        <w:gridCol w:w="709"/>
        <w:gridCol w:w="851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EEECE1" w:themeFill="background2"/>
          </w:tcPr>
          <w:p>
            <w:bookmarkStart w:id="44" w:name="_Toc513711745"/>
            <w:r>
              <w:rPr>
                <w:rFonts w:hint="eastAsia"/>
              </w:rPr>
              <w:t>ID</w:t>
            </w:r>
          </w:p>
        </w:tc>
        <w:tc>
          <w:tcPr>
            <w:tcW w:w="3118" w:type="dxa"/>
            <w:shd w:val="clear" w:color="auto" w:fill="EEECE1" w:themeFill="background2"/>
          </w:tcPr>
          <w:p>
            <w:r>
              <w:t>Description</w:t>
            </w:r>
          </w:p>
        </w:tc>
        <w:tc>
          <w:tcPr>
            <w:tcW w:w="709" w:type="dxa"/>
            <w:shd w:val="clear" w:color="auto" w:fill="EEECE1" w:themeFill="background2"/>
          </w:tcPr>
          <w:p>
            <w:r>
              <w:t>M/O</w:t>
            </w:r>
          </w:p>
        </w:tc>
        <w:tc>
          <w:tcPr>
            <w:tcW w:w="851" w:type="dxa"/>
            <w:shd w:val="clear" w:color="auto" w:fill="EEECE1" w:themeFill="background2"/>
          </w:tcPr>
          <w:p>
            <w:r>
              <w:rPr>
                <w:rFonts w:hint="eastAsia"/>
              </w:rPr>
              <w:t>MFG</w:t>
            </w:r>
          </w:p>
        </w:tc>
        <w:tc>
          <w:tcPr>
            <w:tcW w:w="3685" w:type="dxa"/>
            <w:shd w:val="clear" w:color="auto" w:fill="EEECE1" w:themeFill="background2"/>
          </w:tcPr>
          <w:p>
            <w:r>
              <w:rPr>
                <w:rFonts w:hint="eastAsia"/>
              </w:rPr>
              <w:t>Descriptions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r>
              <w:rPr>
                <w:rFonts w:hint="eastAsia"/>
              </w:rPr>
              <w:t>0x20</w:t>
            </w:r>
          </w:p>
        </w:tc>
        <w:tc>
          <w:tcPr>
            <w:tcW w:w="31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 history record</w:t>
            </w:r>
          </w:p>
          <w:p/>
        </w:tc>
        <w:tc>
          <w:tcPr>
            <w:tcW w:w="709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Carry the data in turn after the command ID：the start time(4 Bytes)</w:t>
            </w:r>
            <w:r>
              <w:rPr>
                <w:rFonts w:hint="eastAsia"/>
                <w:lang w:val="en-US" w:eastAsia="zh-CN"/>
              </w:rPr>
              <w:t>, the end data</w:t>
            </w:r>
            <w:r>
              <w:rPr>
                <w:rFonts w:hint="eastAsia"/>
              </w:rPr>
              <w:t>(4 Bytes)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After the gateway sends command to PC32</w:t>
            </w:r>
            <w:r>
              <w:rPr>
                <w:rFonts w:hint="eastAsia"/>
                <w:lang w:val="en-US" w:eastAsia="zh-CN"/>
              </w:rPr>
              <w:t>1,</w:t>
            </w:r>
            <w:r>
              <w:rPr>
                <w:rFonts w:hint="eastAsia"/>
              </w:rPr>
              <w:t>it will return the historical energy consumption in th</w:t>
            </w:r>
            <w:r>
              <w:rPr>
                <w:rFonts w:hint="eastAsia"/>
                <w:lang w:val="en-US" w:eastAsia="zh-CN"/>
              </w:rPr>
              <w:t>at</w:t>
            </w:r>
            <w:r>
              <w:rPr>
                <w:rFonts w:hint="eastAsia"/>
              </w:rPr>
              <w:t xml:space="preserve"> period one by one</w:t>
            </w:r>
            <w:r>
              <w:rPr>
                <w:rFonts w:hint="eastAsia"/>
                <w:lang w:val="en-US" w:eastAsia="zh-CN"/>
              </w:rPr>
              <w:t xml:space="preserve">, the format refer to </w:t>
            </w:r>
            <w:r>
              <w:rPr>
                <w:rFonts w:hint="eastAsia"/>
              </w:rPr>
              <w:t>6.2.3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r>
              <w:rPr>
                <w:rFonts w:hint="eastAsia"/>
              </w:rPr>
              <w:t>0x21</w:t>
            </w:r>
          </w:p>
        </w:tc>
        <w:tc>
          <w:tcPr>
            <w:tcW w:w="311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stop sending historical record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3685" w:type="dxa"/>
          </w:tcPr>
          <w:p>
            <w:r>
              <w:rPr>
                <w:rFonts w:hint="eastAsia"/>
              </w:rPr>
              <w:t>Interrupt</w:t>
            </w:r>
            <w:r>
              <w:rPr>
                <w:rFonts w:hint="eastAsia"/>
                <w:lang w:val="en-US" w:eastAsia="zh-CN"/>
              </w:rPr>
              <w:t xml:space="preserve"> the </w:t>
            </w:r>
            <w:r>
              <w:rPr>
                <w:rFonts w:hint="eastAsia"/>
              </w:rPr>
              <w:t>PC321</w:t>
            </w:r>
            <w:r>
              <w:rPr>
                <w:rFonts w:hint="eastAsia"/>
                <w:lang w:val="en-US" w:eastAsia="zh-CN"/>
              </w:rPr>
              <w:t xml:space="preserve"> to sent historical record </w:t>
            </w:r>
          </w:p>
        </w:tc>
      </w:tr>
    </w:tbl>
    <w:p/>
    <w:p>
      <w:pPr>
        <w:pStyle w:val="4"/>
      </w:pPr>
      <w:r>
        <w:rPr>
          <w:rFonts w:hint="eastAsia"/>
        </w:rPr>
        <w:t>Commands Generated</w:t>
      </w:r>
      <w:bookmarkEnd w:id="44"/>
    </w:p>
    <w:tbl>
      <w:tblPr>
        <w:tblStyle w:val="2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118"/>
        <w:gridCol w:w="709"/>
        <w:gridCol w:w="851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EEECE1" w:themeFill="background2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3118" w:type="dxa"/>
            <w:shd w:val="clear" w:color="auto" w:fill="EEECE1" w:themeFill="background2"/>
          </w:tcPr>
          <w:p>
            <w:r>
              <w:t>Description</w:t>
            </w:r>
          </w:p>
        </w:tc>
        <w:tc>
          <w:tcPr>
            <w:tcW w:w="709" w:type="dxa"/>
            <w:shd w:val="clear" w:color="auto" w:fill="EEECE1" w:themeFill="background2"/>
          </w:tcPr>
          <w:p>
            <w:r>
              <w:t>M/O</w:t>
            </w:r>
          </w:p>
        </w:tc>
        <w:tc>
          <w:tcPr>
            <w:tcW w:w="851" w:type="dxa"/>
            <w:shd w:val="clear" w:color="auto" w:fill="EEECE1" w:themeFill="background2"/>
          </w:tcPr>
          <w:p>
            <w:r>
              <w:rPr>
                <w:rFonts w:hint="eastAsia"/>
              </w:rPr>
              <w:t>MFG</w:t>
            </w:r>
          </w:p>
        </w:tc>
        <w:tc>
          <w:tcPr>
            <w:tcW w:w="3685" w:type="dxa"/>
            <w:shd w:val="clear" w:color="auto" w:fill="EEECE1" w:themeFill="background2"/>
          </w:tcPr>
          <w:p>
            <w:r>
              <w:rPr>
                <w:rFonts w:hint="eastAsia"/>
              </w:rPr>
              <w:t>Descriptions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r>
              <w:rPr>
                <w:rFonts w:hint="eastAsia"/>
              </w:rPr>
              <w:t>0x20</w:t>
            </w:r>
          </w:p>
        </w:tc>
        <w:tc>
          <w:tcPr>
            <w:tcW w:w="311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sent historical record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Yes</w:t>
            </w:r>
          </w:p>
        </w:tc>
        <w:tc>
          <w:tcPr>
            <w:tcW w:w="3685" w:type="dxa"/>
          </w:tcPr>
          <w:p>
            <w:r>
              <w:rPr>
                <w:rFonts w:hint="eastAsia"/>
                <w:lang w:val="en-US" w:eastAsia="zh-CN"/>
              </w:rPr>
              <w:t xml:space="preserve">refer to </w:t>
            </w:r>
            <w:r>
              <w:rPr>
                <w:rFonts w:hint="eastAsia"/>
              </w:rPr>
              <w:t>6.2.4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3"/>
      </w:pPr>
      <w:bookmarkStart w:id="45" w:name="_Toc5196135"/>
      <w:r>
        <w:rPr>
          <w:rFonts w:hint="eastAsia"/>
        </w:rPr>
        <w:t>Descriptions</w:t>
      </w:r>
      <w:bookmarkEnd w:id="45"/>
    </w:p>
    <w:p>
      <w:pPr>
        <w:pStyle w:val="4"/>
      </w:pPr>
      <w:r>
        <w:rPr>
          <w:rFonts w:hint="eastAsia"/>
        </w:rPr>
        <w:t>report map</w:t>
      </w:r>
    </w:p>
    <w:tbl>
      <w:tblPr>
        <w:tblStyle w:val="2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6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bit</w:t>
            </w:r>
          </w:p>
        </w:tc>
        <w:tc>
          <w:tcPr>
            <w:tcW w:w="6520" w:type="dxa"/>
            <w:vAlign w:val="center"/>
          </w:tcPr>
          <w:p>
            <w:pPr>
              <w:jc w:val="left"/>
              <w:rPr>
                <w:szCs w:val="36"/>
              </w:rPr>
            </w:pPr>
            <w:r>
              <w:rPr>
                <w:rFonts w:hint="eastAsia"/>
                <w:szCs w:val="21"/>
              </w:rPr>
              <w:t>Descriptions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  <w:vAlign w:val="center"/>
          </w:tcPr>
          <w:p>
            <w:pPr>
              <w:jc w:val="left"/>
              <w:rPr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report map</w:t>
            </w:r>
          </w:p>
        </w:tc>
        <w:tc>
          <w:tcPr>
            <w:tcW w:w="1418" w:type="dxa"/>
            <w:vAlign w:val="center"/>
          </w:tcPr>
          <w:p>
            <w:pPr>
              <w:jc w:val="left"/>
              <w:rPr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bit8~bit5</w:t>
            </w:r>
          </w:p>
        </w:tc>
        <w:tc>
          <w:tcPr>
            <w:tcW w:w="6520" w:type="dxa"/>
            <w:vAlign w:val="center"/>
          </w:tcPr>
          <w:p>
            <w:pPr>
              <w:jc w:val="left"/>
              <w:rPr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reserve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vAlign w:val="center"/>
          </w:tcPr>
          <w:p>
            <w:pPr>
              <w:jc w:val="left"/>
              <w:rPr>
                <w:szCs w:val="21"/>
                <w:highlight w:val="none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left"/>
              <w:rPr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bit4</w:t>
            </w:r>
          </w:p>
        </w:tc>
        <w:tc>
          <w:tcPr>
            <w:tcW w:w="6520" w:type="dxa"/>
            <w:vAlign w:val="center"/>
          </w:tcPr>
          <w:p>
            <w:pPr>
              <w:jc w:val="left"/>
              <w:rPr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1:</w:t>
            </w:r>
            <w:r>
              <w:rPr>
                <w:rFonts w:hint="eastAsia"/>
                <w:szCs w:val="21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highlight w:val="none"/>
              </w:rPr>
              <w:t>enable to report L3 phase all parameter</w:t>
            </w:r>
            <w:r>
              <w:rPr>
                <w:rFonts w:hint="eastAsia"/>
                <w:szCs w:val="21"/>
                <w:highlight w:val="none"/>
                <w:lang w:val="en-US" w:eastAsia="zh-CN"/>
              </w:rPr>
              <w:t>s</w:t>
            </w:r>
            <w:r>
              <w:rPr>
                <w:rFonts w:hint="eastAsia"/>
                <w:szCs w:val="21"/>
                <w:highlight w:val="none"/>
              </w:rPr>
              <w:t xml:space="preserve">   0:</w:t>
            </w:r>
            <w:r>
              <w:rPr>
                <w:rFonts w:hint="eastAsia"/>
                <w:szCs w:val="21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highlight w:val="none"/>
              </w:rPr>
              <w:t>disable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vAlign w:val="center"/>
          </w:tcPr>
          <w:p>
            <w:pPr>
              <w:jc w:val="left"/>
              <w:rPr>
                <w:szCs w:val="21"/>
                <w:highlight w:val="none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left"/>
              <w:rPr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bit3</w:t>
            </w:r>
          </w:p>
        </w:tc>
        <w:tc>
          <w:tcPr>
            <w:tcW w:w="6520" w:type="dxa"/>
            <w:vAlign w:val="center"/>
          </w:tcPr>
          <w:p>
            <w:pPr>
              <w:jc w:val="left"/>
              <w:rPr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1:</w:t>
            </w:r>
            <w:r>
              <w:rPr>
                <w:rFonts w:hint="eastAsia"/>
                <w:szCs w:val="21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highlight w:val="none"/>
              </w:rPr>
              <w:t>enable to report L2 phase all parameter</w:t>
            </w:r>
            <w:r>
              <w:rPr>
                <w:rFonts w:hint="eastAsia"/>
                <w:szCs w:val="21"/>
                <w:highlight w:val="none"/>
                <w:lang w:val="en-US" w:eastAsia="zh-CN"/>
              </w:rPr>
              <w:t>s</w:t>
            </w:r>
            <w:r>
              <w:rPr>
                <w:rFonts w:hint="eastAsia"/>
                <w:szCs w:val="21"/>
                <w:highlight w:val="none"/>
              </w:rPr>
              <w:t xml:space="preserve">   0:</w:t>
            </w:r>
            <w:r>
              <w:rPr>
                <w:rFonts w:hint="eastAsia"/>
                <w:szCs w:val="21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highlight w:val="none"/>
              </w:rPr>
              <w:t>disable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vAlign w:val="center"/>
          </w:tcPr>
          <w:p>
            <w:pPr>
              <w:jc w:val="left"/>
              <w:rPr>
                <w:szCs w:val="21"/>
                <w:highlight w:val="none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left"/>
              <w:rPr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bit2</w:t>
            </w:r>
          </w:p>
        </w:tc>
        <w:tc>
          <w:tcPr>
            <w:tcW w:w="6520" w:type="dxa"/>
            <w:vAlign w:val="center"/>
          </w:tcPr>
          <w:p>
            <w:pPr>
              <w:jc w:val="left"/>
              <w:rPr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1:</w:t>
            </w:r>
            <w:r>
              <w:rPr>
                <w:rFonts w:hint="eastAsia"/>
                <w:szCs w:val="21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highlight w:val="none"/>
              </w:rPr>
              <w:t>enable to report L</w:t>
            </w:r>
            <w:r>
              <w:rPr>
                <w:rFonts w:hint="eastAsia"/>
                <w:szCs w:val="21"/>
                <w:highlight w:val="none"/>
                <w:lang w:val="en-US" w:eastAsia="zh-CN"/>
              </w:rPr>
              <w:t>1</w:t>
            </w:r>
            <w:r>
              <w:rPr>
                <w:rFonts w:hint="eastAsia"/>
                <w:szCs w:val="21"/>
                <w:highlight w:val="none"/>
              </w:rPr>
              <w:t xml:space="preserve"> phase all parameter</w:t>
            </w:r>
            <w:r>
              <w:rPr>
                <w:rFonts w:hint="eastAsia"/>
                <w:szCs w:val="21"/>
                <w:highlight w:val="none"/>
                <w:lang w:val="en-US" w:eastAsia="zh-CN"/>
              </w:rPr>
              <w:t>s</w:t>
            </w:r>
            <w:r>
              <w:rPr>
                <w:rFonts w:hint="eastAsia"/>
                <w:szCs w:val="21"/>
                <w:highlight w:val="none"/>
              </w:rPr>
              <w:t xml:space="preserve">   0:</w:t>
            </w:r>
            <w:r>
              <w:rPr>
                <w:rFonts w:hint="eastAsia"/>
                <w:szCs w:val="21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highlight w:val="none"/>
              </w:rPr>
              <w:t>disable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384" w:type="dxa"/>
            <w:vMerge w:val="continue"/>
            <w:vAlign w:val="center"/>
          </w:tcPr>
          <w:p>
            <w:pPr>
              <w:jc w:val="left"/>
              <w:rPr>
                <w:szCs w:val="21"/>
                <w:highlight w:val="none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left"/>
              <w:rPr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bit1</w:t>
            </w:r>
          </w:p>
        </w:tc>
        <w:tc>
          <w:tcPr>
            <w:tcW w:w="6520" w:type="dxa"/>
            <w:vAlign w:val="center"/>
          </w:tcPr>
          <w:p>
            <w:pPr>
              <w:jc w:val="left"/>
              <w:rPr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1:</w:t>
            </w:r>
            <w:r>
              <w:rPr>
                <w:rFonts w:hint="eastAsia"/>
                <w:szCs w:val="21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highlight w:val="none"/>
              </w:rPr>
              <w:t>enable to report all parameters of the 3 phases  0:</w:t>
            </w:r>
            <w:r>
              <w:rPr>
                <w:rFonts w:hint="eastAsia"/>
                <w:szCs w:val="21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highlight w:val="none"/>
              </w:rPr>
              <w:t>disable</w:t>
            </w:r>
          </w:p>
        </w:tc>
      </w:tr>
    </w:tbl>
    <w:p>
      <w:pPr>
        <w:jc w:val="left"/>
        <w:rPr>
          <w:rFonts w:hint="default" w:eastAsiaTheme="minorEastAsia"/>
          <w:szCs w:val="21"/>
          <w:highlight w:val="none"/>
          <w:lang w:val="en-US" w:eastAsia="zh-CN"/>
        </w:rPr>
      </w:pPr>
      <w:r>
        <w:rPr>
          <w:rFonts w:hint="eastAsia"/>
          <w:szCs w:val="21"/>
          <w:highlight w:val="none"/>
          <w:lang w:val="en-US" w:eastAsia="zh-CN"/>
        </w:rPr>
        <w:t>note</w:t>
      </w:r>
      <w:r>
        <w:rPr>
          <w:rFonts w:hint="eastAsia"/>
          <w:szCs w:val="21"/>
          <w:highlight w:val="none"/>
        </w:rPr>
        <w:t xml:space="preserve">：All parameters of each </w:t>
      </w:r>
      <w:bookmarkStart w:id="46" w:name="OLE_LINK12"/>
      <w:r>
        <w:rPr>
          <w:rFonts w:hint="eastAsia"/>
          <w:szCs w:val="21"/>
          <w:highlight w:val="none"/>
        </w:rPr>
        <w:t>phase</w:t>
      </w:r>
      <w:bookmarkEnd w:id="46"/>
      <w:r>
        <w:rPr>
          <w:rFonts w:hint="eastAsia"/>
          <w:szCs w:val="21"/>
          <w:highlight w:val="none"/>
        </w:rPr>
        <w:t xml:space="preserve"> are included in turn</w:t>
      </w:r>
      <w:r>
        <w:rPr>
          <w:rFonts w:hint="eastAsia"/>
          <w:szCs w:val="21"/>
          <w:highlight w:val="none"/>
          <w:lang w:val="en-US" w:eastAsia="zh-CN"/>
        </w:rPr>
        <w:t xml:space="preserve"> as</w:t>
      </w:r>
      <w:r>
        <w:rPr>
          <w:rFonts w:hint="eastAsia"/>
          <w:szCs w:val="21"/>
          <w:highlight w:val="none"/>
        </w:rPr>
        <w:t>：active energy consumption</w:t>
      </w:r>
      <w:r>
        <w:rPr>
          <w:rFonts w:hint="eastAsia"/>
          <w:szCs w:val="21"/>
          <w:highlight w:val="none"/>
          <w:lang w:val="en-US" w:eastAsia="zh-CN"/>
        </w:rPr>
        <w:t xml:space="preserve">, </w:t>
      </w:r>
      <w:r>
        <w:rPr>
          <w:rFonts w:hint="eastAsia"/>
          <w:szCs w:val="21"/>
          <w:highlight w:val="none"/>
        </w:rPr>
        <w:t>active power</w:t>
      </w:r>
      <w:r>
        <w:rPr>
          <w:rFonts w:hint="eastAsia"/>
          <w:szCs w:val="21"/>
          <w:highlight w:val="none"/>
          <w:lang w:val="en-US" w:eastAsia="zh-CN"/>
        </w:rPr>
        <w:t xml:space="preserve">, </w:t>
      </w:r>
      <w:r>
        <w:rPr>
          <w:rFonts w:hint="eastAsia"/>
          <w:szCs w:val="21"/>
          <w:highlight w:val="none"/>
        </w:rPr>
        <w:t>voltage</w:t>
      </w:r>
      <w:r>
        <w:rPr>
          <w:rFonts w:hint="eastAsia"/>
          <w:szCs w:val="21"/>
          <w:highlight w:val="none"/>
          <w:lang w:val="en-US" w:eastAsia="zh-CN"/>
        </w:rPr>
        <w:t>, c</w:t>
      </w:r>
      <w:r>
        <w:rPr>
          <w:rFonts w:hint="eastAsia"/>
          <w:szCs w:val="21"/>
          <w:highlight w:val="none"/>
        </w:rPr>
        <w:t>urrent</w:t>
      </w:r>
      <w:r>
        <w:rPr>
          <w:rFonts w:hint="eastAsia"/>
          <w:szCs w:val="21"/>
          <w:highlight w:val="none"/>
          <w:lang w:val="en-US" w:eastAsia="zh-CN"/>
        </w:rPr>
        <w:t xml:space="preserve">, </w:t>
      </w:r>
      <w:r>
        <w:rPr>
          <w:rFonts w:hint="eastAsia"/>
          <w:szCs w:val="21"/>
          <w:highlight w:val="none"/>
        </w:rPr>
        <w:t>reactive energy consumption</w:t>
      </w:r>
      <w:r>
        <w:rPr>
          <w:rFonts w:hint="eastAsia"/>
          <w:szCs w:val="21"/>
          <w:highlight w:val="none"/>
          <w:lang w:val="en-US" w:eastAsia="zh-CN"/>
        </w:rPr>
        <w:t xml:space="preserve">, </w:t>
      </w:r>
      <w:r>
        <w:rPr>
          <w:rFonts w:hint="eastAsia"/>
          <w:szCs w:val="21"/>
          <w:highlight w:val="none"/>
        </w:rPr>
        <w:t>reactive power</w:t>
      </w:r>
      <w:r>
        <w:rPr>
          <w:rFonts w:hint="eastAsia"/>
          <w:szCs w:val="21"/>
          <w:highlight w:val="none"/>
          <w:lang w:val="en-US" w:eastAsia="zh-CN"/>
        </w:rPr>
        <w:t>, power factor</w:t>
      </w:r>
    </w:p>
    <w:p>
      <w:pPr>
        <w:jc w:val="left"/>
        <w:rPr>
          <w:szCs w:val="21"/>
          <w:highlight w:val="none"/>
        </w:rPr>
      </w:pPr>
      <w:r>
        <w:rPr>
          <w:rFonts w:hint="eastAsia"/>
          <w:szCs w:val="21"/>
          <w:highlight w:val="none"/>
        </w:rPr>
        <w:tab/>
      </w:r>
      <w:r>
        <w:rPr>
          <w:rFonts w:hint="eastAsia"/>
          <w:szCs w:val="21"/>
          <w:highlight w:val="none"/>
          <w:lang w:val="en-US" w:eastAsia="zh-CN"/>
        </w:rPr>
        <w:t xml:space="preserve"> </w:t>
      </w:r>
      <w:r>
        <w:rPr>
          <w:rFonts w:hint="eastAsia"/>
          <w:szCs w:val="21"/>
          <w:highlight w:val="none"/>
        </w:rPr>
        <w:t>All parameters</w:t>
      </w:r>
      <w:r>
        <w:rPr>
          <w:rFonts w:hint="eastAsia"/>
          <w:szCs w:val="21"/>
          <w:highlight w:val="none"/>
          <w:lang w:val="en-US" w:eastAsia="zh-CN"/>
        </w:rPr>
        <w:t xml:space="preserve"> summated by</w:t>
      </w:r>
      <w:r>
        <w:rPr>
          <w:rFonts w:hint="eastAsia"/>
          <w:szCs w:val="21"/>
          <w:highlight w:val="none"/>
        </w:rPr>
        <w:t xml:space="preserve"> the 3 phases are included in turn</w:t>
      </w:r>
      <w:r>
        <w:rPr>
          <w:rFonts w:hint="eastAsia"/>
          <w:szCs w:val="21"/>
          <w:highlight w:val="none"/>
          <w:lang w:val="en-US" w:eastAsia="zh-CN"/>
        </w:rPr>
        <w:t xml:space="preserve"> as: </w:t>
      </w:r>
      <w:r>
        <w:rPr>
          <w:rFonts w:hint="eastAsia"/>
          <w:szCs w:val="21"/>
          <w:highlight w:val="none"/>
        </w:rPr>
        <w:t>active energy consumption</w:t>
      </w:r>
      <w:r>
        <w:rPr>
          <w:rFonts w:hint="eastAsia"/>
          <w:szCs w:val="21"/>
          <w:highlight w:val="none"/>
          <w:lang w:val="en-US" w:eastAsia="zh-CN"/>
        </w:rPr>
        <w:t xml:space="preserve">, </w:t>
      </w:r>
      <w:r>
        <w:rPr>
          <w:rFonts w:hint="eastAsia"/>
          <w:szCs w:val="21"/>
          <w:highlight w:val="none"/>
        </w:rPr>
        <w:t>active power</w:t>
      </w:r>
      <w:r>
        <w:rPr>
          <w:rFonts w:hint="eastAsia"/>
          <w:szCs w:val="21"/>
          <w:highlight w:val="none"/>
          <w:lang w:val="en-US" w:eastAsia="zh-CN"/>
        </w:rPr>
        <w:t>, c</w:t>
      </w:r>
      <w:r>
        <w:rPr>
          <w:rFonts w:hint="eastAsia"/>
          <w:szCs w:val="21"/>
          <w:highlight w:val="none"/>
        </w:rPr>
        <w:t>urrent</w:t>
      </w:r>
      <w:r>
        <w:rPr>
          <w:rFonts w:hint="eastAsia"/>
          <w:szCs w:val="21"/>
          <w:highlight w:val="none"/>
          <w:lang w:val="en-US" w:eastAsia="zh-CN"/>
        </w:rPr>
        <w:t xml:space="preserve">, </w:t>
      </w:r>
      <w:r>
        <w:rPr>
          <w:rFonts w:hint="eastAsia"/>
          <w:szCs w:val="21"/>
          <w:highlight w:val="none"/>
        </w:rPr>
        <w:t>reactive energy consumption</w:t>
      </w:r>
      <w:r>
        <w:rPr>
          <w:rFonts w:hint="eastAsia"/>
          <w:szCs w:val="21"/>
          <w:highlight w:val="none"/>
          <w:lang w:val="en-US" w:eastAsia="zh-CN"/>
        </w:rPr>
        <w:t xml:space="preserve">, </w:t>
      </w:r>
      <w:r>
        <w:rPr>
          <w:rFonts w:hint="eastAsia"/>
          <w:szCs w:val="21"/>
          <w:highlight w:val="none"/>
        </w:rPr>
        <w:t>reactive power</w:t>
      </w:r>
      <w:r>
        <w:rPr>
          <w:rFonts w:hint="eastAsia"/>
          <w:szCs w:val="21"/>
          <w:highlight w:val="none"/>
          <w:lang w:val="en-US" w:eastAsia="zh-CN"/>
        </w:rPr>
        <w:t xml:space="preserve">, </w:t>
      </w:r>
      <w:r>
        <w:rPr>
          <w:rFonts w:hint="eastAsia"/>
          <w:szCs w:val="21"/>
          <w:highlight w:val="none"/>
        </w:rPr>
        <w:t>meter status</w:t>
      </w:r>
    </w:p>
    <w:p>
      <w:pPr>
        <w:pStyle w:val="4"/>
        <w:rPr>
          <w:szCs w:val="21"/>
        </w:rPr>
      </w:pPr>
      <w:r>
        <w:rPr>
          <w:rFonts w:hint="eastAsia"/>
          <w:szCs w:val="21"/>
          <w:lang w:val="en-US" w:eastAsia="zh-CN"/>
        </w:rPr>
        <w:t>Power, Voltage, Current, E</w:t>
      </w:r>
      <w:r>
        <w:rPr>
          <w:rFonts w:hint="eastAsia"/>
          <w:szCs w:val="21"/>
        </w:rPr>
        <w:t>lectric energy</w:t>
      </w:r>
      <w:r>
        <w:rPr>
          <w:rFonts w:hint="eastAsia"/>
          <w:szCs w:val="21"/>
          <w:lang w:val="en-US" w:eastAsia="zh-CN"/>
        </w:rPr>
        <w:t xml:space="preserve"> format</w:t>
      </w:r>
    </w:p>
    <w:p>
      <w:pPr>
        <w:pStyle w:val="29"/>
        <w:numPr>
          <w:ilvl w:val="0"/>
          <w:numId w:val="0"/>
        </w:numPr>
        <w:ind w:left="420" w:leftChars="0" w:firstLine="420" w:firstLineChars="200"/>
        <w:jc w:val="left"/>
        <w:rPr>
          <w:szCs w:val="21"/>
        </w:rPr>
      </w:pPr>
      <w:r>
        <w:rPr>
          <w:rFonts w:hint="eastAsia"/>
          <w:szCs w:val="21"/>
          <w:lang w:val="en-US" w:eastAsia="zh-CN"/>
        </w:rPr>
        <w:t>V</w:t>
      </w:r>
      <w:r>
        <w:rPr>
          <w:rFonts w:hint="eastAsia"/>
          <w:szCs w:val="21"/>
        </w:rPr>
        <w:t>oltage unit</w:t>
      </w:r>
      <w:r>
        <w:rPr>
          <w:rFonts w:hint="eastAsia"/>
          <w:szCs w:val="21"/>
          <w:lang w:val="en-US" w:eastAsia="zh-CN"/>
        </w:rPr>
        <w:t xml:space="preserve">: </w:t>
      </w:r>
      <w:r>
        <w:rPr>
          <w:rFonts w:hint="eastAsia"/>
          <w:szCs w:val="21"/>
        </w:rPr>
        <w:t xml:space="preserve">V   </w:t>
      </w:r>
    </w:p>
    <w:p>
      <w:pPr>
        <w:ind w:left="420" w:leftChars="200" w:firstLine="420" w:firstLineChars="200"/>
        <w:jc w:val="left"/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</w:rPr>
        <w:t>Voltage format</w:t>
      </w:r>
      <w:r>
        <w:rPr>
          <w:rFonts w:hint="eastAsia"/>
          <w:szCs w:val="21"/>
          <w:lang w:val="en-US" w:eastAsia="zh-CN"/>
        </w:rPr>
        <w:t xml:space="preserve">: </w:t>
      </w:r>
      <w:r>
        <w:rPr>
          <w:rFonts w:hint="eastAsia"/>
          <w:szCs w:val="21"/>
        </w:rPr>
        <w:t>Precision to one decimal</w:t>
      </w:r>
      <w:r>
        <w:rPr>
          <w:rFonts w:hint="eastAsia"/>
          <w:szCs w:val="21"/>
          <w:lang w:val="en-US" w:eastAsia="zh-CN"/>
        </w:rPr>
        <w:t xml:space="preserve"> place</w:t>
      </w:r>
    </w:p>
    <w:p>
      <w:pPr>
        <w:ind w:left="420" w:leftChars="200" w:firstLine="420" w:firstLineChars="200"/>
        <w:jc w:val="left"/>
        <w:rPr>
          <w:szCs w:val="21"/>
        </w:rPr>
      </w:pPr>
      <w:r>
        <w:rPr>
          <w:rFonts w:hint="eastAsia"/>
          <w:szCs w:val="21"/>
          <w:lang w:val="en-US" w:eastAsia="zh-CN"/>
        </w:rPr>
        <w:t xml:space="preserve">Current unit: </w:t>
      </w:r>
      <w:r>
        <w:rPr>
          <w:rFonts w:hint="eastAsia"/>
          <w:szCs w:val="21"/>
        </w:rPr>
        <w:t>A</w:t>
      </w:r>
    </w:p>
    <w:p>
      <w:pPr>
        <w:ind w:left="420" w:leftChars="200" w:firstLine="420" w:firstLineChars="200"/>
        <w:jc w:val="left"/>
        <w:rPr>
          <w:rFonts w:hint="default"/>
          <w:szCs w:val="21"/>
          <w:lang w:val="en-US"/>
        </w:rPr>
      </w:pPr>
      <w:r>
        <w:rPr>
          <w:rFonts w:hint="eastAsia"/>
          <w:szCs w:val="21"/>
          <w:lang w:val="en-US" w:eastAsia="zh-CN"/>
        </w:rPr>
        <w:t>Current</w:t>
      </w:r>
      <w:r>
        <w:rPr>
          <w:rFonts w:hint="eastAsia"/>
          <w:szCs w:val="21"/>
        </w:rPr>
        <w:t xml:space="preserve"> format</w:t>
      </w:r>
      <w:r>
        <w:rPr>
          <w:rFonts w:hint="eastAsia"/>
          <w:szCs w:val="21"/>
          <w:lang w:val="en-US" w:eastAsia="zh-CN"/>
        </w:rPr>
        <w:t xml:space="preserve">: </w:t>
      </w:r>
      <w:r>
        <w:rPr>
          <w:rFonts w:hint="eastAsia"/>
          <w:szCs w:val="21"/>
        </w:rPr>
        <w:t xml:space="preserve">Precision to </w:t>
      </w:r>
      <w:r>
        <w:rPr>
          <w:rFonts w:hint="eastAsia"/>
          <w:szCs w:val="21"/>
          <w:lang w:val="en-US" w:eastAsia="zh-CN"/>
        </w:rPr>
        <w:t xml:space="preserve">three </w:t>
      </w:r>
      <w:r>
        <w:rPr>
          <w:rFonts w:hint="eastAsia"/>
          <w:szCs w:val="21"/>
        </w:rPr>
        <w:t>decimal</w:t>
      </w:r>
      <w:r>
        <w:rPr>
          <w:rFonts w:hint="eastAsia"/>
          <w:szCs w:val="21"/>
          <w:lang w:val="en-US" w:eastAsia="zh-CN"/>
        </w:rPr>
        <w:t xml:space="preserve"> places</w:t>
      </w:r>
    </w:p>
    <w:p>
      <w:pPr>
        <w:ind w:left="420" w:leftChars="200" w:firstLine="420" w:firstLineChars="200"/>
        <w:jc w:val="left"/>
        <w:rPr>
          <w:szCs w:val="21"/>
        </w:rPr>
      </w:pPr>
      <w:r>
        <w:rPr>
          <w:rFonts w:hint="eastAsia"/>
          <w:szCs w:val="21"/>
          <w:lang w:val="en-US" w:eastAsia="zh-CN"/>
        </w:rPr>
        <w:t xml:space="preserve">Energy consumption unit: </w:t>
      </w:r>
      <w:r>
        <w:rPr>
          <w:rFonts w:hint="eastAsia"/>
          <w:szCs w:val="21"/>
        </w:rPr>
        <w:t>kWh</w:t>
      </w:r>
    </w:p>
    <w:p>
      <w:pPr>
        <w:ind w:left="420" w:leftChars="200" w:firstLine="420" w:firstLineChars="200"/>
        <w:jc w:val="left"/>
        <w:rPr>
          <w:szCs w:val="21"/>
        </w:rPr>
      </w:pPr>
      <w:r>
        <w:rPr>
          <w:rFonts w:hint="eastAsia"/>
          <w:szCs w:val="21"/>
          <w:lang w:val="en-US" w:eastAsia="zh-CN"/>
        </w:rPr>
        <w:t>Energy consumption format: Precision to three decimal places</w:t>
      </w:r>
    </w:p>
    <w:p>
      <w:pPr>
        <w:ind w:left="420" w:leftChars="200" w:firstLine="420" w:firstLineChars="200"/>
        <w:jc w:val="left"/>
        <w:rPr>
          <w:szCs w:val="21"/>
        </w:rPr>
      </w:pPr>
      <w:r>
        <w:rPr>
          <w:rFonts w:hint="eastAsia"/>
          <w:szCs w:val="21"/>
          <w:lang w:val="en-US" w:eastAsia="zh-CN"/>
        </w:rPr>
        <w:t>I</w:t>
      </w:r>
      <w:r>
        <w:rPr>
          <w:rFonts w:hint="eastAsia"/>
          <w:szCs w:val="21"/>
        </w:rPr>
        <w:t>nstantaneous power consumption</w:t>
      </w:r>
      <w:r>
        <w:rPr>
          <w:rFonts w:hint="eastAsia"/>
          <w:szCs w:val="21"/>
          <w:lang w:val="en-US" w:eastAsia="zh-CN"/>
        </w:rPr>
        <w:t xml:space="preserve"> unit: </w:t>
      </w:r>
      <w:r>
        <w:rPr>
          <w:rFonts w:hint="eastAsia"/>
          <w:szCs w:val="21"/>
        </w:rPr>
        <w:t>kW</w:t>
      </w:r>
    </w:p>
    <w:p>
      <w:pPr>
        <w:ind w:left="420" w:leftChars="200" w:firstLine="420" w:firstLineChars="200"/>
        <w:jc w:val="left"/>
        <w:rPr>
          <w:szCs w:val="21"/>
        </w:rPr>
      </w:pPr>
      <w:r>
        <w:rPr>
          <w:rFonts w:hint="eastAsia"/>
          <w:szCs w:val="21"/>
          <w:lang w:val="en-US" w:eastAsia="zh-CN"/>
        </w:rPr>
        <w:t>I</w:t>
      </w:r>
      <w:r>
        <w:rPr>
          <w:rFonts w:hint="eastAsia"/>
          <w:szCs w:val="21"/>
        </w:rPr>
        <w:t>nstantaneous power consumption</w:t>
      </w:r>
      <w:r>
        <w:rPr>
          <w:rFonts w:hint="eastAsia"/>
          <w:szCs w:val="21"/>
          <w:lang w:val="en-US" w:eastAsia="zh-CN"/>
        </w:rPr>
        <w:t xml:space="preserve"> format</w:t>
      </w:r>
      <w:r>
        <w:rPr>
          <w:rFonts w:hint="eastAsia"/>
          <w:szCs w:val="21"/>
        </w:rPr>
        <w:t xml:space="preserve">：Precision to </w:t>
      </w:r>
      <w:r>
        <w:rPr>
          <w:rFonts w:hint="eastAsia"/>
          <w:szCs w:val="21"/>
          <w:lang w:val="en-US" w:eastAsia="zh-CN"/>
        </w:rPr>
        <w:t xml:space="preserve">three </w:t>
      </w:r>
      <w:r>
        <w:rPr>
          <w:rFonts w:hint="eastAsia"/>
          <w:szCs w:val="21"/>
        </w:rPr>
        <w:t>decimal</w:t>
      </w:r>
      <w:r>
        <w:rPr>
          <w:rFonts w:hint="eastAsia"/>
          <w:szCs w:val="21"/>
          <w:lang w:val="en-US" w:eastAsia="zh-CN"/>
        </w:rPr>
        <w:t xml:space="preserve"> places</w:t>
      </w:r>
    </w:p>
    <w:p>
      <w:pPr>
        <w:ind w:left="420" w:leftChars="200" w:firstLine="420" w:firstLineChars="200"/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pStyle w:val="4"/>
        <w:rPr>
          <w:szCs w:val="21"/>
        </w:rPr>
      </w:pPr>
      <w:r>
        <w:rPr>
          <w:rFonts w:hint="eastAsia"/>
          <w:szCs w:val="21"/>
          <w:lang w:val="en-US" w:eastAsia="zh-CN"/>
        </w:rPr>
        <w:t>Time</w:t>
      </w:r>
    </w:p>
    <w:p>
      <w:pPr>
        <w:pStyle w:val="29"/>
        <w:numPr>
          <w:ilvl w:val="0"/>
          <w:numId w:val="0"/>
        </w:numPr>
        <w:ind w:left="420" w:leftChars="0" w:firstLine="420" w:firstLineChars="200"/>
        <w:jc w:val="left"/>
        <w:rPr>
          <w:szCs w:val="21"/>
        </w:rPr>
      </w:pPr>
      <w:r>
        <w:rPr>
          <w:rFonts w:hint="eastAsia"/>
          <w:szCs w:val="21"/>
          <w:lang w:val="en-US" w:eastAsia="zh-CN"/>
        </w:rPr>
        <w:t>Format:</w:t>
      </w:r>
      <w:r>
        <w:rPr>
          <w:rFonts w:hint="eastAsia"/>
          <w:szCs w:val="21"/>
        </w:rPr>
        <w:t xml:space="preserve"> timestamp</w:t>
      </w:r>
      <w:r>
        <w:rPr>
          <w:rFonts w:hint="eastAsia"/>
          <w:szCs w:val="21"/>
          <w:lang w:val="en-US" w:eastAsia="zh-CN"/>
        </w:rPr>
        <w:t xml:space="preserve">, </w:t>
      </w:r>
      <w:r>
        <w:rPr>
          <w:rFonts w:hint="eastAsia"/>
          <w:szCs w:val="21"/>
        </w:rPr>
        <w:t>4 Bytes</w:t>
      </w:r>
      <w:r>
        <w:rPr>
          <w:rFonts w:hint="eastAsia"/>
          <w:szCs w:val="21"/>
          <w:lang w:val="en-US" w:eastAsia="zh-CN"/>
        </w:rPr>
        <w:t xml:space="preserve">. </w:t>
      </w:r>
      <w:r>
        <w:rPr>
          <w:rFonts w:hint="eastAsia"/>
          <w:szCs w:val="21"/>
        </w:rPr>
        <w:t>Timestamp</w:t>
      </w:r>
      <w:r>
        <w:rPr>
          <w:rFonts w:hint="eastAsia"/>
          <w:szCs w:val="21"/>
          <w:lang w:val="en-US" w:eastAsia="zh-CN"/>
        </w:rPr>
        <w:t xml:space="preserve"> is begin with </w:t>
      </w:r>
      <w:r>
        <w:rPr>
          <w:rFonts w:hint="eastAsia"/>
          <w:szCs w:val="21"/>
        </w:rPr>
        <w:t>2000-1-1 00:00</w:t>
      </w:r>
    </w:p>
    <w:p>
      <w:pPr>
        <w:jc w:val="left"/>
        <w:rPr>
          <w:szCs w:val="21"/>
        </w:rPr>
      </w:pPr>
    </w:p>
    <w:p>
      <w:pPr>
        <w:pStyle w:val="4"/>
        <w:rPr>
          <w:szCs w:val="21"/>
        </w:rPr>
      </w:pPr>
      <w:r>
        <w:rPr>
          <w:rFonts w:hint="eastAsia"/>
          <w:lang w:val="en-US" w:eastAsia="zh-CN"/>
        </w:rPr>
        <w:t>Sent historical record</w:t>
      </w:r>
    </w:p>
    <w:p>
      <w:pPr>
        <w:ind w:firstLine="420"/>
        <w:jc w:val="left"/>
      </w:pPr>
      <w:r>
        <w:rPr>
          <w:rFonts w:hint="eastAsia"/>
          <w:lang w:val="en-US" w:eastAsia="zh-CN"/>
        </w:rPr>
        <w:t>H</w:t>
      </w:r>
      <w:r>
        <w:rPr>
          <w:rFonts w:hint="eastAsia"/>
        </w:rPr>
        <w:t>istorical record data</w:t>
      </w:r>
      <w:r>
        <w:rPr>
          <w:rFonts w:hint="eastAsia"/>
          <w:lang w:val="en-US" w:eastAsia="zh-CN"/>
        </w:rPr>
        <w:t xml:space="preserve"> for sending</w:t>
      </w:r>
      <w:r>
        <w:rPr>
          <w:rFonts w:hint="eastAsia"/>
        </w:rPr>
        <w:t xml:space="preserve"> is included in turn as：command </w:t>
      </w:r>
      <w:r>
        <w:rPr>
          <w:rFonts w:hint="eastAsia"/>
          <w:lang w:val="en-US" w:eastAsia="zh-CN"/>
        </w:rPr>
        <w:t xml:space="preserve">status, record status, time, active energy, </w:t>
      </w:r>
      <w:r>
        <w:rPr>
          <w:rFonts w:hint="eastAsia"/>
        </w:rPr>
        <w:t>reactive</w:t>
      </w:r>
      <w:r>
        <w:rPr>
          <w:rFonts w:hint="eastAsia"/>
          <w:lang w:val="en-US" w:eastAsia="zh-CN"/>
        </w:rPr>
        <w:t xml:space="preserve"> energy, </w:t>
      </w:r>
      <w:r>
        <w:rPr>
          <w:rFonts w:hint="eastAsia"/>
        </w:rPr>
        <w:t>sent in 2s interval</w:t>
      </w:r>
      <w:r>
        <w:rPr>
          <w:rFonts w:hint="eastAsia"/>
          <w:lang w:val="en-US" w:eastAsia="zh-CN"/>
        </w:rPr>
        <w:t>, only sent a piece of data every time</w:t>
      </w:r>
    </w:p>
    <w:p>
      <w:pPr>
        <w:jc w:val="left"/>
        <w:rPr>
          <w:szCs w:val="21"/>
        </w:rPr>
      </w:pPr>
    </w:p>
    <w:tbl>
      <w:tblPr>
        <w:tblStyle w:val="2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1559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restart"/>
          </w:tcPr>
          <w:p>
            <w:pPr>
              <w:widowControl/>
              <w:jc w:val="left"/>
            </w:pPr>
            <w:bookmarkStart w:id="47" w:name="_Hlk2846411"/>
            <w:r>
              <w:rPr>
                <w:rFonts w:hint="eastAsia" w:hAnsi="Arial" w:eastAsia="宋体" w:cs="Arial" w:asciiTheme="minorAscii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C</w:t>
            </w:r>
            <w:r>
              <w:rPr>
                <w:rFonts w:hAnsi="Arial" w:eastAsia="宋体" w:cs="Arial" w:asciiTheme="minorAscii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ommand stat</w:t>
            </w:r>
            <w:r>
              <w:rPr>
                <w:rFonts w:hint="eastAsia" w:hAnsi="Arial" w:eastAsia="宋体" w:cs="Arial" w:asciiTheme="minorAscii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us</w:t>
            </w:r>
            <w:r>
              <w:rPr>
                <w:rFonts w:hint="eastAsia" w:asciiTheme="minorAscii"/>
              </w:rPr>
              <w:t>（1 Byte）</w:t>
            </w:r>
          </w:p>
        </w:tc>
        <w:tc>
          <w:tcPr>
            <w:tcW w:w="1559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bit8~bit5</w:t>
            </w:r>
          </w:p>
        </w:tc>
        <w:tc>
          <w:tcPr>
            <w:tcW w:w="4961" w:type="dxa"/>
          </w:tcPr>
          <w:p>
            <w:pPr>
              <w:widowControl/>
              <w:jc w:val="left"/>
            </w:pPr>
            <w:r>
              <w:rPr>
                <w:rFonts w:hint="eastAsia"/>
                <w:szCs w:val="21"/>
              </w:rPr>
              <w:t>reserve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</w:tcPr>
          <w:p>
            <w:pPr>
              <w:widowControl/>
              <w:jc w:val="left"/>
            </w:pPr>
          </w:p>
        </w:tc>
        <w:tc>
          <w:tcPr>
            <w:tcW w:w="1559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bit4</w:t>
            </w:r>
          </w:p>
        </w:tc>
        <w:tc>
          <w:tcPr>
            <w:tcW w:w="4961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: N</w:t>
            </w:r>
            <w:r>
              <w:rPr>
                <w:rFonts w:hint="eastAsia"/>
              </w:rPr>
              <w:t>o historical record during this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</w:tcPr>
          <w:p>
            <w:pPr>
              <w:widowControl/>
              <w:jc w:val="left"/>
            </w:pPr>
          </w:p>
        </w:tc>
        <w:tc>
          <w:tcPr>
            <w:tcW w:w="1559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bit3</w:t>
            </w:r>
          </w:p>
        </w:tc>
        <w:tc>
          <w:tcPr>
            <w:tcW w:w="4961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: The starting time and the ending time are both wrong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</w:tcPr>
          <w:p>
            <w:pPr>
              <w:widowControl/>
              <w:jc w:val="left"/>
            </w:pPr>
          </w:p>
        </w:tc>
        <w:tc>
          <w:tcPr>
            <w:tcW w:w="1559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bit2</w:t>
            </w:r>
          </w:p>
        </w:tc>
        <w:tc>
          <w:tcPr>
            <w:tcW w:w="4961" w:type="dxa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 xml:space="preserve">: </w:t>
            </w:r>
            <w:r>
              <w:rPr>
                <w:rFonts w:hint="eastAsia"/>
              </w:rPr>
              <w:t>The start</w:t>
            </w:r>
            <w:r>
              <w:rPr>
                <w:rFonts w:hint="eastAsia"/>
                <w:lang w:val="en-US" w:eastAsia="zh-CN"/>
              </w:rPr>
              <w:t>ing</w:t>
            </w:r>
            <w:r>
              <w:rPr>
                <w:rFonts w:hint="eastAsia"/>
              </w:rPr>
              <w:t xml:space="preserve"> time</w:t>
            </w:r>
            <w:r>
              <w:rPr>
                <w:rFonts w:hint="eastAsia"/>
                <w:lang w:val="en-US" w:eastAsia="zh-CN"/>
              </w:rPr>
              <w:t xml:space="preserve"> is wrong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Merge w:val="continue"/>
          </w:tcPr>
          <w:p>
            <w:pPr>
              <w:widowControl/>
              <w:jc w:val="left"/>
            </w:pPr>
          </w:p>
        </w:tc>
        <w:tc>
          <w:tcPr>
            <w:tcW w:w="1559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bit1</w:t>
            </w:r>
          </w:p>
        </w:tc>
        <w:tc>
          <w:tcPr>
            <w:tcW w:w="4961" w:type="dxa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: T</w:t>
            </w:r>
            <w:r>
              <w:rPr>
                <w:rFonts w:hint="eastAsia"/>
              </w:rPr>
              <w:t>he end</w:t>
            </w:r>
            <w:r>
              <w:rPr>
                <w:rFonts w:hint="eastAsia"/>
                <w:lang w:val="en-US" w:eastAsia="zh-CN"/>
              </w:rPr>
              <w:t>ing</w:t>
            </w:r>
            <w:r>
              <w:rPr>
                <w:rFonts w:hint="eastAsia"/>
              </w:rPr>
              <w:t xml:space="preserve"> time</w:t>
            </w:r>
            <w:r>
              <w:rPr>
                <w:rFonts w:hint="eastAsia"/>
                <w:lang w:val="en-US" w:eastAsia="zh-CN"/>
              </w:rPr>
              <w:t xml:space="preserve"> is wrong</w:t>
            </w:r>
          </w:p>
        </w:tc>
      </w:tr>
      <w:bookmarkEnd w:id="4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widowControl/>
              <w:jc w:val="left"/>
            </w:pPr>
            <w:r>
              <w:rPr>
                <w:rFonts w:hint="eastAsia"/>
                <w:lang w:val="en-US" w:eastAsia="zh-CN"/>
              </w:rPr>
              <w:t>Record status</w:t>
            </w:r>
            <w:r>
              <w:rPr>
                <w:rFonts w:hint="eastAsia"/>
              </w:rPr>
              <w:t>（1 Byte）</w:t>
            </w:r>
          </w:p>
        </w:tc>
        <w:tc>
          <w:tcPr>
            <w:tcW w:w="1559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4961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: Sending record is over</w:t>
            </w:r>
            <w:r>
              <w:rPr>
                <w:rFonts w:hint="eastAsia"/>
              </w:rPr>
              <w:t xml:space="preserve">  </w:t>
            </w:r>
          </w:p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 xml:space="preserve">: There are still records not sent, and </w:t>
            </w:r>
            <w:r>
              <w:rPr>
                <w:rFonts w:hint="eastAsia"/>
              </w:rPr>
              <w:t>PC321</w:t>
            </w:r>
            <w:r>
              <w:rPr>
                <w:rFonts w:hint="eastAsia"/>
                <w:lang w:val="en-US" w:eastAsia="zh-CN"/>
              </w:rPr>
              <w:t xml:space="preserve"> will keep sending at this time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widowControl/>
              <w:jc w:val="left"/>
            </w:pPr>
            <w:r>
              <w:rPr>
                <w:rFonts w:hint="eastAsia"/>
                <w:lang w:val="en-US" w:eastAsia="zh-CN"/>
              </w:rPr>
              <w:t>Time</w:t>
            </w:r>
            <w:r>
              <w:rPr>
                <w:rFonts w:hint="eastAsia"/>
              </w:rPr>
              <w:t>（4 Bytes）</w:t>
            </w:r>
          </w:p>
        </w:tc>
        <w:tc>
          <w:tcPr>
            <w:tcW w:w="1559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4961" w:type="dxa"/>
          </w:tcPr>
          <w:p>
            <w:pPr>
              <w:widowControl/>
              <w:jc w:val="left"/>
            </w:pPr>
            <w:r>
              <w:rPr>
                <w:rFonts w:hint="eastAsia"/>
                <w:lang w:val="en-US" w:eastAsia="zh-CN"/>
              </w:rPr>
              <w:t>record energy consumed, the format r</w:t>
            </w:r>
            <w:r>
              <w:rPr>
                <w:rFonts w:hint="eastAsia"/>
              </w:rPr>
              <w:t>eference to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6.2.3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A/L1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phase active energy consumption（6 Bytes）</w:t>
            </w:r>
          </w:p>
        </w:tc>
        <w:tc>
          <w:tcPr>
            <w:tcW w:w="1559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4961" w:type="dxa"/>
          </w:tcPr>
          <w:p>
            <w:pPr>
              <w:widowControl/>
              <w:jc w:val="left"/>
            </w:pPr>
            <w:r>
              <w:rPr>
                <w:rFonts w:hint="eastAsia"/>
                <w:lang w:val="en-US" w:eastAsia="zh-CN"/>
              </w:rPr>
              <w:t xml:space="preserve">The format refer to </w:t>
            </w:r>
            <w:r>
              <w:rPr>
                <w:rFonts w:hint="eastAsia"/>
              </w:rPr>
              <w:t>6.2.2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B/L2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phase active energy consumption（6 Bytes）</w:t>
            </w:r>
          </w:p>
        </w:tc>
        <w:tc>
          <w:tcPr>
            <w:tcW w:w="1559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4961" w:type="dxa"/>
          </w:tcPr>
          <w:p>
            <w:pPr>
              <w:widowControl/>
              <w:jc w:val="left"/>
            </w:pPr>
            <w:r>
              <w:rPr>
                <w:rFonts w:hint="eastAsia"/>
                <w:lang w:val="en-US" w:eastAsia="zh-CN"/>
              </w:rPr>
              <w:t xml:space="preserve">The format refer to </w:t>
            </w:r>
            <w:r>
              <w:rPr>
                <w:rFonts w:hint="eastAsia"/>
              </w:rPr>
              <w:t>6.2.2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C/L3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phase active energy consumption（6 Bytes）</w:t>
            </w:r>
          </w:p>
        </w:tc>
        <w:tc>
          <w:tcPr>
            <w:tcW w:w="1559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4961" w:type="dxa"/>
          </w:tcPr>
          <w:p>
            <w:pPr>
              <w:widowControl/>
              <w:jc w:val="left"/>
            </w:pPr>
            <w:r>
              <w:rPr>
                <w:rFonts w:hint="eastAsia"/>
                <w:lang w:val="en-US" w:eastAsia="zh-CN"/>
              </w:rPr>
              <w:t xml:space="preserve">The format refer to </w:t>
            </w:r>
            <w:r>
              <w:rPr>
                <w:rFonts w:hint="eastAsia"/>
              </w:rPr>
              <w:t>6.2.2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A/L1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phase reactive energy consumption（6 Bytes）</w:t>
            </w:r>
          </w:p>
        </w:tc>
        <w:tc>
          <w:tcPr>
            <w:tcW w:w="1559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4961" w:type="dxa"/>
          </w:tcPr>
          <w:p>
            <w:pPr>
              <w:widowControl/>
              <w:jc w:val="left"/>
            </w:pPr>
            <w:r>
              <w:rPr>
                <w:rFonts w:hint="eastAsia"/>
                <w:lang w:val="en-US" w:eastAsia="zh-CN"/>
              </w:rPr>
              <w:t xml:space="preserve">The format refer to </w:t>
            </w:r>
            <w:r>
              <w:rPr>
                <w:rFonts w:hint="eastAsia"/>
              </w:rPr>
              <w:t>6.2.2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B/L2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phase reactive energy consumption（6 Bytes）</w:t>
            </w:r>
          </w:p>
        </w:tc>
        <w:tc>
          <w:tcPr>
            <w:tcW w:w="1559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4961" w:type="dxa"/>
          </w:tcPr>
          <w:p>
            <w:pPr>
              <w:widowControl/>
              <w:jc w:val="left"/>
            </w:pPr>
            <w:r>
              <w:rPr>
                <w:rFonts w:hint="eastAsia"/>
                <w:lang w:val="en-US" w:eastAsia="zh-CN"/>
              </w:rPr>
              <w:t xml:space="preserve">The format refer to </w:t>
            </w:r>
            <w:r>
              <w:rPr>
                <w:rFonts w:hint="eastAsia"/>
              </w:rPr>
              <w:t>6.2.2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C/L3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phase reactive energy consumption（6 Bytes）</w:t>
            </w:r>
          </w:p>
        </w:tc>
        <w:tc>
          <w:tcPr>
            <w:tcW w:w="1559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4961" w:type="dxa"/>
          </w:tcPr>
          <w:p>
            <w:pPr>
              <w:widowControl/>
              <w:jc w:val="left"/>
            </w:pPr>
            <w:r>
              <w:rPr>
                <w:rFonts w:hint="eastAsia"/>
                <w:lang w:val="en-US" w:eastAsia="zh-CN"/>
              </w:rPr>
              <w:t xml:space="preserve">The format refer to </w:t>
            </w:r>
            <w:r>
              <w:rPr>
                <w:rFonts w:hint="eastAsia"/>
              </w:rPr>
              <w:t>6.2.2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note</w:t>
      </w:r>
      <w:r>
        <w:rPr>
          <w:rFonts w:hint="eastAsia"/>
          <w:color w:val="FF0000"/>
        </w:rPr>
        <w:t xml:space="preserve">：All the above data without indicating the </w:t>
      </w:r>
      <w:r>
        <w:rPr>
          <w:rFonts w:hint="eastAsia"/>
          <w:color w:val="FF0000"/>
          <w:lang w:val="en-US" w:eastAsia="zh-CN"/>
        </w:rPr>
        <w:t>sending</w:t>
      </w:r>
      <w:r>
        <w:rPr>
          <w:rFonts w:hint="eastAsia"/>
          <w:color w:val="FF0000"/>
        </w:rPr>
        <w:t xml:space="preserve"> order are </w:t>
      </w:r>
      <w:r>
        <w:rPr>
          <w:rFonts w:hint="eastAsia"/>
          <w:color w:val="FF0000"/>
          <w:lang w:val="en-US" w:eastAsia="zh-CN"/>
        </w:rPr>
        <w:t>send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in</w:t>
      </w:r>
      <w:r>
        <w:rPr>
          <w:rFonts w:hint="eastAsia"/>
          <w:color w:val="FF0000"/>
        </w:rPr>
        <w:t xml:space="preserve"> low </w:t>
      </w:r>
      <w:r>
        <w:rPr>
          <w:rFonts w:hint="eastAsia"/>
          <w:color w:val="FF0000"/>
          <w:lang w:val="en-US" w:eastAsia="zh-CN"/>
        </w:rPr>
        <w:t>bit.</w:t>
      </w:r>
    </w:p>
    <w:p>
      <w:pPr>
        <w:widowControl/>
        <w:jc w:val="left"/>
      </w:pPr>
    </w:p>
    <w:p>
      <w:pPr>
        <w:pStyle w:val="2"/>
      </w:pPr>
      <w:bookmarkStart w:id="48" w:name="_Toc5196136"/>
      <w:r>
        <w:rPr>
          <w:rFonts w:hint="eastAsia"/>
        </w:rPr>
        <w:t>Clear Metering(0xFFE0)</w:t>
      </w:r>
      <w:bookmarkEnd w:id="48"/>
    </w:p>
    <w:p>
      <w:pPr>
        <w:pStyle w:val="3"/>
      </w:pPr>
      <w:bookmarkStart w:id="49" w:name="_Toc5196137"/>
      <w:r>
        <w:rPr>
          <w:rFonts w:hint="eastAsia"/>
        </w:rPr>
        <w:t>Server</w:t>
      </w:r>
      <w:bookmarkEnd w:id="49"/>
    </w:p>
    <w:p>
      <w:pPr>
        <w:pStyle w:val="4"/>
      </w:pPr>
      <w:r>
        <w:rPr>
          <w:rFonts w:hint="eastAsia"/>
        </w:rPr>
        <w:t>Attribute</w:t>
      </w:r>
    </w:p>
    <w:p>
      <w:r>
        <w:rPr>
          <w:rFonts w:hint="eastAsia"/>
        </w:rPr>
        <w:t>None.</w:t>
      </w:r>
    </w:p>
    <w:p>
      <w:pPr>
        <w:pStyle w:val="4"/>
      </w:pPr>
      <w:r>
        <w:rPr>
          <w:rFonts w:hint="eastAsia"/>
        </w:rPr>
        <w:t>Commands Received</w:t>
      </w:r>
    </w:p>
    <w:tbl>
      <w:tblPr>
        <w:tblStyle w:val="21"/>
        <w:tblW w:w="56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118"/>
        <w:gridCol w:w="709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EEECE1" w:themeFill="background2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3118" w:type="dxa"/>
            <w:shd w:val="clear" w:color="auto" w:fill="EEECE1" w:themeFill="background2"/>
          </w:tcPr>
          <w:p>
            <w:r>
              <w:t>Description</w:t>
            </w:r>
          </w:p>
        </w:tc>
        <w:tc>
          <w:tcPr>
            <w:tcW w:w="709" w:type="dxa"/>
            <w:shd w:val="clear" w:color="auto" w:fill="EEECE1" w:themeFill="background2"/>
          </w:tcPr>
          <w:p>
            <w:r>
              <w:t>M/O</w:t>
            </w:r>
          </w:p>
        </w:tc>
        <w:tc>
          <w:tcPr>
            <w:tcW w:w="851" w:type="dxa"/>
            <w:shd w:val="clear" w:color="auto" w:fill="EEECE1" w:themeFill="background2"/>
          </w:tcPr>
          <w:p>
            <w:r>
              <w:rPr>
                <w:rFonts w:hint="eastAsia"/>
              </w:rPr>
              <w:t>MFG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r>
              <w:rPr>
                <w:rFonts w:hint="eastAsia"/>
              </w:rPr>
              <w:t>0x00</w:t>
            </w:r>
          </w:p>
        </w:tc>
        <w:tc>
          <w:tcPr>
            <w:tcW w:w="311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clear measurement data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Yes</w:t>
            </w:r>
          </w:p>
        </w:tc>
      </w:tr>
    </w:tbl>
    <w:p/>
    <w:p>
      <w:pPr>
        <w:pStyle w:val="4"/>
      </w:pPr>
      <w:r>
        <w:rPr>
          <w:rFonts w:hint="eastAsia"/>
        </w:rPr>
        <w:t>Commands Generated</w:t>
      </w:r>
    </w:p>
    <w:p>
      <w:r>
        <w:t>N</w:t>
      </w:r>
      <w:r>
        <w:rPr>
          <w:rFonts w:hint="eastAsia"/>
        </w:rPr>
        <w:t>one.</w:t>
      </w:r>
    </w:p>
    <w:sectPr>
      <w:pgSz w:w="16838" w:h="11906" w:orient="landscape"/>
      <w:pgMar w:top="1077" w:right="851" w:bottom="1077" w:left="851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24078327"/>
      <w:docPartObj>
        <w:docPartGallery w:val="autotext"/>
      </w:docPartObj>
    </w:sdtPr>
    <w:sdtContent>
      <w:p>
        <w:pPr>
          <w:pStyle w:val="12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</w:t>
        </w:r>
        <w:r>
          <w:fldChar w:fldCharType="end"/>
        </w:r>
      </w:p>
    </w:sdtContent>
  </w:sdt>
  <w:p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11331"/>
    <w:multiLevelType w:val="multilevel"/>
    <w:tmpl w:val="0AE11331"/>
    <w:lvl w:ilvl="0" w:tentative="0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3D8552F1"/>
    <w:multiLevelType w:val="multilevel"/>
    <w:tmpl w:val="3D8552F1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C89"/>
    <w:rsid w:val="00004441"/>
    <w:rsid w:val="00005608"/>
    <w:rsid w:val="00005CD8"/>
    <w:rsid w:val="000138B4"/>
    <w:rsid w:val="00021344"/>
    <w:rsid w:val="00023945"/>
    <w:rsid w:val="00024DA3"/>
    <w:rsid w:val="00025641"/>
    <w:rsid w:val="00026D29"/>
    <w:rsid w:val="00053925"/>
    <w:rsid w:val="000624C8"/>
    <w:rsid w:val="00066C57"/>
    <w:rsid w:val="00074061"/>
    <w:rsid w:val="000879D4"/>
    <w:rsid w:val="000B3ED7"/>
    <w:rsid w:val="000C4457"/>
    <w:rsid w:val="000C4A57"/>
    <w:rsid w:val="000C4BDD"/>
    <w:rsid w:val="000C7E89"/>
    <w:rsid w:val="000E0DA2"/>
    <w:rsid w:val="000F5301"/>
    <w:rsid w:val="000F65F0"/>
    <w:rsid w:val="000F7924"/>
    <w:rsid w:val="00110812"/>
    <w:rsid w:val="0012217B"/>
    <w:rsid w:val="00126F28"/>
    <w:rsid w:val="0014010F"/>
    <w:rsid w:val="00140AD8"/>
    <w:rsid w:val="00144196"/>
    <w:rsid w:val="00146776"/>
    <w:rsid w:val="00167080"/>
    <w:rsid w:val="001768DB"/>
    <w:rsid w:val="00184806"/>
    <w:rsid w:val="00190B76"/>
    <w:rsid w:val="00192D24"/>
    <w:rsid w:val="001A3F36"/>
    <w:rsid w:val="001A470C"/>
    <w:rsid w:val="001B5256"/>
    <w:rsid w:val="001B5F58"/>
    <w:rsid w:val="001B703E"/>
    <w:rsid w:val="001C0514"/>
    <w:rsid w:val="001E1C47"/>
    <w:rsid w:val="001E652F"/>
    <w:rsid w:val="001E7F1A"/>
    <w:rsid w:val="001F18CE"/>
    <w:rsid w:val="001F667A"/>
    <w:rsid w:val="00220B63"/>
    <w:rsid w:val="00235E4F"/>
    <w:rsid w:val="002559F7"/>
    <w:rsid w:val="002651C8"/>
    <w:rsid w:val="00267E72"/>
    <w:rsid w:val="002776C9"/>
    <w:rsid w:val="002B23A2"/>
    <w:rsid w:val="002B72D2"/>
    <w:rsid w:val="002C155F"/>
    <w:rsid w:val="002C66FC"/>
    <w:rsid w:val="002C6FE7"/>
    <w:rsid w:val="002D104C"/>
    <w:rsid w:val="002D290B"/>
    <w:rsid w:val="002D5333"/>
    <w:rsid w:val="002D5578"/>
    <w:rsid w:val="002D6D98"/>
    <w:rsid w:val="002D7BA1"/>
    <w:rsid w:val="002F7B57"/>
    <w:rsid w:val="00300DC1"/>
    <w:rsid w:val="00302CA6"/>
    <w:rsid w:val="003438F6"/>
    <w:rsid w:val="00344BF5"/>
    <w:rsid w:val="00347410"/>
    <w:rsid w:val="003521FD"/>
    <w:rsid w:val="003630BA"/>
    <w:rsid w:val="003710AD"/>
    <w:rsid w:val="0038242D"/>
    <w:rsid w:val="00383E95"/>
    <w:rsid w:val="003849D7"/>
    <w:rsid w:val="00392B64"/>
    <w:rsid w:val="00394741"/>
    <w:rsid w:val="003A19F2"/>
    <w:rsid w:val="003A3D08"/>
    <w:rsid w:val="003B6E94"/>
    <w:rsid w:val="003C3288"/>
    <w:rsid w:val="003D2D42"/>
    <w:rsid w:val="003F64B8"/>
    <w:rsid w:val="004018F7"/>
    <w:rsid w:val="004139C7"/>
    <w:rsid w:val="00425B6E"/>
    <w:rsid w:val="00427138"/>
    <w:rsid w:val="00436DF3"/>
    <w:rsid w:val="00461086"/>
    <w:rsid w:val="0046626D"/>
    <w:rsid w:val="00470201"/>
    <w:rsid w:val="00495BDD"/>
    <w:rsid w:val="004A27BF"/>
    <w:rsid w:val="004B159A"/>
    <w:rsid w:val="004B6C1D"/>
    <w:rsid w:val="004D6613"/>
    <w:rsid w:val="004D6B83"/>
    <w:rsid w:val="004E103D"/>
    <w:rsid w:val="004E5A19"/>
    <w:rsid w:val="004F1AEE"/>
    <w:rsid w:val="004F3ED2"/>
    <w:rsid w:val="004F7B11"/>
    <w:rsid w:val="004F7E58"/>
    <w:rsid w:val="0050370F"/>
    <w:rsid w:val="005258E3"/>
    <w:rsid w:val="0052729D"/>
    <w:rsid w:val="005422A6"/>
    <w:rsid w:val="005822EB"/>
    <w:rsid w:val="00590234"/>
    <w:rsid w:val="00593589"/>
    <w:rsid w:val="005A32CF"/>
    <w:rsid w:val="005B0B63"/>
    <w:rsid w:val="005C163F"/>
    <w:rsid w:val="005C20E4"/>
    <w:rsid w:val="005E6C46"/>
    <w:rsid w:val="00600F93"/>
    <w:rsid w:val="00607B9E"/>
    <w:rsid w:val="00611328"/>
    <w:rsid w:val="006120C6"/>
    <w:rsid w:val="00612F17"/>
    <w:rsid w:val="0061508C"/>
    <w:rsid w:val="00622A4C"/>
    <w:rsid w:val="00634DAE"/>
    <w:rsid w:val="006366D0"/>
    <w:rsid w:val="00663740"/>
    <w:rsid w:val="00696B26"/>
    <w:rsid w:val="0069779A"/>
    <w:rsid w:val="006A0378"/>
    <w:rsid w:val="006A1ADF"/>
    <w:rsid w:val="006A7C1F"/>
    <w:rsid w:val="006C6799"/>
    <w:rsid w:val="006F0BA7"/>
    <w:rsid w:val="006F5927"/>
    <w:rsid w:val="00700D88"/>
    <w:rsid w:val="00741676"/>
    <w:rsid w:val="00752E90"/>
    <w:rsid w:val="0076144E"/>
    <w:rsid w:val="00765A84"/>
    <w:rsid w:val="00770237"/>
    <w:rsid w:val="00771841"/>
    <w:rsid w:val="00773A69"/>
    <w:rsid w:val="00777A23"/>
    <w:rsid w:val="00786944"/>
    <w:rsid w:val="007C06CD"/>
    <w:rsid w:val="007E13D7"/>
    <w:rsid w:val="007E4B5E"/>
    <w:rsid w:val="007E6FC4"/>
    <w:rsid w:val="007F2F70"/>
    <w:rsid w:val="00803B1C"/>
    <w:rsid w:val="0080409E"/>
    <w:rsid w:val="00806703"/>
    <w:rsid w:val="00811BB4"/>
    <w:rsid w:val="00812892"/>
    <w:rsid w:val="0081314A"/>
    <w:rsid w:val="00814D11"/>
    <w:rsid w:val="00827C64"/>
    <w:rsid w:val="00834224"/>
    <w:rsid w:val="0083538A"/>
    <w:rsid w:val="00842476"/>
    <w:rsid w:val="00846EA9"/>
    <w:rsid w:val="008516CA"/>
    <w:rsid w:val="008517A7"/>
    <w:rsid w:val="00854B5D"/>
    <w:rsid w:val="0087295B"/>
    <w:rsid w:val="00880996"/>
    <w:rsid w:val="00885DF4"/>
    <w:rsid w:val="00891767"/>
    <w:rsid w:val="008962DF"/>
    <w:rsid w:val="008B02D7"/>
    <w:rsid w:val="008B280D"/>
    <w:rsid w:val="008C2DC2"/>
    <w:rsid w:val="008E266C"/>
    <w:rsid w:val="008E6A6D"/>
    <w:rsid w:val="008F1F92"/>
    <w:rsid w:val="008F40A7"/>
    <w:rsid w:val="00913B77"/>
    <w:rsid w:val="009315EC"/>
    <w:rsid w:val="00933997"/>
    <w:rsid w:val="009435BA"/>
    <w:rsid w:val="00945AA4"/>
    <w:rsid w:val="0095552F"/>
    <w:rsid w:val="0095698D"/>
    <w:rsid w:val="0096055F"/>
    <w:rsid w:val="00960E2D"/>
    <w:rsid w:val="00962AB7"/>
    <w:rsid w:val="0096722E"/>
    <w:rsid w:val="00971E05"/>
    <w:rsid w:val="00975BC9"/>
    <w:rsid w:val="00993891"/>
    <w:rsid w:val="00994556"/>
    <w:rsid w:val="009A3B9A"/>
    <w:rsid w:val="009C1D7B"/>
    <w:rsid w:val="009C4D3E"/>
    <w:rsid w:val="009C6923"/>
    <w:rsid w:val="009D11B7"/>
    <w:rsid w:val="009D177E"/>
    <w:rsid w:val="009D57CC"/>
    <w:rsid w:val="009E5327"/>
    <w:rsid w:val="009F3099"/>
    <w:rsid w:val="00A000B9"/>
    <w:rsid w:val="00A030CD"/>
    <w:rsid w:val="00A139A7"/>
    <w:rsid w:val="00A1699D"/>
    <w:rsid w:val="00A30AE4"/>
    <w:rsid w:val="00A42A77"/>
    <w:rsid w:val="00A52698"/>
    <w:rsid w:val="00A65AE1"/>
    <w:rsid w:val="00A6682F"/>
    <w:rsid w:val="00A70C45"/>
    <w:rsid w:val="00A84B2A"/>
    <w:rsid w:val="00A90776"/>
    <w:rsid w:val="00A92364"/>
    <w:rsid w:val="00A92725"/>
    <w:rsid w:val="00A97A25"/>
    <w:rsid w:val="00AA3335"/>
    <w:rsid w:val="00AB58F7"/>
    <w:rsid w:val="00AC46B4"/>
    <w:rsid w:val="00AD3E4F"/>
    <w:rsid w:val="00AD4184"/>
    <w:rsid w:val="00AD5866"/>
    <w:rsid w:val="00AE075F"/>
    <w:rsid w:val="00AF1C67"/>
    <w:rsid w:val="00B13093"/>
    <w:rsid w:val="00B203AD"/>
    <w:rsid w:val="00B23F5F"/>
    <w:rsid w:val="00B244B2"/>
    <w:rsid w:val="00B30C25"/>
    <w:rsid w:val="00B311A1"/>
    <w:rsid w:val="00B4255B"/>
    <w:rsid w:val="00B46A0C"/>
    <w:rsid w:val="00B62CDB"/>
    <w:rsid w:val="00B62F2B"/>
    <w:rsid w:val="00B7578C"/>
    <w:rsid w:val="00B774FE"/>
    <w:rsid w:val="00B80038"/>
    <w:rsid w:val="00B93052"/>
    <w:rsid w:val="00B9595C"/>
    <w:rsid w:val="00BA5BF7"/>
    <w:rsid w:val="00BB015C"/>
    <w:rsid w:val="00BB4105"/>
    <w:rsid w:val="00BB4BAE"/>
    <w:rsid w:val="00BC3F85"/>
    <w:rsid w:val="00BC5083"/>
    <w:rsid w:val="00BD5A1D"/>
    <w:rsid w:val="00BE01F0"/>
    <w:rsid w:val="00BE0207"/>
    <w:rsid w:val="00BE4F66"/>
    <w:rsid w:val="00BE6189"/>
    <w:rsid w:val="00C00BBD"/>
    <w:rsid w:val="00C16BC7"/>
    <w:rsid w:val="00C20833"/>
    <w:rsid w:val="00C2508F"/>
    <w:rsid w:val="00C273C7"/>
    <w:rsid w:val="00C33B5B"/>
    <w:rsid w:val="00C44C50"/>
    <w:rsid w:val="00C4582F"/>
    <w:rsid w:val="00C57361"/>
    <w:rsid w:val="00C67943"/>
    <w:rsid w:val="00C759E8"/>
    <w:rsid w:val="00C76B90"/>
    <w:rsid w:val="00CA7B6F"/>
    <w:rsid w:val="00CB07FD"/>
    <w:rsid w:val="00CB59BF"/>
    <w:rsid w:val="00CC5574"/>
    <w:rsid w:val="00CD488B"/>
    <w:rsid w:val="00CF0C0C"/>
    <w:rsid w:val="00D063E9"/>
    <w:rsid w:val="00D32250"/>
    <w:rsid w:val="00D366A5"/>
    <w:rsid w:val="00D376DF"/>
    <w:rsid w:val="00D37A05"/>
    <w:rsid w:val="00D41841"/>
    <w:rsid w:val="00D42458"/>
    <w:rsid w:val="00D464E4"/>
    <w:rsid w:val="00D502C6"/>
    <w:rsid w:val="00D54406"/>
    <w:rsid w:val="00D57675"/>
    <w:rsid w:val="00D64ADA"/>
    <w:rsid w:val="00D7450D"/>
    <w:rsid w:val="00D8388B"/>
    <w:rsid w:val="00D9025C"/>
    <w:rsid w:val="00D92D34"/>
    <w:rsid w:val="00D9799E"/>
    <w:rsid w:val="00DA0BD0"/>
    <w:rsid w:val="00DC0F2B"/>
    <w:rsid w:val="00DC1196"/>
    <w:rsid w:val="00DD1A74"/>
    <w:rsid w:val="00DD571E"/>
    <w:rsid w:val="00DE2C89"/>
    <w:rsid w:val="00DF6843"/>
    <w:rsid w:val="00E00A2E"/>
    <w:rsid w:val="00E04D9C"/>
    <w:rsid w:val="00E132A3"/>
    <w:rsid w:val="00E15B02"/>
    <w:rsid w:val="00E1792B"/>
    <w:rsid w:val="00E20036"/>
    <w:rsid w:val="00E327E4"/>
    <w:rsid w:val="00E372E4"/>
    <w:rsid w:val="00E41934"/>
    <w:rsid w:val="00E45741"/>
    <w:rsid w:val="00E56482"/>
    <w:rsid w:val="00E64CC6"/>
    <w:rsid w:val="00E75259"/>
    <w:rsid w:val="00E94F1A"/>
    <w:rsid w:val="00EB28FF"/>
    <w:rsid w:val="00EB33A5"/>
    <w:rsid w:val="00EB51DE"/>
    <w:rsid w:val="00EC1383"/>
    <w:rsid w:val="00EC7126"/>
    <w:rsid w:val="00ED0C4A"/>
    <w:rsid w:val="00ED20CA"/>
    <w:rsid w:val="00ED6438"/>
    <w:rsid w:val="00EE5097"/>
    <w:rsid w:val="00EF3376"/>
    <w:rsid w:val="00EF795B"/>
    <w:rsid w:val="00F046AF"/>
    <w:rsid w:val="00F07D66"/>
    <w:rsid w:val="00F12217"/>
    <w:rsid w:val="00F12C50"/>
    <w:rsid w:val="00F17994"/>
    <w:rsid w:val="00F355BB"/>
    <w:rsid w:val="00F551B1"/>
    <w:rsid w:val="00F71D50"/>
    <w:rsid w:val="00F81AB3"/>
    <w:rsid w:val="00F90521"/>
    <w:rsid w:val="00F93319"/>
    <w:rsid w:val="00F94595"/>
    <w:rsid w:val="00F960A1"/>
    <w:rsid w:val="00FA7428"/>
    <w:rsid w:val="00FC1B89"/>
    <w:rsid w:val="00FC30D9"/>
    <w:rsid w:val="00FC74AA"/>
    <w:rsid w:val="00FC76E7"/>
    <w:rsid w:val="00FD0D78"/>
    <w:rsid w:val="00FD5938"/>
    <w:rsid w:val="00FE108E"/>
    <w:rsid w:val="011A690D"/>
    <w:rsid w:val="013D036A"/>
    <w:rsid w:val="01475A9E"/>
    <w:rsid w:val="0160473F"/>
    <w:rsid w:val="01685B4C"/>
    <w:rsid w:val="017C1F0D"/>
    <w:rsid w:val="01850229"/>
    <w:rsid w:val="0187001B"/>
    <w:rsid w:val="018B4D0D"/>
    <w:rsid w:val="019E4B26"/>
    <w:rsid w:val="01C1315A"/>
    <w:rsid w:val="01D01997"/>
    <w:rsid w:val="01F114E8"/>
    <w:rsid w:val="01F24664"/>
    <w:rsid w:val="020616EA"/>
    <w:rsid w:val="022803B4"/>
    <w:rsid w:val="022E304D"/>
    <w:rsid w:val="02651574"/>
    <w:rsid w:val="026561C9"/>
    <w:rsid w:val="02846F38"/>
    <w:rsid w:val="0288457C"/>
    <w:rsid w:val="02A21AA8"/>
    <w:rsid w:val="02A86275"/>
    <w:rsid w:val="02C940CE"/>
    <w:rsid w:val="0326094F"/>
    <w:rsid w:val="0349292F"/>
    <w:rsid w:val="036A79B4"/>
    <w:rsid w:val="036F7720"/>
    <w:rsid w:val="03766091"/>
    <w:rsid w:val="038E27F5"/>
    <w:rsid w:val="03CA6AFB"/>
    <w:rsid w:val="03ED1D35"/>
    <w:rsid w:val="03FC0138"/>
    <w:rsid w:val="03FC564A"/>
    <w:rsid w:val="041708C9"/>
    <w:rsid w:val="04176298"/>
    <w:rsid w:val="042D221C"/>
    <w:rsid w:val="04381E4C"/>
    <w:rsid w:val="047366DE"/>
    <w:rsid w:val="04777F67"/>
    <w:rsid w:val="0478551E"/>
    <w:rsid w:val="0483082D"/>
    <w:rsid w:val="04BD7ED4"/>
    <w:rsid w:val="04DB07F2"/>
    <w:rsid w:val="04DF2F8F"/>
    <w:rsid w:val="05113CAF"/>
    <w:rsid w:val="051341CE"/>
    <w:rsid w:val="052D7917"/>
    <w:rsid w:val="054733D4"/>
    <w:rsid w:val="05532B7A"/>
    <w:rsid w:val="05656BFD"/>
    <w:rsid w:val="058608BF"/>
    <w:rsid w:val="058B49DB"/>
    <w:rsid w:val="058C51F3"/>
    <w:rsid w:val="05A00767"/>
    <w:rsid w:val="05A321F7"/>
    <w:rsid w:val="05C27CD5"/>
    <w:rsid w:val="05CB5BD9"/>
    <w:rsid w:val="05CC376A"/>
    <w:rsid w:val="05CF169F"/>
    <w:rsid w:val="05D1196F"/>
    <w:rsid w:val="05EA0EC4"/>
    <w:rsid w:val="05EB3D29"/>
    <w:rsid w:val="06044403"/>
    <w:rsid w:val="06080BAC"/>
    <w:rsid w:val="061D5347"/>
    <w:rsid w:val="062451BC"/>
    <w:rsid w:val="062D7F7A"/>
    <w:rsid w:val="064717E5"/>
    <w:rsid w:val="06512A74"/>
    <w:rsid w:val="065A6217"/>
    <w:rsid w:val="06671532"/>
    <w:rsid w:val="06807C9B"/>
    <w:rsid w:val="0689013B"/>
    <w:rsid w:val="06A1307F"/>
    <w:rsid w:val="06D9352F"/>
    <w:rsid w:val="06DE590E"/>
    <w:rsid w:val="06DE69D6"/>
    <w:rsid w:val="06F65DAB"/>
    <w:rsid w:val="06FB7D5F"/>
    <w:rsid w:val="07122731"/>
    <w:rsid w:val="071B09E4"/>
    <w:rsid w:val="071B36CC"/>
    <w:rsid w:val="07417606"/>
    <w:rsid w:val="075B0384"/>
    <w:rsid w:val="076E73FB"/>
    <w:rsid w:val="07812036"/>
    <w:rsid w:val="079039C8"/>
    <w:rsid w:val="07916167"/>
    <w:rsid w:val="07937045"/>
    <w:rsid w:val="079F031D"/>
    <w:rsid w:val="07C3797E"/>
    <w:rsid w:val="07D27C98"/>
    <w:rsid w:val="080D6478"/>
    <w:rsid w:val="085F5E04"/>
    <w:rsid w:val="086E3069"/>
    <w:rsid w:val="089D6231"/>
    <w:rsid w:val="08BC48E2"/>
    <w:rsid w:val="08C35CF3"/>
    <w:rsid w:val="08E8558B"/>
    <w:rsid w:val="08F24B57"/>
    <w:rsid w:val="08F947B6"/>
    <w:rsid w:val="09084448"/>
    <w:rsid w:val="091013ED"/>
    <w:rsid w:val="09137861"/>
    <w:rsid w:val="091A16FE"/>
    <w:rsid w:val="092018BA"/>
    <w:rsid w:val="09411561"/>
    <w:rsid w:val="094967F8"/>
    <w:rsid w:val="094A2229"/>
    <w:rsid w:val="0951020C"/>
    <w:rsid w:val="0991459B"/>
    <w:rsid w:val="09A4626D"/>
    <w:rsid w:val="09D9561D"/>
    <w:rsid w:val="09E625EE"/>
    <w:rsid w:val="0A37733D"/>
    <w:rsid w:val="0A43602D"/>
    <w:rsid w:val="0A8A3386"/>
    <w:rsid w:val="0ADD3453"/>
    <w:rsid w:val="0B0459D4"/>
    <w:rsid w:val="0B394001"/>
    <w:rsid w:val="0B425D2A"/>
    <w:rsid w:val="0B4B3240"/>
    <w:rsid w:val="0B8E2AFE"/>
    <w:rsid w:val="0B9A2314"/>
    <w:rsid w:val="0BB745D6"/>
    <w:rsid w:val="0BC522BF"/>
    <w:rsid w:val="0BEC1DBB"/>
    <w:rsid w:val="0BF43130"/>
    <w:rsid w:val="0C072607"/>
    <w:rsid w:val="0C0B29D1"/>
    <w:rsid w:val="0C187838"/>
    <w:rsid w:val="0C55256D"/>
    <w:rsid w:val="0C5F71B0"/>
    <w:rsid w:val="0C6C224A"/>
    <w:rsid w:val="0C771624"/>
    <w:rsid w:val="0C7A39FB"/>
    <w:rsid w:val="0C8B369E"/>
    <w:rsid w:val="0CC91553"/>
    <w:rsid w:val="0CDF1FF8"/>
    <w:rsid w:val="0D0966A3"/>
    <w:rsid w:val="0D6253EB"/>
    <w:rsid w:val="0D6861C8"/>
    <w:rsid w:val="0DC57630"/>
    <w:rsid w:val="0DDD11E5"/>
    <w:rsid w:val="0DEB076C"/>
    <w:rsid w:val="0DF66CCC"/>
    <w:rsid w:val="0DF73D91"/>
    <w:rsid w:val="0E0C39C6"/>
    <w:rsid w:val="0E141A29"/>
    <w:rsid w:val="0E2D55B8"/>
    <w:rsid w:val="0EB70131"/>
    <w:rsid w:val="0EBB6AB1"/>
    <w:rsid w:val="0EC34A32"/>
    <w:rsid w:val="0ED07DEB"/>
    <w:rsid w:val="0EFE4190"/>
    <w:rsid w:val="0F3F10FB"/>
    <w:rsid w:val="0F3F65CD"/>
    <w:rsid w:val="0F4361FC"/>
    <w:rsid w:val="0F550606"/>
    <w:rsid w:val="0F67548C"/>
    <w:rsid w:val="0F8B5716"/>
    <w:rsid w:val="0F9C0825"/>
    <w:rsid w:val="0F9C3DD7"/>
    <w:rsid w:val="0FA75D5C"/>
    <w:rsid w:val="0FD83C6A"/>
    <w:rsid w:val="0FFB3F1F"/>
    <w:rsid w:val="1006290C"/>
    <w:rsid w:val="10150AC0"/>
    <w:rsid w:val="10227E92"/>
    <w:rsid w:val="1023664B"/>
    <w:rsid w:val="102E484E"/>
    <w:rsid w:val="1043098B"/>
    <w:rsid w:val="10627CCA"/>
    <w:rsid w:val="10656629"/>
    <w:rsid w:val="107A5D87"/>
    <w:rsid w:val="10991F06"/>
    <w:rsid w:val="10CB6FF7"/>
    <w:rsid w:val="10DA71FD"/>
    <w:rsid w:val="11181630"/>
    <w:rsid w:val="114A3DC3"/>
    <w:rsid w:val="114E7D02"/>
    <w:rsid w:val="11502F3C"/>
    <w:rsid w:val="115F72BA"/>
    <w:rsid w:val="11C4067A"/>
    <w:rsid w:val="11D30E7E"/>
    <w:rsid w:val="11ED1A4F"/>
    <w:rsid w:val="11ED6271"/>
    <w:rsid w:val="11F34E7C"/>
    <w:rsid w:val="11F62299"/>
    <w:rsid w:val="12105EDF"/>
    <w:rsid w:val="12297C97"/>
    <w:rsid w:val="12545A97"/>
    <w:rsid w:val="12843CF5"/>
    <w:rsid w:val="12890048"/>
    <w:rsid w:val="12DB7208"/>
    <w:rsid w:val="12E24163"/>
    <w:rsid w:val="12EF13BC"/>
    <w:rsid w:val="12FE1FC8"/>
    <w:rsid w:val="1302619C"/>
    <w:rsid w:val="133B2F6A"/>
    <w:rsid w:val="13562F1C"/>
    <w:rsid w:val="137A77A8"/>
    <w:rsid w:val="13AB08C6"/>
    <w:rsid w:val="13C34374"/>
    <w:rsid w:val="13C403A5"/>
    <w:rsid w:val="13E16872"/>
    <w:rsid w:val="140B1C8C"/>
    <w:rsid w:val="140C2126"/>
    <w:rsid w:val="14151425"/>
    <w:rsid w:val="141934D0"/>
    <w:rsid w:val="14506F7B"/>
    <w:rsid w:val="14770A92"/>
    <w:rsid w:val="14860C23"/>
    <w:rsid w:val="14A27DE6"/>
    <w:rsid w:val="14AD3A0E"/>
    <w:rsid w:val="14E15FD1"/>
    <w:rsid w:val="14FA79D9"/>
    <w:rsid w:val="15125853"/>
    <w:rsid w:val="15262DD4"/>
    <w:rsid w:val="152B362E"/>
    <w:rsid w:val="154249B4"/>
    <w:rsid w:val="154D63A4"/>
    <w:rsid w:val="15731D37"/>
    <w:rsid w:val="158421E7"/>
    <w:rsid w:val="15856F1A"/>
    <w:rsid w:val="159011A6"/>
    <w:rsid w:val="15960C4E"/>
    <w:rsid w:val="1599158A"/>
    <w:rsid w:val="15B05D77"/>
    <w:rsid w:val="15BC3411"/>
    <w:rsid w:val="15D372A6"/>
    <w:rsid w:val="1609506F"/>
    <w:rsid w:val="1616393F"/>
    <w:rsid w:val="162D5FB3"/>
    <w:rsid w:val="164E30E8"/>
    <w:rsid w:val="16526F30"/>
    <w:rsid w:val="165D0A56"/>
    <w:rsid w:val="166D379B"/>
    <w:rsid w:val="168549E0"/>
    <w:rsid w:val="16AB09BE"/>
    <w:rsid w:val="16AC68A4"/>
    <w:rsid w:val="16C3648A"/>
    <w:rsid w:val="16E97CAF"/>
    <w:rsid w:val="171B6CF0"/>
    <w:rsid w:val="17214785"/>
    <w:rsid w:val="17302B51"/>
    <w:rsid w:val="175D49BA"/>
    <w:rsid w:val="177A576E"/>
    <w:rsid w:val="179C74E8"/>
    <w:rsid w:val="17C07F42"/>
    <w:rsid w:val="17C82483"/>
    <w:rsid w:val="17F72FDC"/>
    <w:rsid w:val="17F762CE"/>
    <w:rsid w:val="182743AD"/>
    <w:rsid w:val="18275732"/>
    <w:rsid w:val="182827A5"/>
    <w:rsid w:val="1832721C"/>
    <w:rsid w:val="183B1352"/>
    <w:rsid w:val="18670B12"/>
    <w:rsid w:val="18A46C46"/>
    <w:rsid w:val="18B94650"/>
    <w:rsid w:val="18C938BF"/>
    <w:rsid w:val="18FB48FC"/>
    <w:rsid w:val="19202711"/>
    <w:rsid w:val="192D251F"/>
    <w:rsid w:val="193A30F9"/>
    <w:rsid w:val="19442398"/>
    <w:rsid w:val="194A638E"/>
    <w:rsid w:val="194B2FBA"/>
    <w:rsid w:val="1967345F"/>
    <w:rsid w:val="19696A70"/>
    <w:rsid w:val="197768E4"/>
    <w:rsid w:val="198E0EFA"/>
    <w:rsid w:val="198F45FE"/>
    <w:rsid w:val="199D3211"/>
    <w:rsid w:val="19A77C59"/>
    <w:rsid w:val="19AA41FA"/>
    <w:rsid w:val="19AB4ABA"/>
    <w:rsid w:val="19B97A06"/>
    <w:rsid w:val="19C37DE5"/>
    <w:rsid w:val="19D75FA6"/>
    <w:rsid w:val="19ED6C02"/>
    <w:rsid w:val="19F03DB4"/>
    <w:rsid w:val="1A06026D"/>
    <w:rsid w:val="1A064F30"/>
    <w:rsid w:val="1A211B01"/>
    <w:rsid w:val="1A546561"/>
    <w:rsid w:val="1A702CD0"/>
    <w:rsid w:val="1A8E5978"/>
    <w:rsid w:val="1A910D72"/>
    <w:rsid w:val="1A967440"/>
    <w:rsid w:val="1A9D5C90"/>
    <w:rsid w:val="1AA97FBB"/>
    <w:rsid w:val="1AC43BF9"/>
    <w:rsid w:val="1AE3158C"/>
    <w:rsid w:val="1AE55364"/>
    <w:rsid w:val="1AF85D32"/>
    <w:rsid w:val="1B1343C0"/>
    <w:rsid w:val="1B1A3923"/>
    <w:rsid w:val="1B251C5F"/>
    <w:rsid w:val="1B340974"/>
    <w:rsid w:val="1B845F9D"/>
    <w:rsid w:val="1BF46298"/>
    <w:rsid w:val="1C0628AC"/>
    <w:rsid w:val="1C1C610A"/>
    <w:rsid w:val="1C265BAB"/>
    <w:rsid w:val="1C2E253E"/>
    <w:rsid w:val="1C472518"/>
    <w:rsid w:val="1C7337C3"/>
    <w:rsid w:val="1C7D78B4"/>
    <w:rsid w:val="1CA304FA"/>
    <w:rsid w:val="1CB51F1F"/>
    <w:rsid w:val="1CB675DD"/>
    <w:rsid w:val="1CD12E61"/>
    <w:rsid w:val="1D0C02FF"/>
    <w:rsid w:val="1D1F6FCE"/>
    <w:rsid w:val="1D907951"/>
    <w:rsid w:val="1D9564C0"/>
    <w:rsid w:val="1DA11BA6"/>
    <w:rsid w:val="1DC02F6E"/>
    <w:rsid w:val="1DD706A5"/>
    <w:rsid w:val="1DFC6F0A"/>
    <w:rsid w:val="1E1D24B9"/>
    <w:rsid w:val="1E364F89"/>
    <w:rsid w:val="1E3E60AF"/>
    <w:rsid w:val="1E5927FC"/>
    <w:rsid w:val="1E5C3696"/>
    <w:rsid w:val="1E685372"/>
    <w:rsid w:val="1E68622B"/>
    <w:rsid w:val="1E6B46E1"/>
    <w:rsid w:val="1E93451B"/>
    <w:rsid w:val="1E986F8B"/>
    <w:rsid w:val="1EAC0D77"/>
    <w:rsid w:val="1EB64415"/>
    <w:rsid w:val="1EC456D4"/>
    <w:rsid w:val="1ECA403C"/>
    <w:rsid w:val="1EFD16CF"/>
    <w:rsid w:val="1F195180"/>
    <w:rsid w:val="1F217F2C"/>
    <w:rsid w:val="1F3F02F5"/>
    <w:rsid w:val="1F436332"/>
    <w:rsid w:val="1F464987"/>
    <w:rsid w:val="1F5B6089"/>
    <w:rsid w:val="1F8752C6"/>
    <w:rsid w:val="1F8E5A6D"/>
    <w:rsid w:val="1FAA34C1"/>
    <w:rsid w:val="1FAB032B"/>
    <w:rsid w:val="1FC85E9C"/>
    <w:rsid w:val="1FC9742A"/>
    <w:rsid w:val="1FD92128"/>
    <w:rsid w:val="1FE37321"/>
    <w:rsid w:val="1FF31599"/>
    <w:rsid w:val="201130AB"/>
    <w:rsid w:val="202252E2"/>
    <w:rsid w:val="206620CD"/>
    <w:rsid w:val="20A2604B"/>
    <w:rsid w:val="20B0107D"/>
    <w:rsid w:val="20B23F77"/>
    <w:rsid w:val="20C54FE7"/>
    <w:rsid w:val="20E52C6C"/>
    <w:rsid w:val="20E73EC4"/>
    <w:rsid w:val="20E95495"/>
    <w:rsid w:val="210F2989"/>
    <w:rsid w:val="2120703F"/>
    <w:rsid w:val="21370C40"/>
    <w:rsid w:val="214108B1"/>
    <w:rsid w:val="21691582"/>
    <w:rsid w:val="21742A8D"/>
    <w:rsid w:val="219868D6"/>
    <w:rsid w:val="21B02F8D"/>
    <w:rsid w:val="21BC411D"/>
    <w:rsid w:val="21C36866"/>
    <w:rsid w:val="21EF190E"/>
    <w:rsid w:val="2248309B"/>
    <w:rsid w:val="22553204"/>
    <w:rsid w:val="226837B0"/>
    <w:rsid w:val="22A55664"/>
    <w:rsid w:val="22CA0CD9"/>
    <w:rsid w:val="22D270D4"/>
    <w:rsid w:val="22E27B56"/>
    <w:rsid w:val="22FC24E0"/>
    <w:rsid w:val="231617AE"/>
    <w:rsid w:val="232C6AA9"/>
    <w:rsid w:val="234F70B3"/>
    <w:rsid w:val="23511FAB"/>
    <w:rsid w:val="23670C2B"/>
    <w:rsid w:val="2375667C"/>
    <w:rsid w:val="2391492F"/>
    <w:rsid w:val="239C6EAC"/>
    <w:rsid w:val="23AC022A"/>
    <w:rsid w:val="23C46CDE"/>
    <w:rsid w:val="23C84FEA"/>
    <w:rsid w:val="23E3108A"/>
    <w:rsid w:val="23E90F48"/>
    <w:rsid w:val="23ED65E8"/>
    <w:rsid w:val="23F80920"/>
    <w:rsid w:val="23FC16E1"/>
    <w:rsid w:val="240316B6"/>
    <w:rsid w:val="24033583"/>
    <w:rsid w:val="240A1E58"/>
    <w:rsid w:val="240D6D03"/>
    <w:rsid w:val="241E30CC"/>
    <w:rsid w:val="242470CE"/>
    <w:rsid w:val="24277BAA"/>
    <w:rsid w:val="24611326"/>
    <w:rsid w:val="246A496C"/>
    <w:rsid w:val="24813A53"/>
    <w:rsid w:val="24864DDB"/>
    <w:rsid w:val="24967055"/>
    <w:rsid w:val="24C022C5"/>
    <w:rsid w:val="24D57394"/>
    <w:rsid w:val="24E24C71"/>
    <w:rsid w:val="250C19BA"/>
    <w:rsid w:val="2514428B"/>
    <w:rsid w:val="25366EF1"/>
    <w:rsid w:val="25443422"/>
    <w:rsid w:val="25447A1A"/>
    <w:rsid w:val="254B6852"/>
    <w:rsid w:val="254C200F"/>
    <w:rsid w:val="25736C66"/>
    <w:rsid w:val="257C47B3"/>
    <w:rsid w:val="25841874"/>
    <w:rsid w:val="25841F92"/>
    <w:rsid w:val="25865E6F"/>
    <w:rsid w:val="258A0C7D"/>
    <w:rsid w:val="259038C4"/>
    <w:rsid w:val="259601E8"/>
    <w:rsid w:val="25A22A96"/>
    <w:rsid w:val="25AF5849"/>
    <w:rsid w:val="25C36886"/>
    <w:rsid w:val="25CF588E"/>
    <w:rsid w:val="25DA0D1C"/>
    <w:rsid w:val="25EA13E6"/>
    <w:rsid w:val="25F51A95"/>
    <w:rsid w:val="26016F27"/>
    <w:rsid w:val="26084723"/>
    <w:rsid w:val="260A6F3C"/>
    <w:rsid w:val="26415241"/>
    <w:rsid w:val="26472C24"/>
    <w:rsid w:val="267D2236"/>
    <w:rsid w:val="268726B6"/>
    <w:rsid w:val="2693551A"/>
    <w:rsid w:val="26BA2909"/>
    <w:rsid w:val="26D77201"/>
    <w:rsid w:val="26EE6454"/>
    <w:rsid w:val="27241130"/>
    <w:rsid w:val="27444B81"/>
    <w:rsid w:val="2746063C"/>
    <w:rsid w:val="27560532"/>
    <w:rsid w:val="275A33E9"/>
    <w:rsid w:val="275F1C6F"/>
    <w:rsid w:val="27652FB3"/>
    <w:rsid w:val="27663F00"/>
    <w:rsid w:val="27697BED"/>
    <w:rsid w:val="27750010"/>
    <w:rsid w:val="27750474"/>
    <w:rsid w:val="27991644"/>
    <w:rsid w:val="27C34E5C"/>
    <w:rsid w:val="27E404D2"/>
    <w:rsid w:val="27E969F9"/>
    <w:rsid w:val="280B6971"/>
    <w:rsid w:val="281F34E9"/>
    <w:rsid w:val="28265EC6"/>
    <w:rsid w:val="28396646"/>
    <w:rsid w:val="2882207C"/>
    <w:rsid w:val="288E46DC"/>
    <w:rsid w:val="28907838"/>
    <w:rsid w:val="28932E2A"/>
    <w:rsid w:val="28D3012F"/>
    <w:rsid w:val="28E51DC9"/>
    <w:rsid w:val="28F42C6E"/>
    <w:rsid w:val="290A5B50"/>
    <w:rsid w:val="29221911"/>
    <w:rsid w:val="29293868"/>
    <w:rsid w:val="29613395"/>
    <w:rsid w:val="296C6698"/>
    <w:rsid w:val="297E789F"/>
    <w:rsid w:val="29A5230D"/>
    <w:rsid w:val="29A9390A"/>
    <w:rsid w:val="29B15E1F"/>
    <w:rsid w:val="29BA37F7"/>
    <w:rsid w:val="29C2407D"/>
    <w:rsid w:val="29C948E9"/>
    <w:rsid w:val="29CC3EF7"/>
    <w:rsid w:val="29DB4120"/>
    <w:rsid w:val="29E251DC"/>
    <w:rsid w:val="2A123A16"/>
    <w:rsid w:val="2A53672B"/>
    <w:rsid w:val="2A555F1E"/>
    <w:rsid w:val="2A5B5AB2"/>
    <w:rsid w:val="2A612815"/>
    <w:rsid w:val="2A655132"/>
    <w:rsid w:val="2A740746"/>
    <w:rsid w:val="2A9C7DD0"/>
    <w:rsid w:val="2AA51681"/>
    <w:rsid w:val="2AAE07FA"/>
    <w:rsid w:val="2AAF1B2E"/>
    <w:rsid w:val="2AF95815"/>
    <w:rsid w:val="2B04508B"/>
    <w:rsid w:val="2B074C40"/>
    <w:rsid w:val="2B1A7B7D"/>
    <w:rsid w:val="2B3B60A6"/>
    <w:rsid w:val="2B3F4726"/>
    <w:rsid w:val="2B5713AD"/>
    <w:rsid w:val="2B5948BC"/>
    <w:rsid w:val="2B5C08E6"/>
    <w:rsid w:val="2B5D007A"/>
    <w:rsid w:val="2B7E2F1B"/>
    <w:rsid w:val="2B86197E"/>
    <w:rsid w:val="2BA10ECC"/>
    <w:rsid w:val="2BBA0EC6"/>
    <w:rsid w:val="2BC63817"/>
    <w:rsid w:val="2BCE5BE9"/>
    <w:rsid w:val="2BD06418"/>
    <w:rsid w:val="2BD25F4D"/>
    <w:rsid w:val="2BED1C44"/>
    <w:rsid w:val="2C566A44"/>
    <w:rsid w:val="2C573A48"/>
    <w:rsid w:val="2C6E3DBA"/>
    <w:rsid w:val="2C700486"/>
    <w:rsid w:val="2C724CB5"/>
    <w:rsid w:val="2C8E2C8C"/>
    <w:rsid w:val="2CA47895"/>
    <w:rsid w:val="2CAE01AA"/>
    <w:rsid w:val="2CAF7AFE"/>
    <w:rsid w:val="2CB67C82"/>
    <w:rsid w:val="2CC803DD"/>
    <w:rsid w:val="2CEA54AF"/>
    <w:rsid w:val="2D12787F"/>
    <w:rsid w:val="2D210000"/>
    <w:rsid w:val="2D2F7780"/>
    <w:rsid w:val="2D3A34E1"/>
    <w:rsid w:val="2D41795C"/>
    <w:rsid w:val="2D522932"/>
    <w:rsid w:val="2D5527AC"/>
    <w:rsid w:val="2D553669"/>
    <w:rsid w:val="2D633F2B"/>
    <w:rsid w:val="2D7B397A"/>
    <w:rsid w:val="2D813951"/>
    <w:rsid w:val="2D814BB3"/>
    <w:rsid w:val="2D823FDE"/>
    <w:rsid w:val="2DA53ED1"/>
    <w:rsid w:val="2DB85046"/>
    <w:rsid w:val="2DBB216C"/>
    <w:rsid w:val="2DC13F8F"/>
    <w:rsid w:val="2DE84EA2"/>
    <w:rsid w:val="2E03389D"/>
    <w:rsid w:val="2E691D4E"/>
    <w:rsid w:val="2E7E7FC8"/>
    <w:rsid w:val="2E846EF2"/>
    <w:rsid w:val="2E8652E5"/>
    <w:rsid w:val="2E925FEF"/>
    <w:rsid w:val="2E952F2F"/>
    <w:rsid w:val="2EB93078"/>
    <w:rsid w:val="2EC64D1B"/>
    <w:rsid w:val="2EDD609A"/>
    <w:rsid w:val="2EDF55EA"/>
    <w:rsid w:val="2EEF4216"/>
    <w:rsid w:val="2EFA4732"/>
    <w:rsid w:val="2F0D64CC"/>
    <w:rsid w:val="2F337556"/>
    <w:rsid w:val="2F341972"/>
    <w:rsid w:val="2F3A6644"/>
    <w:rsid w:val="2F3D1E8E"/>
    <w:rsid w:val="2F8E6F73"/>
    <w:rsid w:val="2F9F374B"/>
    <w:rsid w:val="2FC45375"/>
    <w:rsid w:val="2FDB39E2"/>
    <w:rsid w:val="300C4B98"/>
    <w:rsid w:val="30203B50"/>
    <w:rsid w:val="30621468"/>
    <w:rsid w:val="307D0B94"/>
    <w:rsid w:val="30836FD3"/>
    <w:rsid w:val="30972FDC"/>
    <w:rsid w:val="30B25CF9"/>
    <w:rsid w:val="30C42526"/>
    <w:rsid w:val="30D3546A"/>
    <w:rsid w:val="30DA3988"/>
    <w:rsid w:val="30EE3DB1"/>
    <w:rsid w:val="30FF7B09"/>
    <w:rsid w:val="310E623E"/>
    <w:rsid w:val="311B5303"/>
    <w:rsid w:val="311C01F5"/>
    <w:rsid w:val="314B0575"/>
    <w:rsid w:val="314F5E5B"/>
    <w:rsid w:val="315B244E"/>
    <w:rsid w:val="31641643"/>
    <w:rsid w:val="31675CAD"/>
    <w:rsid w:val="31795318"/>
    <w:rsid w:val="3183143A"/>
    <w:rsid w:val="319165BD"/>
    <w:rsid w:val="31A75537"/>
    <w:rsid w:val="31F552BC"/>
    <w:rsid w:val="32263C9A"/>
    <w:rsid w:val="322E1F0C"/>
    <w:rsid w:val="325A5379"/>
    <w:rsid w:val="325D46F9"/>
    <w:rsid w:val="32632A91"/>
    <w:rsid w:val="328D3C7F"/>
    <w:rsid w:val="32A47A05"/>
    <w:rsid w:val="32AB1265"/>
    <w:rsid w:val="32AE3E5D"/>
    <w:rsid w:val="32B74B30"/>
    <w:rsid w:val="32BF3F45"/>
    <w:rsid w:val="32C56AFD"/>
    <w:rsid w:val="32CC09D1"/>
    <w:rsid w:val="32CD5EA6"/>
    <w:rsid w:val="32D96B87"/>
    <w:rsid w:val="330D2574"/>
    <w:rsid w:val="331F4A2D"/>
    <w:rsid w:val="33BB22CC"/>
    <w:rsid w:val="33CB69F3"/>
    <w:rsid w:val="33F520FD"/>
    <w:rsid w:val="33F729E5"/>
    <w:rsid w:val="340A536C"/>
    <w:rsid w:val="34263DBF"/>
    <w:rsid w:val="342641D3"/>
    <w:rsid w:val="342B3525"/>
    <w:rsid w:val="346B271D"/>
    <w:rsid w:val="347D475B"/>
    <w:rsid w:val="34A60A2A"/>
    <w:rsid w:val="34C361CA"/>
    <w:rsid w:val="34DE5EA2"/>
    <w:rsid w:val="34E976E6"/>
    <w:rsid w:val="34EC4511"/>
    <w:rsid w:val="35075ADD"/>
    <w:rsid w:val="35337C8C"/>
    <w:rsid w:val="353B027D"/>
    <w:rsid w:val="354973F0"/>
    <w:rsid w:val="354A5016"/>
    <w:rsid w:val="354B36A6"/>
    <w:rsid w:val="355356E1"/>
    <w:rsid w:val="3578530B"/>
    <w:rsid w:val="358241D4"/>
    <w:rsid w:val="35C741DC"/>
    <w:rsid w:val="35DA63A7"/>
    <w:rsid w:val="36013745"/>
    <w:rsid w:val="3606525A"/>
    <w:rsid w:val="36191EDA"/>
    <w:rsid w:val="36250D1C"/>
    <w:rsid w:val="363C01D4"/>
    <w:rsid w:val="365B37DC"/>
    <w:rsid w:val="36643B8E"/>
    <w:rsid w:val="368856CE"/>
    <w:rsid w:val="369179B4"/>
    <w:rsid w:val="36A04B61"/>
    <w:rsid w:val="36A85ACD"/>
    <w:rsid w:val="36C324F3"/>
    <w:rsid w:val="36C5596A"/>
    <w:rsid w:val="36C76BE4"/>
    <w:rsid w:val="36C90B0C"/>
    <w:rsid w:val="36CA2623"/>
    <w:rsid w:val="36D71765"/>
    <w:rsid w:val="36F120D1"/>
    <w:rsid w:val="36FB5403"/>
    <w:rsid w:val="370042B1"/>
    <w:rsid w:val="37061D8B"/>
    <w:rsid w:val="371C6B18"/>
    <w:rsid w:val="371C6D59"/>
    <w:rsid w:val="372F2CDD"/>
    <w:rsid w:val="37365A1F"/>
    <w:rsid w:val="37426D86"/>
    <w:rsid w:val="374C3BD7"/>
    <w:rsid w:val="376B1ADD"/>
    <w:rsid w:val="37984444"/>
    <w:rsid w:val="37A53D15"/>
    <w:rsid w:val="37B8790D"/>
    <w:rsid w:val="37D9241A"/>
    <w:rsid w:val="380A708A"/>
    <w:rsid w:val="380C37F9"/>
    <w:rsid w:val="383422E9"/>
    <w:rsid w:val="38383341"/>
    <w:rsid w:val="383E1195"/>
    <w:rsid w:val="385B63C2"/>
    <w:rsid w:val="38640E5D"/>
    <w:rsid w:val="38651A15"/>
    <w:rsid w:val="38692D7D"/>
    <w:rsid w:val="386E475B"/>
    <w:rsid w:val="388C0FC3"/>
    <w:rsid w:val="388D6D06"/>
    <w:rsid w:val="389E0203"/>
    <w:rsid w:val="38B1591D"/>
    <w:rsid w:val="38C37441"/>
    <w:rsid w:val="38E9308D"/>
    <w:rsid w:val="38E965D3"/>
    <w:rsid w:val="38FF4396"/>
    <w:rsid w:val="39037899"/>
    <w:rsid w:val="390E1C6E"/>
    <w:rsid w:val="393773F0"/>
    <w:rsid w:val="39525E1A"/>
    <w:rsid w:val="39537E04"/>
    <w:rsid w:val="39557D27"/>
    <w:rsid w:val="3973689A"/>
    <w:rsid w:val="397E1D69"/>
    <w:rsid w:val="39870E8A"/>
    <w:rsid w:val="39B6143C"/>
    <w:rsid w:val="39C475B1"/>
    <w:rsid w:val="39F00D69"/>
    <w:rsid w:val="39F759A4"/>
    <w:rsid w:val="39FA237A"/>
    <w:rsid w:val="3A1A75AD"/>
    <w:rsid w:val="3A2B4858"/>
    <w:rsid w:val="3A3A496F"/>
    <w:rsid w:val="3A4D0E34"/>
    <w:rsid w:val="3A716E10"/>
    <w:rsid w:val="3AB41F20"/>
    <w:rsid w:val="3ADB2844"/>
    <w:rsid w:val="3AE53DA7"/>
    <w:rsid w:val="3AEC174A"/>
    <w:rsid w:val="3AF21379"/>
    <w:rsid w:val="3AF9479A"/>
    <w:rsid w:val="3AFB422D"/>
    <w:rsid w:val="3B0101DF"/>
    <w:rsid w:val="3B1C3529"/>
    <w:rsid w:val="3B4732A5"/>
    <w:rsid w:val="3B7B0A03"/>
    <w:rsid w:val="3B963AA8"/>
    <w:rsid w:val="3BB35443"/>
    <w:rsid w:val="3BC8459D"/>
    <w:rsid w:val="3BCB2CF9"/>
    <w:rsid w:val="3BD30323"/>
    <w:rsid w:val="3BDB4BD7"/>
    <w:rsid w:val="3BE100F5"/>
    <w:rsid w:val="3C0552E4"/>
    <w:rsid w:val="3C5D1ACD"/>
    <w:rsid w:val="3C7B4581"/>
    <w:rsid w:val="3C8269EB"/>
    <w:rsid w:val="3C8877E5"/>
    <w:rsid w:val="3C9D3F2A"/>
    <w:rsid w:val="3CB50ED0"/>
    <w:rsid w:val="3CFD11BF"/>
    <w:rsid w:val="3CFD2F0C"/>
    <w:rsid w:val="3D0673D3"/>
    <w:rsid w:val="3D1B418D"/>
    <w:rsid w:val="3D1C40FD"/>
    <w:rsid w:val="3D1F75F1"/>
    <w:rsid w:val="3D2C6514"/>
    <w:rsid w:val="3D2E5CE7"/>
    <w:rsid w:val="3D2F33EE"/>
    <w:rsid w:val="3D51684B"/>
    <w:rsid w:val="3D531C6E"/>
    <w:rsid w:val="3D8F406B"/>
    <w:rsid w:val="3D9122E1"/>
    <w:rsid w:val="3D981C0F"/>
    <w:rsid w:val="3D992613"/>
    <w:rsid w:val="3DBF42C8"/>
    <w:rsid w:val="3DCB330A"/>
    <w:rsid w:val="3DFB797D"/>
    <w:rsid w:val="3E0616D0"/>
    <w:rsid w:val="3E186093"/>
    <w:rsid w:val="3E3F3F81"/>
    <w:rsid w:val="3E532571"/>
    <w:rsid w:val="3E690E83"/>
    <w:rsid w:val="3E6D4DFC"/>
    <w:rsid w:val="3E70103E"/>
    <w:rsid w:val="3E874447"/>
    <w:rsid w:val="3E8C7183"/>
    <w:rsid w:val="3E8D35DA"/>
    <w:rsid w:val="3E98133C"/>
    <w:rsid w:val="3EB22A56"/>
    <w:rsid w:val="3EED2FAD"/>
    <w:rsid w:val="3EF71D73"/>
    <w:rsid w:val="3F065A82"/>
    <w:rsid w:val="3F067FFA"/>
    <w:rsid w:val="3F2D77B9"/>
    <w:rsid w:val="3F376476"/>
    <w:rsid w:val="3F56115A"/>
    <w:rsid w:val="3F6E73C9"/>
    <w:rsid w:val="3F6F478A"/>
    <w:rsid w:val="3F7C0F2C"/>
    <w:rsid w:val="3F7D45DA"/>
    <w:rsid w:val="3F9E04BB"/>
    <w:rsid w:val="3FC058CC"/>
    <w:rsid w:val="3FC25F95"/>
    <w:rsid w:val="3FD730DE"/>
    <w:rsid w:val="3FEA103D"/>
    <w:rsid w:val="401525D0"/>
    <w:rsid w:val="403B49F3"/>
    <w:rsid w:val="4059329C"/>
    <w:rsid w:val="406D7F8D"/>
    <w:rsid w:val="409938B4"/>
    <w:rsid w:val="409E737F"/>
    <w:rsid w:val="40CE22C0"/>
    <w:rsid w:val="40DE1CC2"/>
    <w:rsid w:val="40F74A0F"/>
    <w:rsid w:val="410A0F32"/>
    <w:rsid w:val="410E0291"/>
    <w:rsid w:val="4166636D"/>
    <w:rsid w:val="418F12D5"/>
    <w:rsid w:val="419809AF"/>
    <w:rsid w:val="41A7751B"/>
    <w:rsid w:val="41BB5872"/>
    <w:rsid w:val="41C16CBF"/>
    <w:rsid w:val="41D3285B"/>
    <w:rsid w:val="420938A4"/>
    <w:rsid w:val="420A0738"/>
    <w:rsid w:val="42131B01"/>
    <w:rsid w:val="425274D4"/>
    <w:rsid w:val="42640B14"/>
    <w:rsid w:val="42710CEE"/>
    <w:rsid w:val="42A042C0"/>
    <w:rsid w:val="42BD6E5B"/>
    <w:rsid w:val="42C761A1"/>
    <w:rsid w:val="42D152A0"/>
    <w:rsid w:val="42FB5643"/>
    <w:rsid w:val="42FF2477"/>
    <w:rsid w:val="430D2A9F"/>
    <w:rsid w:val="431120DD"/>
    <w:rsid w:val="433713DF"/>
    <w:rsid w:val="435343A6"/>
    <w:rsid w:val="435E606A"/>
    <w:rsid w:val="43974677"/>
    <w:rsid w:val="43B95ECB"/>
    <w:rsid w:val="43FF6FBE"/>
    <w:rsid w:val="44286735"/>
    <w:rsid w:val="445F6C2A"/>
    <w:rsid w:val="44783BFB"/>
    <w:rsid w:val="4487550E"/>
    <w:rsid w:val="449B3C0F"/>
    <w:rsid w:val="44A24FE1"/>
    <w:rsid w:val="44EE5AC3"/>
    <w:rsid w:val="44FB0FBE"/>
    <w:rsid w:val="451A463E"/>
    <w:rsid w:val="45271ABD"/>
    <w:rsid w:val="452B4687"/>
    <w:rsid w:val="45892561"/>
    <w:rsid w:val="4592210F"/>
    <w:rsid w:val="459D6B46"/>
    <w:rsid w:val="45A43624"/>
    <w:rsid w:val="45B25A4A"/>
    <w:rsid w:val="461643A7"/>
    <w:rsid w:val="461A006F"/>
    <w:rsid w:val="462D0C7A"/>
    <w:rsid w:val="46592A7C"/>
    <w:rsid w:val="46706CEB"/>
    <w:rsid w:val="468E3294"/>
    <w:rsid w:val="46980BD3"/>
    <w:rsid w:val="46AC1F9D"/>
    <w:rsid w:val="46EB0BED"/>
    <w:rsid w:val="47052DC4"/>
    <w:rsid w:val="47110B83"/>
    <w:rsid w:val="47370A9C"/>
    <w:rsid w:val="473C7CCE"/>
    <w:rsid w:val="4740602C"/>
    <w:rsid w:val="475A2A75"/>
    <w:rsid w:val="475C28BE"/>
    <w:rsid w:val="475D21D8"/>
    <w:rsid w:val="476438B2"/>
    <w:rsid w:val="477B7DAC"/>
    <w:rsid w:val="47854021"/>
    <w:rsid w:val="47862628"/>
    <w:rsid w:val="4796379A"/>
    <w:rsid w:val="47A63F40"/>
    <w:rsid w:val="47AC283A"/>
    <w:rsid w:val="47B64AA4"/>
    <w:rsid w:val="47C67AFF"/>
    <w:rsid w:val="47D420EB"/>
    <w:rsid w:val="47F82380"/>
    <w:rsid w:val="481205FF"/>
    <w:rsid w:val="484E5F1D"/>
    <w:rsid w:val="48544694"/>
    <w:rsid w:val="485451DC"/>
    <w:rsid w:val="489B663F"/>
    <w:rsid w:val="48B20D5C"/>
    <w:rsid w:val="48BF069B"/>
    <w:rsid w:val="48C5271B"/>
    <w:rsid w:val="48EC5278"/>
    <w:rsid w:val="48FE1DA2"/>
    <w:rsid w:val="4912151C"/>
    <w:rsid w:val="49274FD9"/>
    <w:rsid w:val="49423A82"/>
    <w:rsid w:val="495E1AC0"/>
    <w:rsid w:val="4963256A"/>
    <w:rsid w:val="496A2FC2"/>
    <w:rsid w:val="49793582"/>
    <w:rsid w:val="4990057C"/>
    <w:rsid w:val="49BF63B1"/>
    <w:rsid w:val="49FA586C"/>
    <w:rsid w:val="49FC2F7A"/>
    <w:rsid w:val="4A1B332D"/>
    <w:rsid w:val="4A40083E"/>
    <w:rsid w:val="4A533B85"/>
    <w:rsid w:val="4A601395"/>
    <w:rsid w:val="4A6C2990"/>
    <w:rsid w:val="4A6F69A7"/>
    <w:rsid w:val="4ACF3465"/>
    <w:rsid w:val="4AD84E5D"/>
    <w:rsid w:val="4AE130B0"/>
    <w:rsid w:val="4B0B657C"/>
    <w:rsid w:val="4B0D280C"/>
    <w:rsid w:val="4B117540"/>
    <w:rsid w:val="4B4A2553"/>
    <w:rsid w:val="4B533D0B"/>
    <w:rsid w:val="4B6E736A"/>
    <w:rsid w:val="4B7B0168"/>
    <w:rsid w:val="4B8D1BB1"/>
    <w:rsid w:val="4BA53B4F"/>
    <w:rsid w:val="4BC72E8C"/>
    <w:rsid w:val="4BD73649"/>
    <w:rsid w:val="4BE04148"/>
    <w:rsid w:val="4BF33C01"/>
    <w:rsid w:val="4BF550FE"/>
    <w:rsid w:val="4C146B4D"/>
    <w:rsid w:val="4C1E7078"/>
    <w:rsid w:val="4C2A6E8C"/>
    <w:rsid w:val="4C4B5B90"/>
    <w:rsid w:val="4C7734BA"/>
    <w:rsid w:val="4C7945CE"/>
    <w:rsid w:val="4C884621"/>
    <w:rsid w:val="4C955BB3"/>
    <w:rsid w:val="4CB47583"/>
    <w:rsid w:val="4CD819DF"/>
    <w:rsid w:val="4CEC30D6"/>
    <w:rsid w:val="4D380328"/>
    <w:rsid w:val="4D4257CD"/>
    <w:rsid w:val="4D49317B"/>
    <w:rsid w:val="4D8A1DC7"/>
    <w:rsid w:val="4D9F3881"/>
    <w:rsid w:val="4DB16056"/>
    <w:rsid w:val="4DC62A62"/>
    <w:rsid w:val="4DC77E41"/>
    <w:rsid w:val="4DCB1A39"/>
    <w:rsid w:val="4DD97B44"/>
    <w:rsid w:val="4DF12DEA"/>
    <w:rsid w:val="4DFF7262"/>
    <w:rsid w:val="4E2502FB"/>
    <w:rsid w:val="4E2B33C2"/>
    <w:rsid w:val="4E3850CE"/>
    <w:rsid w:val="4E405E77"/>
    <w:rsid w:val="4E4A0E1E"/>
    <w:rsid w:val="4E70362B"/>
    <w:rsid w:val="4E874649"/>
    <w:rsid w:val="4E8E5C7D"/>
    <w:rsid w:val="4E963CE3"/>
    <w:rsid w:val="4E9A4CFF"/>
    <w:rsid w:val="4F176FDA"/>
    <w:rsid w:val="4F270ADB"/>
    <w:rsid w:val="4F3461CE"/>
    <w:rsid w:val="4F59789E"/>
    <w:rsid w:val="4F705892"/>
    <w:rsid w:val="4F9717B8"/>
    <w:rsid w:val="4FBC049B"/>
    <w:rsid w:val="4FE82A36"/>
    <w:rsid w:val="4FF84B6A"/>
    <w:rsid w:val="5006530D"/>
    <w:rsid w:val="500F3148"/>
    <w:rsid w:val="501654BC"/>
    <w:rsid w:val="501B1079"/>
    <w:rsid w:val="507976D3"/>
    <w:rsid w:val="50837384"/>
    <w:rsid w:val="509444EA"/>
    <w:rsid w:val="509D0B19"/>
    <w:rsid w:val="50E86BEC"/>
    <w:rsid w:val="50ED495E"/>
    <w:rsid w:val="50F16D8E"/>
    <w:rsid w:val="510F4DD9"/>
    <w:rsid w:val="51172EC4"/>
    <w:rsid w:val="511C6AAF"/>
    <w:rsid w:val="512C495A"/>
    <w:rsid w:val="51374D94"/>
    <w:rsid w:val="513E6B10"/>
    <w:rsid w:val="515D12EC"/>
    <w:rsid w:val="51674FB3"/>
    <w:rsid w:val="518848D6"/>
    <w:rsid w:val="51997099"/>
    <w:rsid w:val="519E2CEE"/>
    <w:rsid w:val="51A21DD8"/>
    <w:rsid w:val="51AA0AAE"/>
    <w:rsid w:val="51AB3065"/>
    <w:rsid w:val="51BD3550"/>
    <w:rsid w:val="51EB7707"/>
    <w:rsid w:val="51EB7CF2"/>
    <w:rsid w:val="51F33BDC"/>
    <w:rsid w:val="52002F4A"/>
    <w:rsid w:val="520773AF"/>
    <w:rsid w:val="52133E2F"/>
    <w:rsid w:val="52456FAF"/>
    <w:rsid w:val="525B1FF2"/>
    <w:rsid w:val="526B6ABA"/>
    <w:rsid w:val="528A238C"/>
    <w:rsid w:val="52972F99"/>
    <w:rsid w:val="52AE1568"/>
    <w:rsid w:val="52CB7E92"/>
    <w:rsid w:val="52CC51D4"/>
    <w:rsid w:val="52D75336"/>
    <w:rsid w:val="52E4059C"/>
    <w:rsid w:val="52EC3EB2"/>
    <w:rsid w:val="52F71CAC"/>
    <w:rsid w:val="531865FA"/>
    <w:rsid w:val="532B6915"/>
    <w:rsid w:val="533A1091"/>
    <w:rsid w:val="535079EB"/>
    <w:rsid w:val="535B671F"/>
    <w:rsid w:val="536E3DDE"/>
    <w:rsid w:val="537A7D94"/>
    <w:rsid w:val="53BB41C9"/>
    <w:rsid w:val="53D51DAA"/>
    <w:rsid w:val="53E2190E"/>
    <w:rsid w:val="53F12581"/>
    <w:rsid w:val="53FA1995"/>
    <w:rsid w:val="540E7359"/>
    <w:rsid w:val="541D224F"/>
    <w:rsid w:val="54250068"/>
    <w:rsid w:val="54335940"/>
    <w:rsid w:val="54391F95"/>
    <w:rsid w:val="5440734B"/>
    <w:rsid w:val="54456067"/>
    <w:rsid w:val="5448706B"/>
    <w:rsid w:val="54530850"/>
    <w:rsid w:val="54577206"/>
    <w:rsid w:val="54797A2B"/>
    <w:rsid w:val="54AB165E"/>
    <w:rsid w:val="54B05287"/>
    <w:rsid w:val="54E31AB0"/>
    <w:rsid w:val="54F55329"/>
    <w:rsid w:val="552D411D"/>
    <w:rsid w:val="553248A0"/>
    <w:rsid w:val="553B5CB4"/>
    <w:rsid w:val="55686B3C"/>
    <w:rsid w:val="5568781E"/>
    <w:rsid w:val="558116E1"/>
    <w:rsid w:val="55953FC1"/>
    <w:rsid w:val="55983F50"/>
    <w:rsid w:val="55984FA2"/>
    <w:rsid w:val="55BB4834"/>
    <w:rsid w:val="55E55197"/>
    <w:rsid w:val="55E9539C"/>
    <w:rsid w:val="560363CD"/>
    <w:rsid w:val="56372364"/>
    <w:rsid w:val="563C3CD6"/>
    <w:rsid w:val="564E0693"/>
    <w:rsid w:val="564E0DD0"/>
    <w:rsid w:val="56572161"/>
    <w:rsid w:val="566312D3"/>
    <w:rsid w:val="571C0FC2"/>
    <w:rsid w:val="57251EF7"/>
    <w:rsid w:val="572D1811"/>
    <w:rsid w:val="57545FE6"/>
    <w:rsid w:val="577E5AFD"/>
    <w:rsid w:val="57824257"/>
    <w:rsid w:val="578E3B5F"/>
    <w:rsid w:val="57D006BE"/>
    <w:rsid w:val="57D11EA1"/>
    <w:rsid w:val="57FF3D64"/>
    <w:rsid w:val="58160AE3"/>
    <w:rsid w:val="581A02E0"/>
    <w:rsid w:val="583809C8"/>
    <w:rsid w:val="584D23C2"/>
    <w:rsid w:val="585868EB"/>
    <w:rsid w:val="585B7925"/>
    <w:rsid w:val="58726EFB"/>
    <w:rsid w:val="588117EC"/>
    <w:rsid w:val="589147A8"/>
    <w:rsid w:val="58AB180C"/>
    <w:rsid w:val="58BE1410"/>
    <w:rsid w:val="58CA2247"/>
    <w:rsid w:val="58D42C9B"/>
    <w:rsid w:val="58D80645"/>
    <w:rsid w:val="58E80E05"/>
    <w:rsid w:val="58EC7691"/>
    <w:rsid w:val="58F81586"/>
    <w:rsid w:val="59480EEF"/>
    <w:rsid w:val="59520807"/>
    <w:rsid w:val="5966772F"/>
    <w:rsid w:val="59672DB4"/>
    <w:rsid w:val="59753F2C"/>
    <w:rsid w:val="598E0558"/>
    <w:rsid w:val="5994026A"/>
    <w:rsid w:val="59C123A4"/>
    <w:rsid w:val="59CE6D0A"/>
    <w:rsid w:val="59D356EC"/>
    <w:rsid w:val="59E55E10"/>
    <w:rsid w:val="59E63119"/>
    <w:rsid w:val="59EE2F88"/>
    <w:rsid w:val="59FF768D"/>
    <w:rsid w:val="5A1A49C1"/>
    <w:rsid w:val="5A242B07"/>
    <w:rsid w:val="5A5B1417"/>
    <w:rsid w:val="5A84061D"/>
    <w:rsid w:val="5AB659DE"/>
    <w:rsid w:val="5ABA47EB"/>
    <w:rsid w:val="5AC443DD"/>
    <w:rsid w:val="5AD8780E"/>
    <w:rsid w:val="5ADD30DB"/>
    <w:rsid w:val="5AF941C6"/>
    <w:rsid w:val="5B4F40CF"/>
    <w:rsid w:val="5B5F2ACE"/>
    <w:rsid w:val="5B8A68F3"/>
    <w:rsid w:val="5BB514FB"/>
    <w:rsid w:val="5BB53A57"/>
    <w:rsid w:val="5BE43B80"/>
    <w:rsid w:val="5BEA13EC"/>
    <w:rsid w:val="5C155A1E"/>
    <w:rsid w:val="5C2B155C"/>
    <w:rsid w:val="5C3C4D22"/>
    <w:rsid w:val="5C42715F"/>
    <w:rsid w:val="5C4E049A"/>
    <w:rsid w:val="5C571D1E"/>
    <w:rsid w:val="5C6D2AA8"/>
    <w:rsid w:val="5C7754B0"/>
    <w:rsid w:val="5C8C6EB6"/>
    <w:rsid w:val="5C931E45"/>
    <w:rsid w:val="5CA01A0E"/>
    <w:rsid w:val="5CBC0030"/>
    <w:rsid w:val="5D303513"/>
    <w:rsid w:val="5D524010"/>
    <w:rsid w:val="5D6E0129"/>
    <w:rsid w:val="5D812EEE"/>
    <w:rsid w:val="5D9139F4"/>
    <w:rsid w:val="5D9C7DFD"/>
    <w:rsid w:val="5DC040E4"/>
    <w:rsid w:val="5DCC1752"/>
    <w:rsid w:val="5DD55F0F"/>
    <w:rsid w:val="5E216FF0"/>
    <w:rsid w:val="5E37033A"/>
    <w:rsid w:val="5E383C3F"/>
    <w:rsid w:val="5E427F9A"/>
    <w:rsid w:val="5E641703"/>
    <w:rsid w:val="5E747C55"/>
    <w:rsid w:val="5E793556"/>
    <w:rsid w:val="5E8B55A6"/>
    <w:rsid w:val="5EA371B8"/>
    <w:rsid w:val="5EDF499E"/>
    <w:rsid w:val="5EF00B83"/>
    <w:rsid w:val="5F620635"/>
    <w:rsid w:val="5F6277D0"/>
    <w:rsid w:val="5F6A5C40"/>
    <w:rsid w:val="5F801076"/>
    <w:rsid w:val="5F942D0F"/>
    <w:rsid w:val="5FB975D7"/>
    <w:rsid w:val="5FBA5D7A"/>
    <w:rsid w:val="5FC67DA0"/>
    <w:rsid w:val="5FDC2C6E"/>
    <w:rsid w:val="5FE12A6E"/>
    <w:rsid w:val="5FF7454E"/>
    <w:rsid w:val="5FFA199D"/>
    <w:rsid w:val="5FFB4C53"/>
    <w:rsid w:val="600A52C6"/>
    <w:rsid w:val="60205025"/>
    <w:rsid w:val="602B4AB3"/>
    <w:rsid w:val="6053086C"/>
    <w:rsid w:val="606E0520"/>
    <w:rsid w:val="6078268D"/>
    <w:rsid w:val="607C18AD"/>
    <w:rsid w:val="60A00838"/>
    <w:rsid w:val="60AB3EF2"/>
    <w:rsid w:val="60B15FE6"/>
    <w:rsid w:val="60BF35CB"/>
    <w:rsid w:val="60C60728"/>
    <w:rsid w:val="60F0313E"/>
    <w:rsid w:val="60F93E94"/>
    <w:rsid w:val="61316A41"/>
    <w:rsid w:val="61326097"/>
    <w:rsid w:val="6147466B"/>
    <w:rsid w:val="614A5CD0"/>
    <w:rsid w:val="6176265C"/>
    <w:rsid w:val="61885A28"/>
    <w:rsid w:val="61926D06"/>
    <w:rsid w:val="619E7C98"/>
    <w:rsid w:val="61A02EDC"/>
    <w:rsid w:val="61D43FA9"/>
    <w:rsid w:val="61E225E6"/>
    <w:rsid w:val="61E45365"/>
    <w:rsid w:val="61E95C7F"/>
    <w:rsid w:val="61FC35FB"/>
    <w:rsid w:val="62077A86"/>
    <w:rsid w:val="620A22C1"/>
    <w:rsid w:val="620E0C9B"/>
    <w:rsid w:val="621A5BF9"/>
    <w:rsid w:val="62265B7F"/>
    <w:rsid w:val="623276AB"/>
    <w:rsid w:val="62435B7F"/>
    <w:rsid w:val="62683378"/>
    <w:rsid w:val="626953CC"/>
    <w:rsid w:val="62833DEF"/>
    <w:rsid w:val="629C5459"/>
    <w:rsid w:val="62AA5ED9"/>
    <w:rsid w:val="62B43B81"/>
    <w:rsid w:val="62CE71CB"/>
    <w:rsid w:val="62E262EA"/>
    <w:rsid w:val="63155C27"/>
    <w:rsid w:val="63162631"/>
    <w:rsid w:val="635C3E64"/>
    <w:rsid w:val="63756A71"/>
    <w:rsid w:val="637D5B78"/>
    <w:rsid w:val="6399789B"/>
    <w:rsid w:val="63A0574A"/>
    <w:rsid w:val="63B62DE2"/>
    <w:rsid w:val="63D3739F"/>
    <w:rsid w:val="63E373F1"/>
    <w:rsid w:val="63EC08B8"/>
    <w:rsid w:val="63F62CB3"/>
    <w:rsid w:val="63F67588"/>
    <w:rsid w:val="64024D17"/>
    <w:rsid w:val="6403528E"/>
    <w:rsid w:val="64054662"/>
    <w:rsid w:val="64212A84"/>
    <w:rsid w:val="64257706"/>
    <w:rsid w:val="64380FC2"/>
    <w:rsid w:val="64563171"/>
    <w:rsid w:val="645B0D85"/>
    <w:rsid w:val="64600134"/>
    <w:rsid w:val="646B1D5B"/>
    <w:rsid w:val="64765F77"/>
    <w:rsid w:val="649C7B71"/>
    <w:rsid w:val="64A626FC"/>
    <w:rsid w:val="64AB7930"/>
    <w:rsid w:val="652723DE"/>
    <w:rsid w:val="654D7094"/>
    <w:rsid w:val="6561324D"/>
    <w:rsid w:val="65645ECE"/>
    <w:rsid w:val="65771A81"/>
    <w:rsid w:val="65813BBA"/>
    <w:rsid w:val="65990470"/>
    <w:rsid w:val="659B2320"/>
    <w:rsid w:val="65A75059"/>
    <w:rsid w:val="65D41288"/>
    <w:rsid w:val="65E260F6"/>
    <w:rsid w:val="65F16514"/>
    <w:rsid w:val="661F57F0"/>
    <w:rsid w:val="66270B0B"/>
    <w:rsid w:val="663D2AEC"/>
    <w:rsid w:val="66453F8E"/>
    <w:rsid w:val="6646348D"/>
    <w:rsid w:val="665879DF"/>
    <w:rsid w:val="66756406"/>
    <w:rsid w:val="668D46A3"/>
    <w:rsid w:val="66990FD5"/>
    <w:rsid w:val="66A73B3A"/>
    <w:rsid w:val="66C967C4"/>
    <w:rsid w:val="66CE5DB7"/>
    <w:rsid w:val="66D23B09"/>
    <w:rsid w:val="66D8755B"/>
    <w:rsid w:val="67093CD5"/>
    <w:rsid w:val="671E3C65"/>
    <w:rsid w:val="674127F9"/>
    <w:rsid w:val="67583E09"/>
    <w:rsid w:val="67817227"/>
    <w:rsid w:val="67E72229"/>
    <w:rsid w:val="67F17121"/>
    <w:rsid w:val="67F82073"/>
    <w:rsid w:val="682C1C62"/>
    <w:rsid w:val="683B7687"/>
    <w:rsid w:val="68814696"/>
    <w:rsid w:val="68AE2C1D"/>
    <w:rsid w:val="68C27E8D"/>
    <w:rsid w:val="68C45A44"/>
    <w:rsid w:val="68E745E2"/>
    <w:rsid w:val="690D2F60"/>
    <w:rsid w:val="69327E79"/>
    <w:rsid w:val="693B4BC4"/>
    <w:rsid w:val="69451AA6"/>
    <w:rsid w:val="694F2B57"/>
    <w:rsid w:val="695E0283"/>
    <w:rsid w:val="6961399A"/>
    <w:rsid w:val="69620B2D"/>
    <w:rsid w:val="69690E07"/>
    <w:rsid w:val="69732A47"/>
    <w:rsid w:val="6975425E"/>
    <w:rsid w:val="69831F66"/>
    <w:rsid w:val="6983389D"/>
    <w:rsid w:val="698360B9"/>
    <w:rsid w:val="69B71D59"/>
    <w:rsid w:val="69BA3B15"/>
    <w:rsid w:val="69CF02AE"/>
    <w:rsid w:val="69DD6F23"/>
    <w:rsid w:val="69E32AA1"/>
    <w:rsid w:val="6A101F70"/>
    <w:rsid w:val="6A5D41B7"/>
    <w:rsid w:val="6AB20672"/>
    <w:rsid w:val="6ABB3AB4"/>
    <w:rsid w:val="6AE00691"/>
    <w:rsid w:val="6AF54268"/>
    <w:rsid w:val="6AF96866"/>
    <w:rsid w:val="6B07452C"/>
    <w:rsid w:val="6B09405D"/>
    <w:rsid w:val="6B0E0D20"/>
    <w:rsid w:val="6B1112F7"/>
    <w:rsid w:val="6B203417"/>
    <w:rsid w:val="6B3A65E5"/>
    <w:rsid w:val="6B5C19E0"/>
    <w:rsid w:val="6B8631E4"/>
    <w:rsid w:val="6B8E6E07"/>
    <w:rsid w:val="6B910DC6"/>
    <w:rsid w:val="6BA45D0D"/>
    <w:rsid w:val="6BC13CA3"/>
    <w:rsid w:val="6C007CE2"/>
    <w:rsid w:val="6C0F269A"/>
    <w:rsid w:val="6C21586D"/>
    <w:rsid w:val="6C5D0279"/>
    <w:rsid w:val="6C6D6489"/>
    <w:rsid w:val="6C701365"/>
    <w:rsid w:val="6C941211"/>
    <w:rsid w:val="6CC25702"/>
    <w:rsid w:val="6CC578A7"/>
    <w:rsid w:val="6CCD2B57"/>
    <w:rsid w:val="6CF229A6"/>
    <w:rsid w:val="6D082745"/>
    <w:rsid w:val="6D095973"/>
    <w:rsid w:val="6D163236"/>
    <w:rsid w:val="6D176AC4"/>
    <w:rsid w:val="6D225513"/>
    <w:rsid w:val="6D3540EE"/>
    <w:rsid w:val="6D816BA4"/>
    <w:rsid w:val="6D837484"/>
    <w:rsid w:val="6D864237"/>
    <w:rsid w:val="6D9E613E"/>
    <w:rsid w:val="6DA03389"/>
    <w:rsid w:val="6DA901A8"/>
    <w:rsid w:val="6DBC2E7A"/>
    <w:rsid w:val="6DD76966"/>
    <w:rsid w:val="6DD94FA3"/>
    <w:rsid w:val="6E1144D5"/>
    <w:rsid w:val="6E1B5E41"/>
    <w:rsid w:val="6E266279"/>
    <w:rsid w:val="6E2C65F2"/>
    <w:rsid w:val="6E605012"/>
    <w:rsid w:val="6E7B133A"/>
    <w:rsid w:val="6E7C6D2B"/>
    <w:rsid w:val="6EA678CA"/>
    <w:rsid w:val="6EAD0904"/>
    <w:rsid w:val="6EB43E1B"/>
    <w:rsid w:val="6EB93AC9"/>
    <w:rsid w:val="6EBA7669"/>
    <w:rsid w:val="6EE10562"/>
    <w:rsid w:val="6EE36310"/>
    <w:rsid w:val="6F0B3DA8"/>
    <w:rsid w:val="6F2B3528"/>
    <w:rsid w:val="6F5659AC"/>
    <w:rsid w:val="6F725AE9"/>
    <w:rsid w:val="6F7F5C34"/>
    <w:rsid w:val="6F8A4400"/>
    <w:rsid w:val="6F972CF2"/>
    <w:rsid w:val="6FA57BB1"/>
    <w:rsid w:val="6FAF2921"/>
    <w:rsid w:val="6FDB7A1C"/>
    <w:rsid w:val="6FDF369A"/>
    <w:rsid w:val="6FE85BF9"/>
    <w:rsid w:val="6FF32876"/>
    <w:rsid w:val="6FF633EC"/>
    <w:rsid w:val="701502B7"/>
    <w:rsid w:val="70291218"/>
    <w:rsid w:val="703A03E3"/>
    <w:rsid w:val="7051380F"/>
    <w:rsid w:val="70AE62BB"/>
    <w:rsid w:val="70B80428"/>
    <w:rsid w:val="70DD7A3E"/>
    <w:rsid w:val="70E03FB8"/>
    <w:rsid w:val="71530BEC"/>
    <w:rsid w:val="71541C2C"/>
    <w:rsid w:val="71673892"/>
    <w:rsid w:val="71787164"/>
    <w:rsid w:val="717960BD"/>
    <w:rsid w:val="718238D4"/>
    <w:rsid w:val="7183052E"/>
    <w:rsid w:val="71842A9E"/>
    <w:rsid w:val="71965AD1"/>
    <w:rsid w:val="719A1EC2"/>
    <w:rsid w:val="71A0720A"/>
    <w:rsid w:val="71B33352"/>
    <w:rsid w:val="71BC6F42"/>
    <w:rsid w:val="71D01440"/>
    <w:rsid w:val="71DE3707"/>
    <w:rsid w:val="71E15D64"/>
    <w:rsid w:val="72065B10"/>
    <w:rsid w:val="720841A3"/>
    <w:rsid w:val="720B3B99"/>
    <w:rsid w:val="72A245F5"/>
    <w:rsid w:val="72CD4B7E"/>
    <w:rsid w:val="72D03908"/>
    <w:rsid w:val="72F31131"/>
    <w:rsid w:val="72FA7AA9"/>
    <w:rsid w:val="730304D0"/>
    <w:rsid w:val="731142F7"/>
    <w:rsid w:val="731F38F1"/>
    <w:rsid w:val="73413798"/>
    <w:rsid w:val="73491CE4"/>
    <w:rsid w:val="734D56BC"/>
    <w:rsid w:val="7361018E"/>
    <w:rsid w:val="73753C18"/>
    <w:rsid w:val="737D4E14"/>
    <w:rsid w:val="73837223"/>
    <w:rsid w:val="73B6405F"/>
    <w:rsid w:val="73B87D81"/>
    <w:rsid w:val="73C55BB8"/>
    <w:rsid w:val="73E1760E"/>
    <w:rsid w:val="743C05AA"/>
    <w:rsid w:val="743F63ED"/>
    <w:rsid w:val="744C4F74"/>
    <w:rsid w:val="744E14DB"/>
    <w:rsid w:val="747D540D"/>
    <w:rsid w:val="74B1216B"/>
    <w:rsid w:val="74CC542A"/>
    <w:rsid w:val="74DE5AFC"/>
    <w:rsid w:val="74E66753"/>
    <w:rsid w:val="74F52876"/>
    <w:rsid w:val="74FA0D29"/>
    <w:rsid w:val="751E0DCE"/>
    <w:rsid w:val="751F159E"/>
    <w:rsid w:val="75240379"/>
    <w:rsid w:val="75263953"/>
    <w:rsid w:val="752B7A82"/>
    <w:rsid w:val="75487376"/>
    <w:rsid w:val="756A2BF7"/>
    <w:rsid w:val="757466D8"/>
    <w:rsid w:val="75765B0C"/>
    <w:rsid w:val="75963169"/>
    <w:rsid w:val="75986079"/>
    <w:rsid w:val="75AA47E2"/>
    <w:rsid w:val="75AA5C8E"/>
    <w:rsid w:val="75AE785B"/>
    <w:rsid w:val="75B16950"/>
    <w:rsid w:val="75B4726F"/>
    <w:rsid w:val="75B74AC4"/>
    <w:rsid w:val="760268A8"/>
    <w:rsid w:val="7603456F"/>
    <w:rsid w:val="76196928"/>
    <w:rsid w:val="761E088F"/>
    <w:rsid w:val="76223E7A"/>
    <w:rsid w:val="76287CAC"/>
    <w:rsid w:val="762E1E09"/>
    <w:rsid w:val="763D60AF"/>
    <w:rsid w:val="76464781"/>
    <w:rsid w:val="76545D5A"/>
    <w:rsid w:val="7663152B"/>
    <w:rsid w:val="7680675E"/>
    <w:rsid w:val="768479F2"/>
    <w:rsid w:val="768D2AF8"/>
    <w:rsid w:val="76990ED0"/>
    <w:rsid w:val="76AA7DC0"/>
    <w:rsid w:val="76BB109B"/>
    <w:rsid w:val="76DA0114"/>
    <w:rsid w:val="76EE21F1"/>
    <w:rsid w:val="77057CCB"/>
    <w:rsid w:val="77115A58"/>
    <w:rsid w:val="771C7708"/>
    <w:rsid w:val="77200B4A"/>
    <w:rsid w:val="77275990"/>
    <w:rsid w:val="774553DD"/>
    <w:rsid w:val="775028E3"/>
    <w:rsid w:val="7769322B"/>
    <w:rsid w:val="777E203C"/>
    <w:rsid w:val="77A5760E"/>
    <w:rsid w:val="77AD4275"/>
    <w:rsid w:val="77B6617E"/>
    <w:rsid w:val="77DA23FE"/>
    <w:rsid w:val="77DF23FA"/>
    <w:rsid w:val="77E167FF"/>
    <w:rsid w:val="77E512B5"/>
    <w:rsid w:val="77E86921"/>
    <w:rsid w:val="780774E5"/>
    <w:rsid w:val="783E600C"/>
    <w:rsid w:val="785B2D14"/>
    <w:rsid w:val="787903A5"/>
    <w:rsid w:val="78817AEE"/>
    <w:rsid w:val="78A542F3"/>
    <w:rsid w:val="78BE7A06"/>
    <w:rsid w:val="78D54CE7"/>
    <w:rsid w:val="78F479EA"/>
    <w:rsid w:val="79045866"/>
    <w:rsid w:val="792C7A33"/>
    <w:rsid w:val="79303FDA"/>
    <w:rsid w:val="794C4396"/>
    <w:rsid w:val="794F58D1"/>
    <w:rsid w:val="79813110"/>
    <w:rsid w:val="7983553D"/>
    <w:rsid w:val="798E3BD1"/>
    <w:rsid w:val="799025F7"/>
    <w:rsid w:val="7992133C"/>
    <w:rsid w:val="79A77CB9"/>
    <w:rsid w:val="79AD36C7"/>
    <w:rsid w:val="79C927CD"/>
    <w:rsid w:val="79F5340D"/>
    <w:rsid w:val="79F931D9"/>
    <w:rsid w:val="7A251ACC"/>
    <w:rsid w:val="7A3E5852"/>
    <w:rsid w:val="7A516BF0"/>
    <w:rsid w:val="7A6D24A2"/>
    <w:rsid w:val="7A851CAA"/>
    <w:rsid w:val="7ACB147D"/>
    <w:rsid w:val="7ACC1F44"/>
    <w:rsid w:val="7ADC4407"/>
    <w:rsid w:val="7AE927D2"/>
    <w:rsid w:val="7B62056D"/>
    <w:rsid w:val="7B664606"/>
    <w:rsid w:val="7B936F10"/>
    <w:rsid w:val="7BAF5FC5"/>
    <w:rsid w:val="7BFD5AB5"/>
    <w:rsid w:val="7BFF3BEF"/>
    <w:rsid w:val="7C13711C"/>
    <w:rsid w:val="7C193457"/>
    <w:rsid w:val="7C1E502B"/>
    <w:rsid w:val="7C456D38"/>
    <w:rsid w:val="7C4B0EB2"/>
    <w:rsid w:val="7C744173"/>
    <w:rsid w:val="7C7E1856"/>
    <w:rsid w:val="7C9A1543"/>
    <w:rsid w:val="7CAA3655"/>
    <w:rsid w:val="7CB37670"/>
    <w:rsid w:val="7CCA052B"/>
    <w:rsid w:val="7CCC1BF4"/>
    <w:rsid w:val="7CDD306E"/>
    <w:rsid w:val="7CFE11ED"/>
    <w:rsid w:val="7D3C205D"/>
    <w:rsid w:val="7D4248AF"/>
    <w:rsid w:val="7D5917AD"/>
    <w:rsid w:val="7D5B094F"/>
    <w:rsid w:val="7D722F56"/>
    <w:rsid w:val="7D766C6A"/>
    <w:rsid w:val="7D7B09E3"/>
    <w:rsid w:val="7D856429"/>
    <w:rsid w:val="7DAA0575"/>
    <w:rsid w:val="7DD0197D"/>
    <w:rsid w:val="7DDC7FAD"/>
    <w:rsid w:val="7DE21C23"/>
    <w:rsid w:val="7DFB1C82"/>
    <w:rsid w:val="7E1F7659"/>
    <w:rsid w:val="7E203011"/>
    <w:rsid w:val="7E254AF1"/>
    <w:rsid w:val="7E4B650D"/>
    <w:rsid w:val="7E5E777A"/>
    <w:rsid w:val="7E663322"/>
    <w:rsid w:val="7E695A34"/>
    <w:rsid w:val="7EA51AAA"/>
    <w:rsid w:val="7EB7122F"/>
    <w:rsid w:val="7ECB6E37"/>
    <w:rsid w:val="7EE25C50"/>
    <w:rsid w:val="7EED651F"/>
    <w:rsid w:val="7EF423CA"/>
    <w:rsid w:val="7EF560AD"/>
    <w:rsid w:val="7EFB5677"/>
    <w:rsid w:val="7EFB66BA"/>
    <w:rsid w:val="7F0D7D38"/>
    <w:rsid w:val="7F10584A"/>
    <w:rsid w:val="7F17708B"/>
    <w:rsid w:val="7F24724C"/>
    <w:rsid w:val="7F3D0104"/>
    <w:rsid w:val="7F4D3B9A"/>
    <w:rsid w:val="7F5C54A2"/>
    <w:rsid w:val="7F7427F6"/>
    <w:rsid w:val="7F806E4A"/>
    <w:rsid w:val="7FA52FF0"/>
    <w:rsid w:val="7FAA01E3"/>
    <w:rsid w:val="7FAC345E"/>
    <w:rsid w:val="7FC23E46"/>
    <w:rsid w:val="7FF00BED"/>
    <w:rsid w:val="7FF258FC"/>
    <w:rsid w:val="7FF8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numPr>
        <w:ilvl w:val="0"/>
        <w:numId w:val="1"/>
      </w:numPr>
      <w:outlineLvl w:val="0"/>
    </w:pPr>
    <w:rPr>
      <w:b/>
      <w:sz w:val="44"/>
      <w:szCs w:val="44"/>
    </w:rPr>
  </w:style>
  <w:style w:type="paragraph" w:styleId="3">
    <w:name w:val="heading 2"/>
    <w:basedOn w:val="2"/>
    <w:next w:val="1"/>
    <w:link w:val="33"/>
    <w:unhideWhenUsed/>
    <w:qFormat/>
    <w:uiPriority w:val="9"/>
    <w:pPr>
      <w:numPr>
        <w:ilvl w:val="1"/>
      </w:numPr>
      <w:outlineLvl w:val="1"/>
    </w:pPr>
    <w:rPr>
      <w:sz w:val="36"/>
      <w:szCs w:val="36"/>
    </w:rPr>
  </w:style>
  <w:style w:type="paragraph" w:styleId="4">
    <w:name w:val="heading 3"/>
    <w:basedOn w:val="3"/>
    <w:next w:val="1"/>
    <w:link w:val="34"/>
    <w:unhideWhenUsed/>
    <w:qFormat/>
    <w:uiPriority w:val="9"/>
    <w:pPr>
      <w:numPr>
        <w:ilvl w:val="2"/>
      </w:numPr>
      <w:outlineLvl w:val="2"/>
    </w:pPr>
    <w:rPr>
      <w:sz w:val="32"/>
      <w:szCs w:val="32"/>
    </w:rPr>
  </w:style>
  <w:style w:type="paragraph" w:styleId="5">
    <w:name w:val="heading 4"/>
    <w:basedOn w:val="4"/>
    <w:next w:val="1"/>
    <w:link w:val="35"/>
    <w:unhideWhenUsed/>
    <w:qFormat/>
    <w:uiPriority w:val="9"/>
    <w:pPr>
      <w:numPr>
        <w:ilvl w:val="3"/>
      </w:numPr>
      <w:outlineLvl w:val="3"/>
    </w:pPr>
    <w:rPr>
      <w:sz w:val="30"/>
      <w:szCs w:val="30"/>
    </w:rPr>
  </w:style>
  <w:style w:type="paragraph" w:styleId="6">
    <w:name w:val="heading 5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1260"/>
      <w:jc w:val="left"/>
    </w:pPr>
    <w:rPr>
      <w:sz w:val="18"/>
      <w:szCs w:val="18"/>
    </w:rPr>
  </w:style>
  <w:style w:type="paragraph" w:styleId="8">
    <w:name w:val="toc 5"/>
    <w:basedOn w:val="1"/>
    <w:next w:val="1"/>
    <w:unhideWhenUsed/>
    <w:qFormat/>
    <w:uiPriority w:val="39"/>
    <w:pPr>
      <w:ind w:left="840"/>
      <w:jc w:val="left"/>
    </w:pPr>
    <w:rPr>
      <w:sz w:val="18"/>
      <w:szCs w:val="18"/>
    </w:rPr>
  </w:style>
  <w:style w:type="paragraph" w:styleId="9">
    <w:name w:val="toc 3"/>
    <w:basedOn w:val="1"/>
    <w:next w:val="1"/>
    <w:unhideWhenUsed/>
    <w:qFormat/>
    <w:uiPriority w:val="39"/>
    <w:pPr>
      <w:ind w:left="420"/>
      <w:jc w:val="left"/>
    </w:pPr>
    <w:rPr>
      <w:iCs/>
      <w:szCs w:val="20"/>
    </w:rPr>
  </w:style>
  <w:style w:type="paragraph" w:styleId="10">
    <w:name w:val="toc 8"/>
    <w:basedOn w:val="1"/>
    <w:next w:val="1"/>
    <w:unhideWhenUsed/>
    <w:qFormat/>
    <w:uiPriority w:val="39"/>
    <w:pPr>
      <w:ind w:left="1470"/>
      <w:jc w:val="left"/>
    </w:pPr>
    <w:rPr>
      <w:sz w:val="18"/>
      <w:szCs w:val="18"/>
    </w:rPr>
  </w:style>
  <w:style w:type="paragraph" w:styleId="11">
    <w:name w:val="Balloon Text"/>
    <w:basedOn w:val="1"/>
    <w:link w:val="42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jc w:val="left"/>
    </w:pPr>
    <w:rPr>
      <w:b/>
      <w:bCs/>
      <w:szCs w:val="20"/>
    </w:rPr>
  </w:style>
  <w:style w:type="paragraph" w:styleId="15">
    <w:name w:val="toc 4"/>
    <w:basedOn w:val="1"/>
    <w:next w:val="1"/>
    <w:unhideWhenUsed/>
    <w:qFormat/>
    <w:uiPriority w:val="39"/>
    <w:pPr>
      <w:ind w:left="630"/>
      <w:jc w:val="left"/>
    </w:pPr>
    <w:rPr>
      <w:sz w:val="18"/>
      <w:szCs w:val="18"/>
    </w:rPr>
  </w:style>
  <w:style w:type="paragraph" w:styleId="16">
    <w:name w:val="toc 6"/>
    <w:basedOn w:val="1"/>
    <w:next w:val="1"/>
    <w:unhideWhenUsed/>
    <w:qFormat/>
    <w:uiPriority w:val="39"/>
    <w:pPr>
      <w:ind w:left="1050"/>
      <w:jc w:val="left"/>
    </w:pPr>
    <w:rPr>
      <w:sz w:val="18"/>
      <w:szCs w:val="18"/>
    </w:rPr>
  </w:style>
  <w:style w:type="paragraph" w:styleId="17">
    <w:name w:val="toc 2"/>
    <w:basedOn w:val="1"/>
    <w:next w:val="1"/>
    <w:unhideWhenUsed/>
    <w:qFormat/>
    <w:uiPriority w:val="39"/>
    <w:pPr>
      <w:ind w:left="210"/>
      <w:jc w:val="left"/>
    </w:pPr>
    <w:rPr>
      <w:szCs w:val="20"/>
    </w:rPr>
  </w:style>
  <w:style w:type="paragraph" w:styleId="18">
    <w:name w:val="toc 9"/>
    <w:basedOn w:val="1"/>
    <w:next w:val="1"/>
    <w:unhideWhenUsed/>
    <w:qFormat/>
    <w:uiPriority w:val="39"/>
    <w:pPr>
      <w:ind w:left="1680"/>
      <w:jc w:val="left"/>
    </w:pPr>
    <w:rPr>
      <w:sz w:val="18"/>
      <w:szCs w:val="18"/>
    </w:rPr>
  </w:style>
  <w:style w:type="paragraph" w:styleId="19">
    <w:name w:val="Normal (Web)"/>
    <w:basedOn w:val="1"/>
    <w:semiHidden/>
    <w:unhideWhenUsed/>
    <w:qFormat/>
    <w:uiPriority w:val="99"/>
    <w:rPr>
      <w:sz w:val="24"/>
    </w:rPr>
  </w:style>
  <w:style w:type="table" w:styleId="21">
    <w:name w:val="Table Grid"/>
    <w:basedOn w:val="2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Light List Accent 3"/>
    <w:basedOn w:val="20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23">
    <w:name w:val="Medium Grid 3 Accent 3"/>
    <w:basedOn w:val="20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24">
    <w:name w:val="Colorful List Accent 3"/>
    <w:basedOn w:val="20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5">
    <w:name w:val="Colorful List Accent 4"/>
    <w:basedOn w:val="20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27">
    <w:name w:val="Strong"/>
    <w:basedOn w:val="26"/>
    <w:qFormat/>
    <w:uiPriority w:val="22"/>
    <w:rPr>
      <w:b/>
      <w:bCs/>
      <w:color w:val="00B050"/>
    </w:rPr>
  </w:style>
  <w:style w:type="character" w:styleId="28">
    <w:name w:val="Hyperlink"/>
    <w:basedOn w:val="2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页眉 Char"/>
    <w:basedOn w:val="26"/>
    <w:link w:val="13"/>
    <w:qFormat/>
    <w:uiPriority w:val="99"/>
    <w:rPr>
      <w:sz w:val="18"/>
      <w:szCs w:val="18"/>
    </w:rPr>
  </w:style>
  <w:style w:type="character" w:customStyle="1" w:styleId="31">
    <w:name w:val="页脚 Char"/>
    <w:basedOn w:val="26"/>
    <w:link w:val="12"/>
    <w:qFormat/>
    <w:uiPriority w:val="99"/>
    <w:rPr>
      <w:sz w:val="18"/>
      <w:szCs w:val="18"/>
    </w:rPr>
  </w:style>
  <w:style w:type="character" w:customStyle="1" w:styleId="32">
    <w:name w:val="标题 1 Char"/>
    <w:basedOn w:val="26"/>
    <w:link w:val="2"/>
    <w:qFormat/>
    <w:uiPriority w:val="9"/>
    <w:rPr>
      <w:b/>
      <w:sz w:val="44"/>
      <w:szCs w:val="44"/>
    </w:rPr>
  </w:style>
  <w:style w:type="character" w:customStyle="1" w:styleId="33">
    <w:name w:val="标题 2 Char"/>
    <w:basedOn w:val="26"/>
    <w:link w:val="3"/>
    <w:qFormat/>
    <w:uiPriority w:val="9"/>
    <w:rPr>
      <w:b/>
      <w:sz w:val="36"/>
      <w:szCs w:val="36"/>
    </w:rPr>
  </w:style>
  <w:style w:type="character" w:customStyle="1" w:styleId="34">
    <w:name w:val="标题 3 Char"/>
    <w:basedOn w:val="26"/>
    <w:link w:val="4"/>
    <w:qFormat/>
    <w:uiPriority w:val="9"/>
    <w:rPr>
      <w:b/>
      <w:sz w:val="32"/>
      <w:szCs w:val="32"/>
    </w:rPr>
  </w:style>
  <w:style w:type="character" w:customStyle="1" w:styleId="35">
    <w:name w:val="标题 4 Char"/>
    <w:basedOn w:val="26"/>
    <w:link w:val="5"/>
    <w:qFormat/>
    <w:uiPriority w:val="9"/>
    <w:rPr>
      <w:b/>
      <w:sz w:val="30"/>
      <w:szCs w:val="30"/>
    </w:rPr>
  </w:style>
  <w:style w:type="paragraph" w:customStyle="1" w:styleId="36">
    <w:name w:val="书名"/>
    <w:basedOn w:val="1"/>
    <w:next w:val="1"/>
    <w:qFormat/>
    <w:uiPriority w:val="0"/>
    <w:pPr>
      <w:jc w:val="center"/>
    </w:pPr>
    <w:rPr>
      <w:b/>
      <w:sz w:val="84"/>
      <w:szCs w:val="84"/>
    </w:rPr>
  </w:style>
  <w:style w:type="paragraph" w:customStyle="1" w:styleId="37">
    <w:name w:val="Version"/>
    <w:basedOn w:val="1"/>
    <w:next w:val="1"/>
    <w:qFormat/>
    <w:uiPriority w:val="0"/>
    <w:pPr>
      <w:jc w:val="center"/>
    </w:pPr>
    <w:rPr>
      <w:sz w:val="28"/>
      <w:szCs w:val="28"/>
    </w:rPr>
  </w:style>
  <w:style w:type="paragraph" w:customStyle="1" w:styleId="38">
    <w:name w:val="标题0"/>
    <w:basedOn w:val="1"/>
    <w:next w:val="1"/>
    <w:qFormat/>
    <w:uiPriority w:val="0"/>
    <w:pPr>
      <w:jc w:val="left"/>
      <w:outlineLvl w:val="0"/>
    </w:pPr>
    <w:rPr>
      <w:b/>
      <w:sz w:val="44"/>
      <w:szCs w:val="44"/>
    </w:rPr>
  </w:style>
  <w:style w:type="paragraph" w:customStyle="1" w:styleId="39">
    <w:name w:val="Contents"/>
    <w:basedOn w:val="14"/>
    <w:qFormat/>
    <w:uiPriority w:val="0"/>
    <w:pPr>
      <w:jc w:val="center"/>
      <w:outlineLvl w:val="0"/>
    </w:pPr>
    <w:rPr>
      <w:sz w:val="44"/>
      <w:szCs w:val="44"/>
    </w:rPr>
  </w:style>
  <w:style w:type="paragraph" w:customStyle="1" w:styleId="40">
    <w:name w:val="正文居中"/>
    <w:basedOn w:val="1"/>
    <w:qFormat/>
    <w:uiPriority w:val="0"/>
    <w:pPr>
      <w:jc w:val="center"/>
    </w:pPr>
  </w:style>
  <w:style w:type="paragraph" w:customStyle="1" w:styleId="41">
    <w:name w:val="TOC Heading"/>
    <w:basedOn w:val="2"/>
    <w:next w:val="1"/>
    <w:unhideWhenUsed/>
    <w:qFormat/>
    <w:uiPriority w:val="39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kern w:val="0"/>
      <w:sz w:val="28"/>
      <w:szCs w:val="28"/>
    </w:rPr>
  </w:style>
  <w:style w:type="character" w:customStyle="1" w:styleId="42">
    <w:name w:val="批注框文本 Char"/>
    <w:basedOn w:val="26"/>
    <w:link w:val="11"/>
    <w:semiHidden/>
    <w:qFormat/>
    <w:uiPriority w:val="99"/>
    <w:rPr>
      <w:sz w:val="18"/>
      <w:szCs w:val="18"/>
    </w:rPr>
  </w:style>
  <w:style w:type="paragraph" w:customStyle="1" w:styleId="43">
    <w:name w:val="Features"/>
    <w:basedOn w:val="36"/>
    <w:qFormat/>
    <w:uiPriority w:val="0"/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B13837-4433-4AF7-A708-886323561B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1066</Words>
  <Characters>6077</Characters>
  <Lines>50</Lines>
  <Paragraphs>14</Paragraphs>
  <TotalTime>76</TotalTime>
  <ScaleCrop>false</ScaleCrop>
  <LinksUpToDate>false</LinksUpToDate>
  <CharactersWithSpaces>7129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2019-04-03T07:36:00Z</dcterms:created>
  <dc:creator>Kevin</dc:creator>
  <cp:lastModifiedBy>Administrator</cp:lastModifiedBy>
  <cp:lastPrinted>2015-01-22T12:45:00Z</cp:lastPrinted>
  <dcterms:modified xsi:type="dcterms:W3CDTF">2021-07-26T03:13:00Z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