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D9CD4" w14:textId="77777777" w:rsidR="00E846F3" w:rsidRPr="00501E48" w:rsidRDefault="005C25AE">
      <w:pPr>
        <w:pStyle w:val="1"/>
        <w:spacing w:before="0" w:after="120" w:line="275" w:lineRule="auto"/>
        <w:rPr>
          <w:rFonts w:eastAsia="標楷體"/>
          <w:color w:val="1B1C1D"/>
          <w:sz w:val="32"/>
          <w:szCs w:val="32"/>
        </w:rPr>
      </w:pPr>
      <w:r w:rsidRPr="00501E48">
        <w:rPr>
          <w:rFonts w:eastAsia="標楷體"/>
          <w:color w:val="1B1C1D"/>
          <w:sz w:val="32"/>
          <w:szCs w:val="32"/>
        </w:rPr>
        <w:t>東京十日深度漫遊：為睿智旅人打造的專業級行程規劃</w:t>
      </w:r>
    </w:p>
    <w:p w14:paraId="4CF3C4D6" w14:textId="1881D519" w:rsidR="005C25AE" w:rsidRPr="00B95E6D" w:rsidRDefault="005C25AE" w:rsidP="005C25AE">
      <w:pPr>
        <w:rPr>
          <w:rFonts w:ascii="標楷體" w:eastAsia="標楷體" w:hAnsi="標楷體"/>
        </w:rPr>
      </w:pPr>
      <w:r>
        <w:rPr>
          <w:rFonts w:ascii="標楷體" w:eastAsia="標楷體" w:hAnsi="標楷體" w:hint="eastAsia"/>
        </w:rPr>
        <w:t>旅遊大綱、</w:t>
      </w:r>
      <w:r w:rsidRPr="005C25AE">
        <w:rPr>
          <w:rFonts w:ascii="標楷體" w:eastAsia="標楷體" w:hAnsi="標楷體" w:hint="eastAsia"/>
        </w:rPr>
        <w:t>網頁介紹</w:t>
      </w:r>
      <w:r w:rsidRPr="00B95E6D">
        <w:rPr>
          <w:rFonts w:ascii="標楷體" w:eastAsia="標楷體" w:hAnsi="標楷體" w:hint="eastAsia"/>
        </w:rPr>
        <w:t>、</w:t>
      </w:r>
      <w:r w:rsidRPr="005C25AE">
        <w:rPr>
          <w:rFonts w:ascii="標楷體" w:eastAsia="標楷體" w:hAnsi="標楷體" w:hint="eastAsia"/>
        </w:rPr>
        <w:t>資訊圖表</w:t>
      </w:r>
      <w:r w:rsidRPr="00B95E6D">
        <w:rPr>
          <w:rFonts w:ascii="標楷體" w:eastAsia="標楷體" w:hAnsi="標楷體" w:hint="eastAsia"/>
        </w:rPr>
        <w:t>、</w:t>
      </w:r>
      <w:r w:rsidRPr="005C25AE">
        <w:rPr>
          <w:rFonts w:ascii="標楷體" w:eastAsia="標楷體" w:hAnsi="標楷體" w:hint="eastAsia"/>
        </w:rPr>
        <w:t>語音介紹</w:t>
      </w:r>
    </w:p>
    <w:p w14:paraId="1057D2AD" w14:textId="77777777" w:rsidR="005C25AE" w:rsidRDefault="005C25AE">
      <w:pPr>
        <w:pStyle w:val="2"/>
        <w:spacing w:before="0" w:after="120" w:line="275" w:lineRule="auto"/>
        <w:rPr>
          <w:rFonts w:eastAsia="標楷體"/>
          <w:color w:val="1B1C1D"/>
          <w:sz w:val="30"/>
          <w:szCs w:val="30"/>
        </w:rPr>
      </w:pPr>
    </w:p>
    <w:p w14:paraId="3E6E6275" w14:textId="01EA309E" w:rsidR="00E846F3" w:rsidRPr="00501E48" w:rsidRDefault="005C25AE">
      <w:pPr>
        <w:pStyle w:val="2"/>
        <w:spacing w:before="0" w:after="120" w:line="275" w:lineRule="auto"/>
        <w:rPr>
          <w:rFonts w:eastAsia="標楷體"/>
          <w:color w:val="1B1C1D"/>
          <w:sz w:val="30"/>
          <w:szCs w:val="30"/>
        </w:rPr>
      </w:pPr>
      <w:r w:rsidRPr="00501E48">
        <w:rPr>
          <w:rFonts w:eastAsia="標楷體"/>
          <w:color w:val="1B1C1D"/>
          <w:sz w:val="30"/>
          <w:szCs w:val="30"/>
        </w:rPr>
        <w:t>第一部：宏觀設計</w:t>
      </w:r>
      <w:r w:rsidRPr="00501E48">
        <w:rPr>
          <w:rFonts w:eastAsia="標楷體"/>
          <w:color w:val="1B1C1D"/>
          <w:sz w:val="30"/>
          <w:szCs w:val="30"/>
        </w:rPr>
        <w:t xml:space="preserve"> — </w:t>
      </w:r>
      <w:r w:rsidRPr="00501E48">
        <w:rPr>
          <w:rFonts w:eastAsia="標楷體"/>
          <w:color w:val="1B1C1D"/>
          <w:sz w:val="30"/>
          <w:szCs w:val="30"/>
        </w:rPr>
        <w:t>擘劃您的東京之旅</w:t>
      </w:r>
    </w:p>
    <w:p w14:paraId="6001FC1E" w14:textId="77777777" w:rsidR="00E846F3" w:rsidRPr="00501E48" w:rsidRDefault="005C25AE">
      <w:pPr>
        <w:pStyle w:val="3"/>
        <w:spacing w:before="0" w:after="120" w:line="275" w:lineRule="auto"/>
        <w:rPr>
          <w:rFonts w:eastAsia="標楷體"/>
          <w:color w:val="1B1C1D"/>
          <w:sz w:val="24"/>
          <w:szCs w:val="24"/>
        </w:rPr>
      </w:pPr>
      <w:r w:rsidRPr="00501E48">
        <w:rPr>
          <w:rFonts w:eastAsia="標楷體"/>
          <w:color w:val="1B1C1D"/>
          <w:sz w:val="24"/>
          <w:szCs w:val="24"/>
        </w:rPr>
        <w:t>第一章：拉開序幕</w:t>
      </w:r>
      <w:r w:rsidRPr="00501E48">
        <w:rPr>
          <w:rFonts w:eastAsia="標楷體"/>
          <w:color w:val="1B1C1D"/>
          <w:sz w:val="24"/>
          <w:szCs w:val="24"/>
        </w:rPr>
        <w:t xml:space="preserve"> — </w:t>
      </w:r>
      <w:r w:rsidRPr="00501E48">
        <w:rPr>
          <w:rFonts w:eastAsia="標楷體"/>
          <w:color w:val="1B1C1D"/>
          <w:sz w:val="24"/>
          <w:szCs w:val="24"/>
        </w:rPr>
        <w:t>東京的多元織錦畫卷</w:t>
      </w:r>
    </w:p>
    <w:p w14:paraId="60911349"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東京，一座不僅是地圖上座標的城市，更是一個充滿生命力的有機體。在這裡，極致的現代感與深邃的古老傳統，以一種充滿活力、時而優美、時而矛盾的張力共存。摩天大樓的玻璃帷幕反射著百年神社的飛簷，新幹線的呼嘯聲與寺廟的寧靜鐘聲在空氣中交織。這份行程規劃不僅是一份按圖索驥的指南，更是一把鑰匙，旨在引領旅人深入探索這幅複雜而迷人的織錦畫卷，體驗其每一個精心編織的細節。這十天的旅程，將是一場穿越時間與空間的對話，從霓虹閃爍的都會心臟，到靜謐安詳的近郊山林，全方位地感受東京的脈動。</w:t>
      </w:r>
    </w:p>
    <w:p w14:paraId="19419334" w14:textId="77777777" w:rsidR="00E846F3" w:rsidRPr="00501E48" w:rsidRDefault="005C25AE">
      <w:pPr>
        <w:pStyle w:val="3"/>
        <w:spacing w:before="0" w:after="120" w:line="275" w:lineRule="auto"/>
        <w:rPr>
          <w:rFonts w:eastAsia="標楷體"/>
          <w:color w:val="1B1C1D"/>
          <w:sz w:val="24"/>
          <w:szCs w:val="24"/>
        </w:rPr>
      </w:pPr>
      <w:r w:rsidRPr="00501E48">
        <w:rPr>
          <w:rFonts w:eastAsia="標楷體"/>
          <w:color w:val="1B1C1D"/>
          <w:sz w:val="24"/>
          <w:szCs w:val="24"/>
        </w:rPr>
        <w:t>第二章：運籌帷幄</w:t>
      </w:r>
      <w:r w:rsidRPr="00501E48">
        <w:rPr>
          <w:rFonts w:eastAsia="標楷體"/>
          <w:color w:val="1B1C1D"/>
          <w:sz w:val="24"/>
          <w:szCs w:val="24"/>
        </w:rPr>
        <w:t xml:space="preserve"> — </w:t>
      </w:r>
      <w:r w:rsidRPr="00501E48">
        <w:rPr>
          <w:rFonts w:eastAsia="標楷體"/>
          <w:color w:val="1B1C1D"/>
          <w:sz w:val="24"/>
          <w:szCs w:val="24"/>
        </w:rPr>
        <w:t>住宿地點的戰略性洞察</w:t>
      </w:r>
    </w:p>
    <w:p w14:paraId="6791B554"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在為期十日的東京旅程中，住宿地點的選擇，是影響整體行程流暢度與效率的最關鍵決策。一個戰略性的住宿基地，能大幅減少通勤時間與體力消耗，將寶貴的時光最大化地投入在探索與體驗上。綜合交通樞紐的便利性、周邊機能的豐富度以及預算考量，以下將深入分析三大核心住宿區域，並提供明確的建議。</w:t>
      </w:r>
    </w:p>
    <w:p w14:paraId="29819BEA"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核心樞紐深度剖析</w:t>
      </w:r>
    </w:p>
    <w:p w14:paraId="7EA66380" w14:textId="2612A3D4"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東京的住宿選擇繁多，但對於需要頻繁往返市區與近郊的十日行程而言，交通的便利性是首要考量。新宿、上野、東京車站</w:t>
      </w:r>
      <w:r w:rsidRPr="00501E48">
        <w:rPr>
          <w:rFonts w:eastAsia="標楷體"/>
          <w:color w:val="1B1C1D"/>
          <w:sz w:val="24"/>
          <w:szCs w:val="24"/>
        </w:rPr>
        <w:t>/</w:t>
      </w:r>
      <w:r w:rsidRPr="00501E48">
        <w:rPr>
          <w:rFonts w:eastAsia="標楷體"/>
          <w:color w:val="1B1C1D"/>
          <w:sz w:val="24"/>
          <w:szCs w:val="24"/>
        </w:rPr>
        <w:t>銀座這三個區域，因其卓越的交通網絡而成為首選</w:t>
      </w:r>
      <w:r w:rsidRPr="00501E48">
        <w:rPr>
          <w:rFonts w:eastAsia="標楷體"/>
          <w:color w:val="1B1C1D"/>
          <w:sz w:val="24"/>
          <w:szCs w:val="24"/>
        </w:rPr>
        <w:t>。</w:t>
      </w:r>
    </w:p>
    <w:p w14:paraId="504412AB" w14:textId="034B11CF" w:rsidR="00E846F3" w:rsidRPr="00501E48" w:rsidRDefault="005C25AE">
      <w:pPr>
        <w:numPr>
          <w:ilvl w:val="0"/>
          <w:numId w:val="1"/>
        </w:numPr>
        <w:pBdr>
          <w:top w:val="nil"/>
          <w:left w:val="nil"/>
          <w:bottom w:val="nil"/>
          <w:right w:val="nil"/>
          <w:between w:val="nil"/>
        </w:pBdr>
        <w:spacing w:line="275" w:lineRule="auto"/>
        <w:rPr>
          <w:rFonts w:eastAsia="標楷體"/>
        </w:rPr>
      </w:pPr>
      <w:r w:rsidRPr="00501E48">
        <w:rPr>
          <w:rFonts w:eastAsia="標楷體"/>
          <w:color w:val="1B1C1D"/>
          <w:sz w:val="24"/>
          <w:szCs w:val="24"/>
        </w:rPr>
        <w:t>新宿</w:t>
      </w:r>
      <w:r w:rsidRPr="00501E48">
        <w:rPr>
          <w:rFonts w:eastAsia="標楷體"/>
          <w:color w:val="1B1C1D"/>
          <w:sz w:val="24"/>
          <w:szCs w:val="24"/>
        </w:rPr>
        <w:t xml:space="preserve"> (Shinjuku)</w:t>
      </w:r>
      <w:r w:rsidRPr="00501E48">
        <w:rPr>
          <w:rFonts w:eastAsia="標楷體"/>
          <w:color w:val="1B1C1D"/>
          <w:sz w:val="24"/>
          <w:szCs w:val="24"/>
        </w:rPr>
        <w:t>：無可比擬的交通中樞</w:t>
      </w:r>
      <w:r w:rsidRPr="00501E48">
        <w:rPr>
          <w:rFonts w:eastAsia="標楷體"/>
          <w:color w:val="000000"/>
        </w:rPr>
        <w:br/>
      </w:r>
      <w:r w:rsidRPr="00501E48">
        <w:rPr>
          <w:rFonts w:eastAsia="標楷體"/>
          <w:color w:val="1B1C1D"/>
          <w:sz w:val="24"/>
          <w:szCs w:val="24"/>
        </w:rPr>
        <w:t>新宿不僅是東京，更是全世界最繁忙的交通樞紐之一。其優勢在於匯集了大量的</w:t>
      </w:r>
      <w:r w:rsidRPr="00501E48">
        <w:rPr>
          <w:rFonts w:eastAsia="標楷體"/>
          <w:color w:val="1B1C1D"/>
          <w:sz w:val="24"/>
          <w:szCs w:val="24"/>
        </w:rPr>
        <w:t>JR</w:t>
      </w:r>
      <w:r w:rsidRPr="00501E48">
        <w:rPr>
          <w:rFonts w:eastAsia="標楷體"/>
          <w:color w:val="1B1C1D"/>
          <w:sz w:val="24"/>
          <w:szCs w:val="24"/>
        </w:rPr>
        <w:t>、私鐵與地鐵線路，包括直達成田機場的「成田特快</w:t>
      </w:r>
      <w:r w:rsidRPr="00501E48">
        <w:rPr>
          <w:rFonts w:eastAsia="標楷體"/>
          <w:color w:val="1B1C1D"/>
          <w:sz w:val="24"/>
          <w:szCs w:val="24"/>
        </w:rPr>
        <w:t xml:space="preserve"> (N'EX)</w:t>
      </w:r>
      <w:r w:rsidRPr="00501E48">
        <w:rPr>
          <w:rFonts w:eastAsia="標楷體"/>
          <w:color w:val="1B1C1D"/>
          <w:sz w:val="24"/>
          <w:szCs w:val="24"/>
        </w:rPr>
        <w:t>」，以及作為前往箱根的小田急電鐵和前往富士五湖地區高速巴士的始發站</w:t>
      </w:r>
      <w:r w:rsidRPr="00501E48">
        <w:rPr>
          <w:rFonts w:eastAsia="標楷體"/>
          <w:color w:val="1B1C1D"/>
          <w:sz w:val="24"/>
          <w:szCs w:val="24"/>
        </w:rPr>
        <w:t>。此外，新宿本身就是一個巨大的商業、娛樂和美食中心，百貨公司林立（如伊勢丹、高島屋），餐飲選擇從深</w:t>
      </w:r>
      <w:r w:rsidRPr="00501E48">
        <w:rPr>
          <w:rFonts w:eastAsia="標楷體"/>
          <w:color w:val="1B1C1D"/>
          <w:sz w:val="24"/>
          <w:szCs w:val="24"/>
        </w:rPr>
        <w:t>夜食堂到高級餐廳應有盡有，夜生活豐富多彩</w:t>
      </w:r>
      <w:r w:rsidRPr="00501E48">
        <w:rPr>
          <w:rFonts w:eastAsia="標楷體"/>
          <w:color w:val="1B1C1D"/>
          <w:sz w:val="24"/>
          <w:szCs w:val="24"/>
        </w:rPr>
        <w:t>。然而，其缺點是住宿成本普遍偏高，且部分區域（如歌舞伎町附近）夜晚可能較為喧鬧</w:t>
      </w:r>
      <w:r w:rsidRPr="00501E48">
        <w:rPr>
          <w:rFonts w:eastAsia="標楷體"/>
          <w:color w:val="1B1C1D"/>
          <w:sz w:val="24"/>
          <w:szCs w:val="24"/>
        </w:rPr>
        <w:t>。</w:t>
      </w:r>
    </w:p>
    <w:p w14:paraId="5E8D1CFC" w14:textId="553FADDB" w:rsidR="00E846F3" w:rsidRPr="00501E48" w:rsidRDefault="005C25AE">
      <w:pPr>
        <w:numPr>
          <w:ilvl w:val="0"/>
          <w:numId w:val="1"/>
        </w:numPr>
        <w:pBdr>
          <w:top w:val="nil"/>
          <w:left w:val="nil"/>
          <w:bottom w:val="nil"/>
          <w:right w:val="nil"/>
          <w:between w:val="nil"/>
        </w:pBdr>
        <w:spacing w:line="275" w:lineRule="auto"/>
        <w:rPr>
          <w:rFonts w:eastAsia="標楷體"/>
        </w:rPr>
      </w:pPr>
      <w:r w:rsidRPr="00501E48">
        <w:rPr>
          <w:rFonts w:eastAsia="標楷體"/>
          <w:color w:val="1B1C1D"/>
          <w:sz w:val="24"/>
          <w:szCs w:val="24"/>
        </w:rPr>
        <w:t>上野</w:t>
      </w:r>
      <w:r w:rsidRPr="00501E48">
        <w:rPr>
          <w:rFonts w:eastAsia="標楷體"/>
          <w:color w:val="1B1C1D"/>
          <w:sz w:val="24"/>
          <w:szCs w:val="24"/>
        </w:rPr>
        <w:t xml:space="preserve"> (Ueno)</w:t>
      </w:r>
      <w:r w:rsidRPr="00501E48">
        <w:rPr>
          <w:rFonts w:eastAsia="標楷體"/>
          <w:color w:val="1B1C1D"/>
          <w:sz w:val="24"/>
          <w:szCs w:val="24"/>
        </w:rPr>
        <w:t>：文化門戶與高性價比之選</w:t>
      </w:r>
      <w:r w:rsidRPr="00501E48">
        <w:rPr>
          <w:rFonts w:eastAsia="標楷體"/>
          <w:color w:val="000000"/>
        </w:rPr>
        <w:br/>
      </w:r>
      <w:r w:rsidRPr="00501E48">
        <w:rPr>
          <w:rFonts w:eastAsia="標楷體"/>
          <w:color w:val="1B1C1D"/>
          <w:sz w:val="24"/>
          <w:szCs w:val="24"/>
        </w:rPr>
        <w:t>上野是通往東京北部的門戶，從成田機場搭乘京成電鐵的</w:t>
      </w:r>
      <w:r w:rsidRPr="00501E48">
        <w:rPr>
          <w:rFonts w:eastAsia="標楷體"/>
          <w:color w:val="1B1C1D"/>
          <w:sz w:val="24"/>
          <w:szCs w:val="24"/>
        </w:rPr>
        <w:t>Skyliner</w:t>
      </w:r>
      <w:r w:rsidRPr="00501E48">
        <w:rPr>
          <w:rFonts w:eastAsia="標楷體"/>
          <w:color w:val="1B1C1D"/>
          <w:sz w:val="24"/>
          <w:szCs w:val="24"/>
        </w:rPr>
        <w:t>可最快直達，交通極為便利</w:t>
      </w:r>
      <w:r w:rsidRPr="00501E48">
        <w:rPr>
          <w:rFonts w:eastAsia="標楷體"/>
          <w:color w:val="1B1C1D"/>
          <w:sz w:val="24"/>
          <w:szCs w:val="24"/>
        </w:rPr>
        <w:t xml:space="preserve"> 2</w:t>
      </w:r>
      <w:r w:rsidRPr="00501E48">
        <w:rPr>
          <w:rFonts w:eastAsia="標楷體"/>
          <w:color w:val="1B1C1D"/>
          <w:sz w:val="24"/>
          <w:szCs w:val="24"/>
        </w:rPr>
        <w:t>。對於計畫使用「</w:t>
      </w:r>
      <w:r w:rsidRPr="00501E48">
        <w:rPr>
          <w:rFonts w:eastAsia="標楷體"/>
          <w:color w:val="1B1C1D"/>
          <w:sz w:val="24"/>
          <w:szCs w:val="24"/>
        </w:rPr>
        <w:t>JR</w:t>
      </w:r>
      <w:r w:rsidRPr="00501E48">
        <w:rPr>
          <w:rFonts w:eastAsia="標楷體"/>
          <w:color w:val="1B1C1D"/>
          <w:sz w:val="24"/>
          <w:szCs w:val="24"/>
        </w:rPr>
        <w:t>東京廣域周遊券」前往日光、輕井澤等關東北部地區的旅客而言，從上野搭乘新幹線極具戰略優勢</w:t>
      </w:r>
      <w:r w:rsidRPr="00501E48">
        <w:rPr>
          <w:rFonts w:eastAsia="標楷體"/>
          <w:color w:val="1B1C1D"/>
          <w:sz w:val="24"/>
          <w:szCs w:val="24"/>
        </w:rPr>
        <w:t>。此區擁有上野恩賜公園，內含東京國立博物館、國立科學博物館等多個文化設施，充滿濃厚的藝術氛圍。相較於新宿，上野的住宿價格更為親民，環境</w:t>
      </w:r>
      <w:r w:rsidRPr="00501E48">
        <w:rPr>
          <w:rFonts w:eastAsia="標楷體"/>
          <w:color w:val="1B1C1D"/>
          <w:sz w:val="24"/>
          <w:szCs w:val="24"/>
        </w:rPr>
        <w:t>也相對靜謐，是兼顧預算與文化體驗的理想選擇</w:t>
      </w:r>
      <w:r w:rsidRPr="00501E48">
        <w:rPr>
          <w:rFonts w:eastAsia="標楷體"/>
          <w:color w:val="1B1C1D"/>
          <w:sz w:val="24"/>
          <w:szCs w:val="24"/>
        </w:rPr>
        <w:t>。</w:t>
      </w:r>
    </w:p>
    <w:p w14:paraId="669DDAD8" w14:textId="5106D460" w:rsidR="00E846F3" w:rsidRPr="00501E48" w:rsidRDefault="005C25AE">
      <w:pPr>
        <w:numPr>
          <w:ilvl w:val="0"/>
          <w:numId w:val="1"/>
        </w:numPr>
        <w:pBdr>
          <w:top w:val="nil"/>
          <w:left w:val="nil"/>
          <w:bottom w:val="nil"/>
          <w:right w:val="nil"/>
          <w:between w:val="nil"/>
        </w:pBdr>
        <w:spacing w:after="120" w:line="275" w:lineRule="auto"/>
        <w:rPr>
          <w:rFonts w:eastAsia="標楷體"/>
        </w:rPr>
      </w:pPr>
      <w:r w:rsidRPr="00501E48">
        <w:rPr>
          <w:rFonts w:eastAsia="標楷體"/>
          <w:color w:val="1B1C1D"/>
          <w:sz w:val="24"/>
          <w:szCs w:val="24"/>
        </w:rPr>
        <w:lastRenderedPageBreak/>
        <w:t>東京車站／銀座</w:t>
      </w:r>
      <w:r w:rsidRPr="00501E48">
        <w:rPr>
          <w:rFonts w:eastAsia="標楷體"/>
          <w:color w:val="1B1C1D"/>
          <w:sz w:val="24"/>
          <w:szCs w:val="24"/>
        </w:rPr>
        <w:t xml:space="preserve"> (Tokyo Station / Ginza)</w:t>
      </w:r>
      <w:r w:rsidRPr="00501E48">
        <w:rPr>
          <w:rFonts w:eastAsia="標楷體"/>
          <w:color w:val="1B1C1D"/>
          <w:sz w:val="24"/>
          <w:szCs w:val="24"/>
        </w:rPr>
        <w:t>：首都的威嚴心臟</w:t>
      </w:r>
      <w:r w:rsidRPr="00501E48">
        <w:rPr>
          <w:rFonts w:eastAsia="標楷體"/>
          <w:color w:val="000000"/>
        </w:rPr>
        <w:br/>
      </w:r>
      <w:r w:rsidRPr="00501E48">
        <w:rPr>
          <w:rFonts w:eastAsia="標楷體"/>
          <w:color w:val="1B1C1D"/>
          <w:sz w:val="24"/>
          <w:szCs w:val="24"/>
        </w:rPr>
        <w:t>東京車站是日本全國新幹線路網的核心，對於計畫進行長距離移動的旅客來說無比方便。周邊的丸之內是現代化的商業區，而步行可達的銀座則是世界級的奢華購物與美食天堂</w:t>
      </w:r>
      <w:r w:rsidRPr="00501E48">
        <w:rPr>
          <w:rFonts w:eastAsia="標楷體"/>
          <w:color w:val="1B1C1D"/>
          <w:sz w:val="24"/>
          <w:szCs w:val="24"/>
        </w:rPr>
        <w:t xml:space="preserve"> 3</w:t>
      </w:r>
      <w:r w:rsidRPr="00501E48">
        <w:rPr>
          <w:rFonts w:eastAsia="標楷體"/>
          <w:color w:val="1B1C1D"/>
          <w:sz w:val="24"/>
          <w:szCs w:val="24"/>
        </w:rPr>
        <w:t>。此區的住宿多為高級飯店，能提供頂級的服務與體驗，但價格也位居東京之冠，且相較於新宿或上野，生活氣息稍弱，更偏向商務與高端旅遊</w:t>
      </w:r>
      <w:r w:rsidRPr="00501E48">
        <w:rPr>
          <w:rFonts w:eastAsia="標楷體"/>
          <w:color w:val="1B1C1D"/>
          <w:sz w:val="24"/>
          <w:szCs w:val="24"/>
        </w:rPr>
        <w:t>。</w:t>
      </w:r>
    </w:p>
    <w:p w14:paraId="73592320"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住宿選擇的進階思考：行程決定基地</w:t>
      </w:r>
    </w:p>
    <w:p w14:paraId="11709293" w14:textId="77777777"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單純比較各區優劣並不足以做出最佳決策。一個更深層次的考量是，住宿地點的選擇應與具體的行程規劃緊密掛鉤。</w:t>
      </w:r>
    </w:p>
    <w:p w14:paraId="26B3DEBB" w14:textId="77777777" w:rsidR="00E846F3" w:rsidRPr="00501E48" w:rsidRDefault="005C25AE">
      <w:pPr>
        <w:numPr>
          <w:ilvl w:val="0"/>
          <w:numId w:val="18"/>
        </w:numPr>
        <w:pBdr>
          <w:top w:val="nil"/>
          <w:left w:val="nil"/>
          <w:bottom w:val="nil"/>
          <w:right w:val="nil"/>
          <w:between w:val="nil"/>
        </w:pBdr>
        <w:spacing w:line="275" w:lineRule="auto"/>
        <w:rPr>
          <w:rFonts w:eastAsia="標楷體"/>
        </w:rPr>
      </w:pPr>
      <w:r w:rsidRPr="00501E48">
        <w:rPr>
          <w:rFonts w:eastAsia="標楷體"/>
          <w:b/>
          <w:color w:val="1B1C1D"/>
          <w:sz w:val="24"/>
          <w:szCs w:val="24"/>
        </w:rPr>
        <w:t>分析行程需求</w:t>
      </w:r>
      <w:r w:rsidRPr="00501E48">
        <w:rPr>
          <w:rFonts w:eastAsia="標楷體"/>
          <w:color w:val="1B1C1D"/>
          <w:sz w:val="24"/>
          <w:szCs w:val="24"/>
        </w:rPr>
        <w:t>：本十日行程包含使用小田急電鐵前往的箱根之旅，以及利用</w:t>
      </w:r>
      <w:r w:rsidRPr="00501E48">
        <w:rPr>
          <w:rFonts w:eastAsia="標楷體"/>
          <w:color w:val="1B1C1D"/>
          <w:sz w:val="24"/>
          <w:szCs w:val="24"/>
        </w:rPr>
        <w:t>JR</w:t>
      </w:r>
      <w:r w:rsidRPr="00501E48">
        <w:rPr>
          <w:rFonts w:eastAsia="標楷體"/>
          <w:color w:val="1B1C1D"/>
          <w:sz w:val="24"/>
          <w:szCs w:val="24"/>
        </w:rPr>
        <w:t>東京廣域周遊券前往的河口湖與其他近郊景點。</w:t>
      </w:r>
    </w:p>
    <w:p w14:paraId="5D7470CB" w14:textId="399696F3" w:rsidR="00E846F3" w:rsidRPr="00501E48" w:rsidRDefault="005C25AE">
      <w:pPr>
        <w:numPr>
          <w:ilvl w:val="0"/>
          <w:numId w:val="18"/>
        </w:numPr>
        <w:pBdr>
          <w:top w:val="nil"/>
          <w:left w:val="nil"/>
          <w:bottom w:val="nil"/>
          <w:right w:val="nil"/>
          <w:between w:val="nil"/>
        </w:pBdr>
        <w:spacing w:line="275" w:lineRule="auto"/>
        <w:rPr>
          <w:rFonts w:eastAsia="標楷體"/>
        </w:rPr>
      </w:pPr>
      <w:r w:rsidRPr="00501E48">
        <w:rPr>
          <w:rFonts w:eastAsia="標楷體"/>
          <w:b/>
          <w:color w:val="1B1C1D"/>
          <w:sz w:val="24"/>
          <w:szCs w:val="24"/>
        </w:rPr>
        <w:t>匹配交通優勢</w:t>
      </w:r>
      <w:r w:rsidRPr="00501E48">
        <w:rPr>
          <w:rFonts w:eastAsia="標楷體"/>
          <w:color w:val="1B1C1D"/>
          <w:sz w:val="24"/>
          <w:szCs w:val="24"/>
        </w:rPr>
        <w:t>：新宿是小田急線的始發大站，前往箱根無需轉車，擁有絕對的便利性</w:t>
      </w:r>
      <w:r w:rsidRPr="00501E48">
        <w:rPr>
          <w:rFonts w:eastAsia="標楷體"/>
          <w:color w:val="1B1C1D"/>
          <w:sz w:val="24"/>
          <w:szCs w:val="24"/>
        </w:rPr>
        <w:t xml:space="preserve"> </w:t>
      </w:r>
      <w:r w:rsidRPr="00501E48">
        <w:rPr>
          <w:rFonts w:eastAsia="標楷體"/>
          <w:color w:val="575B5F"/>
          <w:sz w:val="24"/>
          <w:szCs w:val="24"/>
          <w:vertAlign w:val="superscript"/>
        </w:rPr>
        <w:t>7</w:t>
      </w:r>
      <w:r w:rsidRPr="00501E48">
        <w:rPr>
          <w:rFonts w:eastAsia="標楷體"/>
          <w:color w:val="1B1C1D"/>
          <w:sz w:val="24"/>
          <w:szCs w:val="24"/>
        </w:rPr>
        <w:t>。同時，前往河口湖的</w:t>
      </w:r>
      <w:r w:rsidRPr="00501E48">
        <w:rPr>
          <w:rFonts w:eastAsia="標楷體"/>
          <w:color w:val="1B1C1D"/>
          <w:sz w:val="24"/>
          <w:szCs w:val="24"/>
        </w:rPr>
        <w:t>JR</w:t>
      </w:r>
      <w:r w:rsidRPr="00501E48">
        <w:rPr>
          <w:rFonts w:eastAsia="標楷體"/>
          <w:color w:val="1B1C1D"/>
          <w:sz w:val="24"/>
          <w:szCs w:val="24"/>
        </w:rPr>
        <w:t>特急「富士回遊」號也從新宿發車</w:t>
      </w:r>
      <w:r w:rsidRPr="00501E48">
        <w:rPr>
          <w:rFonts w:eastAsia="標楷體"/>
          <w:color w:val="1B1C1D"/>
          <w:sz w:val="24"/>
          <w:szCs w:val="24"/>
        </w:rPr>
        <w:t>。</w:t>
      </w:r>
    </w:p>
    <w:p w14:paraId="5717F2D0" w14:textId="77777777" w:rsidR="00E846F3" w:rsidRPr="00501E48" w:rsidRDefault="005C25AE">
      <w:pPr>
        <w:numPr>
          <w:ilvl w:val="0"/>
          <w:numId w:val="18"/>
        </w:numPr>
        <w:pBdr>
          <w:top w:val="nil"/>
          <w:left w:val="nil"/>
          <w:bottom w:val="nil"/>
          <w:right w:val="nil"/>
          <w:between w:val="nil"/>
        </w:pBdr>
        <w:spacing w:line="275" w:lineRule="auto"/>
        <w:rPr>
          <w:rFonts w:eastAsia="標楷體"/>
        </w:rPr>
      </w:pPr>
      <w:r w:rsidRPr="00501E48">
        <w:rPr>
          <w:rFonts w:eastAsia="標楷體"/>
          <w:b/>
          <w:color w:val="1B1C1D"/>
          <w:sz w:val="24"/>
          <w:szCs w:val="24"/>
        </w:rPr>
        <w:t>評估其他選項</w:t>
      </w:r>
      <w:r w:rsidRPr="00501E48">
        <w:rPr>
          <w:rFonts w:eastAsia="標楷體"/>
          <w:color w:val="1B1C1D"/>
          <w:sz w:val="24"/>
          <w:szCs w:val="24"/>
        </w:rPr>
        <w:t>：雖然上野是前往日光或輕井澤等北方景點的</w:t>
      </w:r>
      <w:r w:rsidRPr="00501E48">
        <w:rPr>
          <w:rFonts w:eastAsia="標楷體"/>
          <w:color w:val="1B1C1D"/>
          <w:sz w:val="24"/>
          <w:szCs w:val="24"/>
        </w:rPr>
        <w:t>JR</w:t>
      </w:r>
      <w:r w:rsidRPr="00501E48">
        <w:rPr>
          <w:rFonts w:eastAsia="標楷體"/>
          <w:color w:val="1B1C1D"/>
          <w:sz w:val="24"/>
          <w:szCs w:val="24"/>
        </w:rPr>
        <w:t>新幹線樞紐，但對於本行程中最重要的兩個非</w:t>
      </w:r>
      <w:r w:rsidRPr="00501E48">
        <w:rPr>
          <w:rFonts w:eastAsia="標楷體"/>
          <w:color w:val="1B1C1D"/>
          <w:sz w:val="24"/>
          <w:szCs w:val="24"/>
        </w:rPr>
        <w:t>JR</w:t>
      </w:r>
      <w:r w:rsidRPr="00501E48">
        <w:rPr>
          <w:rFonts w:eastAsia="標楷體"/>
          <w:color w:val="1B1C1D"/>
          <w:sz w:val="24"/>
          <w:szCs w:val="24"/>
        </w:rPr>
        <w:t>及</w:t>
      </w:r>
      <w:r w:rsidRPr="00501E48">
        <w:rPr>
          <w:rFonts w:eastAsia="標楷體"/>
          <w:color w:val="1B1C1D"/>
          <w:sz w:val="24"/>
          <w:szCs w:val="24"/>
        </w:rPr>
        <w:t>JR</w:t>
      </w:r>
      <w:r w:rsidRPr="00501E48">
        <w:rPr>
          <w:rFonts w:eastAsia="標楷體"/>
          <w:color w:val="1B1C1D"/>
          <w:sz w:val="24"/>
          <w:szCs w:val="24"/>
        </w:rPr>
        <w:t>混合型近郊目的地</w:t>
      </w:r>
      <w:r w:rsidRPr="00501E48">
        <w:rPr>
          <w:rFonts w:eastAsia="標楷體"/>
          <w:color w:val="1B1C1D"/>
          <w:sz w:val="24"/>
          <w:szCs w:val="24"/>
        </w:rPr>
        <w:t>——</w:t>
      </w:r>
      <w:r w:rsidRPr="00501E48">
        <w:rPr>
          <w:rFonts w:eastAsia="標楷體"/>
          <w:color w:val="1B1C1D"/>
          <w:sz w:val="24"/>
          <w:szCs w:val="24"/>
        </w:rPr>
        <w:t>箱根與河口湖而言，新宿的直達</w:t>
      </w:r>
      <w:r w:rsidRPr="00501E48">
        <w:rPr>
          <w:rFonts w:eastAsia="標楷體"/>
          <w:color w:val="1B1C1D"/>
          <w:sz w:val="24"/>
          <w:szCs w:val="24"/>
        </w:rPr>
        <w:t>優勢更為突出。</w:t>
      </w:r>
    </w:p>
    <w:p w14:paraId="4CCAF1F3" w14:textId="77777777" w:rsidR="00E846F3" w:rsidRPr="00501E48" w:rsidRDefault="005C25AE">
      <w:pPr>
        <w:numPr>
          <w:ilvl w:val="0"/>
          <w:numId w:val="18"/>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結論</w:t>
      </w:r>
      <w:r w:rsidRPr="00501E48">
        <w:rPr>
          <w:rFonts w:eastAsia="標楷體"/>
          <w:color w:val="1B1C1D"/>
          <w:sz w:val="24"/>
          <w:szCs w:val="24"/>
        </w:rPr>
        <w:t>：將行程動線納入考量後，選擇新宿作為基地，可以最大程度地簡化前往箱根和河口湖的交通，節省的時間和精力遠超過其稍高的住宿成本所帶來的影響。這是一個基於行程邏輯的戰略選擇，而非僅僅是「交通方便」的籠統判斷。</w:t>
      </w:r>
    </w:p>
    <w:p w14:paraId="20B0CFB2" w14:textId="77777777" w:rsidR="00E846F3" w:rsidRPr="00501E48" w:rsidRDefault="005C25AE">
      <w:pPr>
        <w:pBdr>
          <w:top w:val="nil"/>
          <w:left w:val="nil"/>
          <w:bottom w:val="nil"/>
          <w:right w:val="nil"/>
          <w:between w:val="nil"/>
        </w:pBdr>
        <w:spacing w:before="240" w:after="240" w:line="275" w:lineRule="auto"/>
        <w:rPr>
          <w:rFonts w:eastAsia="標楷體"/>
          <w:color w:val="1B1C1D"/>
          <w:sz w:val="24"/>
          <w:szCs w:val="24"/>
        </w:rPr>
      </w:pPr>
      <w:r w:rsidRPr="00501E48">
        <w:rPr>
          <w:rFonts w:eastAsia="標楷體"/>
          <w:color w:val="1B1C1D"/>
          <w:sz w:val="24"/>
          <w:szCs w:val="24"/>
        </w:rPr>
        <w:t>基於此分析，本行程強烈建議將</w:t>
      </w:r>
      <w:r w:rsidRPr="00501E48">
        <w:rPr>
          <w:rFonts w:eastAsia="標楷體"/>
          <w:b/>
          <w:color w:val="1B1C1D"/>
          <w:sz w:val="24"/>
          <w:szCs w:val="24"/>
        </w:rPr>
        <w:t>新宿</w:t>
      </w:r>
      <w:r w:rsidRPr="00501E48">
        <w:rPr>
          <w:rFonts w:eastAsia="標楷體"/>
          <w:color w:val="1B1C1D"/>
          <w:sz w:val="24"/>
          <w:szCs w:val="24"/>
        </w:rPr>
        <w:t>作為首選住宿基地。</w:t>
      </w:r>
    </w:p>
    <w:p w14:paraId="77340781"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住宿區域對決表</w:t>
      </w:r>
    </w:p>
    <w:p w14:paraId="79A21E40"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為了更直觀地比較，下表總結了三大核心區域的特點：</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E846F3" w:rsidRPr="00501E48" w14:paraId="5F980BEC"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1FB2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區域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C118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整體氛圍</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9618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平均費用</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E5633"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優點</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DAF2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缺點</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64A9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最適合</w:t>
            </w:r>
          </w:p>
        </w:tc>
      </w:tr>
      <w:tr w:rsidR="00E846F3" w:rsidRPr="00501E48" w14:paraId="7D088AE6"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E35BF"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新宿</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0D880"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活力四射、現代繁華、多元包容</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E607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高</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8B23E"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交通網絡無敵，往各近郊點最方便；餐飲購物選擇極多，夜生活豐富</w:t>
            </w:r>
            <w:r w:rsidRPr="00501E48">
              <w:rPr>
                <w:rFonts w:eastAsia="標楷體"/>
                <w:color w:val="1B1C1D"/>
                <w:sz w:val="20"/>
                <w:szCs w:val="20"/>
              </w:rPr>
              <w:t xml:space="preserve"> </w:t>
            </w:r>
            <w:r w:rsidRPr="00501E48">
              <w:rPr>
                <w:rFonts w:eastAsia="標楷體"/>
                <w:color w:val="575B5F"/>
                <w:sz w:val="24"/>
                <w:szCs w:val="24"/>
                <w:vertAlign w:val="superscript"/>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AC0A7"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房價偏高，車站結構複雜，部分區域夜晚較吵雜</w:t>
            </w:r>
            <w:r w:rsidRPr="00501E48">
              <w:rPr>
                <w:rFonts w:eastAsia="標楷體"/>
                <w:color w:val="1B1C1D"/>
                <w:sz w:val="20"/>
                <w:szCs w:val="20"/>
              </w:rPr>
              <w:t xml:space="preserve"> </w:t>
            </w:r>
            <w:r w:rsidRPr="00501E48">
              <w:rPr>
                <w:rFonts w:eastAsia="標楷體"/>
                <w:color w:val="575B5F"/>
                <w:sz w:val="24"/>
                <w:szCs w:val="24"/>
                <w:vertAlign w:val="superscript"/>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D8F2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追求極致交通便利、行程包含箱根</w:t>
            </w:r>
            <w:r w:rsidRPr="00501E48">
              <w:rPr>
                <w:rFonts w:eastAsia="標楷體"/>
                <w:color w:val="1B1C1D"/>
                <w:sz w:val="20"/>
                <w:szCs w:val="20"/>
              </w:rPr>
              <w:t>/</w:t>
            </w:r>
            <w:r w:rsidRPr="00501E48">
              <w:rPr>
                <w:rFonts w:eastAsia="標楷體"/>
                <w:color w:val="1B1C1D"/>
                <w:sz w:val="20"/>
                <w:szCs w:val="20"/>
              </w:rPr>
              <w:t>河口湖、熱愛都市活力的旅客</w:t>
            </w:r>
          </w:p>
        </w:tc>
      </w:tr>
      <w:tr w:rsidR="00E846F3" w:rsidRPr="00501E48" w14:paraId="438267F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5964F"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上野</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43F2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文化氣息、下町風情、悠閒</w:t>
            </w:r>
            <w:r w:rsidRPr="00501E48">
              <w:rPr>
                <w:rFonts w:eastAsia="標楷體"/>
                <w:color w:val="1B1C1D"/>
                <w:sz w:val="20"/>
                <w:szCs w:val="20"/>
              </w:rPr>
              <w:lastRenderedPageBreak/>
              <w:t>靜謐</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8591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lastRenderedPageBreak/>
              <w:t>中</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ECCF4"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往返成田機場快速；博物館美術館集中；</w:t>
            </w:r>
            <w:r w:rsidRPr="00501E48">
              <w:rPr>
                <w:rFonts w:eastAsia="標楷體"/>
                <w:color w:val="1B1C1D"/>
                <w:sz w:val="20"/>
                <w:szCs w:val="20"/>
              </w:rPr>
              <w:lastRenderedPageBreak/>
              <w:t>住宿</w:t>
            </w:r>
            <w:r w:rsidRPr="00501E48">
              <w:rPr>
                <w:rFonts w:eastAsia="標楷體"/>
                <w:color w:val="1B1C1D"/>
                <w:sz w:val="20"/>
                <w:szCs w:val="20"/>
              </w:rPr>
              <w:t>CP</w:t>
            </w:r>
            <w:r w:rsidRPr="00501E48">
              <w:rPr>
                <w:rFonts w:eastAsia="標楷體"/>
                <w:color w:val="1B1C1D"/>
                <w:sz w:val="20"/>
                <w:szCs w:val="20"/>
              </w:rPr>
              <w:t>值高；環境相對安靜</w:t>
            </w:r>
            <w:r w:rsidRPr="00501E48">
              <w:rPr>
                <w:rFonts w:eastAsia="標楷體"/>
                <w:color w:val="1B1C1D"/>
                <w:sz w:val="20"/>
                <w:szCs w:val="20"/>
              </w:rPr>
              <w:t xml:space="preserve"> </w:t>
            </w:r>
            <w:r w:rsidRPr="00501E48">
              <w:rPr>
                <w:rFonts w:eastAsia="標楷體"/>
                <w:color w:val="575B5F"/>
                <w:sz w:val="24"/>
                <w:szCs w:val="24"/>
                <w:vertAlign w:val="superscript"/>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298150"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lastRenderedPageBreak/>
              <w:t>飯店選擇相對較少，夜生活較不活躍</w:t>
            </w:r>
            <w:r w:rsidRPr="00501E48">
              <w:rPr>
                <w:rFonts w:eastAsia="標楷體"/>
                <w:color w:val="1B1C1D"/>
                <w:sz w:val="20"/>
                <w:szCs w:val="20"/>
              </w:rPr>
              <w:t xml:space="preserve"> </w:t>
            </w:r>
            <w:r w:rsidRPr="00501E48">
              <w:rPr>
                <w:rFonts w:eastAsia="標楷體"/>
                <w:color w:val="575B5F"/>
                <w:sz w:val="24"/>
                <w:szCs w:val="24"/>
                <w:vertAlign w:val="superscript"/>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2974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預算有限、重視文化體驗、行程包含日光</w:t>
            </w:r>
            <w:r w:rsidRPr="00501E48">
              <w:rPr>
                <w:rFonts w:eastAsia="標楷體"/>
                <w:color w:val="1B1C1D"/>
                <w:sz w:val="20"/>
                <w:szCs w:val="20"/>
              </w:rPr>
              <w:lastRenderedPageBreak/>
              <w:t>/</w:t>
            </w:r>
            <w:r w:rsidRPr="00501E48">
              <w:rPr>
                <w:rFonts w:eastAsia="標楷體"/>
                <w:color w:val="1B1C1D"/>
                <w:sz w:val="20"/>
                <w:szCs w:val="20"/>
              </w:rPr>
              <w:t>輕井澤、偏好寧靜氛圍的旅客</w:t>
            </w:r>
          </w:p>
        </w:tc>
      </w:tr>
      <w:tr w:rsidR="00E846F3" w:rsidRPr="00501E48" w14:paraId="08CA98AC"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C5602"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lastRenderedPageBreak/>
              <w:t>東京車站</w:t>
            </w:r>
            <w:r w:rsidRPr="00501E48">
              <w:rPr>
                <w:rFonts w:eastAsia="標楷體"/>
                <w:b/>
                <w:color w:val="1B1C1D"/>
                <w:sz w:val="20"/>
                <w:szCs w:val="20"/>
              </w:rPr>
              <w:t>/</w:t>
            </w:r>
            <w:r w:rsidRPr="00501E48">
              <w:rPr>
                <w:rFonts w:eastAsia="標楷體"/>
                <w:b/>
                <w:color w:val="1B1C1D"/>
                <w:sz w:val="20"/>
                <w:szCs w:val="20"/>
              </w:rPr>
              <w:t>銀座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C89A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尊貴氣派、商務精英、奢華精緻</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9C07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極高</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A0F58"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日本交通核心，新幹線樞紐；緊鄰頂級購物區銀座；車站本身即為景點</w:t>
            </w:r>
            <w:r w:rsidRPr="00501E48">
              <w:rPr>
                <w:rFonts w:eastAsia="標楷體"/>
                <w:color w:val="1B1C1D"/>
                <w:sz w:val="20"/>
                <w:szCs w:val="20"/>
              </w:rPr>
              <w:t xml:space="preserve"> </w:t>
            </w:r>
            <w:r w:rsidRPr="00501E48">
              <w:rPr>
                <w:rFonts w:eastAsia="標楷體"/>
                <w:color w:val="575B5F"/>
                <w:sz w:val="24"/>
                <w:szCs w:val="24"/>
                <w:vertAlign w:val="superscript"/>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B6295"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住宿費用最高，生活機能較不親民，夜晚相對冷清</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1D022"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高消費族群、商務旅客、計畫搭乘多趟新幹線、追求奢華體驗的旅客</w:t>
            </w:r>
          </w:p>
        </w:tc>
      </w:tr>
    </w:tbl>
    <w:p w14:paraId="5F4FBCAC" w14:textId="77777777" w:rsidR="00E846F3" w:rsidRPr="00501E48" w:rsidRDefault="00E846F3">
      <w:pPr>
        <w:pBdr>
          <w:top w:val="nil"/>
          <w:left w:val="nil"/>
          <w:bottom w:val="nil"/>
          <w:right w:val="nil"/>
          <w:between w:val="nil"/>
        </w:pBdr>
        <w:spacing w:after="240" w:line="275" w:lineRule="auto"/>
        <w:rPr>
          <w:rFonts w:eastAsia="標楷體"/>
          <w:color w:val="1B1C1D"/>
          <w:sz w:val="20"/>
          <w:szCs w:val="20"/>
        </w:rPr>
      </w:pPr>
    </w:p>
    <w:p w14:paraId="1106098C" w14:textId="77777777" w:rsidR="00E846F3" w:rsidRPr="00501E48" w:rsidRDefault="005C25AE">
      <w:pPr>
        <w:pStyle w:val="3"/>
        <w:spacing w:before="0" w:after="120" w:line="275" w:lineRule="auto"/>
        <w:rPr>
          <w:rFonts w:eastAsia="標楷體"/>
          <w:color w:val="1B1C1D"/>
          <w:sz w:val="24"/>
          <w:szCs w:val="24"/>
        </w:rPr>
      </w:pPr>
      <w:r w:rsidRPr="00501E48">
        <w:rPr>
          <w:rFonts w:eastAsia="標楷體"/>
          <w:color w:val="1B1C1D"/>
          <w:sz w:val="24"/>
          <w:szCs w:val="24"/>
        </w:rPr>
        <w:t>第三章：駕馭都會脈絡</w:t>
      </w:r>
      <w:r w:rsidRPr="00501E48">
        <w:rPr>
          <w:rFonts w:eastAsia="標楷體"/>
          <w:color w:val="1B1C1D"/>
          <w:sz w:val="24"/>
          <w:szCs w:val="24"/>
        </w:rPr>
        <w:t xml:space="preserve"> — </w:t>
      </w:r>
      <w:r w:rsidRPr="00501E48">
        <w:rPr>
          <w:rFonts w:eastAsia="標楷體"/>
          <w:color w:val="1B1C1D"/>
          <w:sz w:val="24"/>
          <w:szCs w:val="24"/>
        </w:rPr>
        <w:t>東京交通票券全攻略</w:t>
      </w:r>
    </w:p>
    <w:p w14:paraId="0326B268"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東京的公共交通系統以其複雜而高效聞名於世。對初訪者而言，看似盤根</w:t>
      </w:r>
      <w:r w:rsidRPr="00501E48">
        <w:rPr>
          <w:rFonts w:eastAsia="標楷體"/>
          <w:color w:val="1B1C1D"/>
          <w:sz w:val="24"/>
          <w:szCs w:val="24"/>
        </w:rPr>
        <w:t>acqua</w:t>
      </w:r>
      <w:r w:rsidRPr="00501E48">
        <w:rPr>
          <w:rFonts w:eastAsia="標楷體"/>
          <w:color w:val="1B1C1D"/>
          <w:sz w:val="24"/>
          <w:szCs w:val="24"/>
        </w:rPr>
        <w:t>節的線路圖可能令人望而生畏，但只要掌握正確的工具與策略，便能如本地人般自如穿梭。本章節將提供一套完整的交通策略，從基礎工具到高階的票券組合，確保您的十日之旅暢行無阻。</w:t>
      </w:r>
    </w:p>
    <w:p w14:paraId="7D27BD5E"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基礎工具：</w:t>
      </w:r>
      <w:r w:rsidRPr="00501E48">
        <w:rPr>
          <w:rFonts w:eastAsia="標楷體"/>
          <w:color w:val="1B1C1D"/>
        </w:rPr>
        <w:t>IC</w:t>
      </w:r>
      <w:r w:rsidRPr="00501E48">
        <w:rPr>
          <w:rFonts w:eastAsia="標楷體"/>
          <w:color w:val="1B1C1D"/>
        </w:rPr>
        <w:t>卡</w:t>
      </w:r>
      <w:r w:rsidRPr="00501E48">
        <w:rPr>
          <w:rFonts w:eastAsia="標楷體"/>
          <w:color w:val="1B1C1D"/>
        </w:rPr>
        <w:t xml:space="preserve"> (Suica / Pasmo)</w:t>
      </w:r>
    </w:p>
    <w:p w14:paraId="1598C0F7" w14:textId="6A3388F0"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無論任何行程，一張</w:t>
      </w:r>
      <w:r w:rsidRPr="00501E48">
        <w:rPr>
          <w:rFonts w:eastAsia="標楷體"/>
          <w:color w:val="1B1C1D"/>
          <w:sz w:val="24"/>
          <w:szCs w:val="24"/>
        </w:rPr>
        <w:t>IC</w:t>
      </w:r>
      <w:r w:rsidRPr="00501E48">
        <w:rPr>
          <w:rFonts w:eastAsia="標楷體"/>
          <w:color w:val="1B1C1D"/>
          <w:sz w:val="24"/>
          <w:szCs w:val="24"/>
        </w:rPr>
        <w:t>卡（如</w:t>
      </w:r>
      <w:r w:rsidRPr="00501E48">
        <w:rPr>
          <w:rFonts w:eastAsia="標楷體"/>
          <w:color w:val="1B1C1D"/>
          <w:sz w:val="24"/>
          <w:szCs w:val="24"/>
        </w:rPr>
        <w:t>Suica</w:t>
      </w:r>
      <w:r w:rsidRPr="00501E48">
        <w:rPr>
          <w:rFonts w:eastAsia="標楷體"/>
          <w:color w:val="1B1C1D"/>
          <w:sz w:val="24"/>
          <w:szCs w:val="24"/>
        </w:rPr>
        <w:t>或</w:t>
      </w:r>
      <w:r w:rsidRPr="00501E48">
        <w:rPr>
          <w:rFonts w:eastAsia="標楷體"/>
          <w:color w:val="1B1C1D"/>
          <w:sz w:val="24"/>
          <w:szCs w:val="24"/>
        </w:rPr>
        <w:t>Pasmo</w:t>
      </w:r>
      <w:r w:rsidRPr="00501E48">
        <w:rPr>
          <w:rFonts w:eastAsia="標楷體"/>
          <w:color w:val="1B1C1D"/>
          <w:sz w:val="24"/>
          <w:szCs w:val="24"/>
        </w:rPr>
        <w:t>）都是在東京旅行的必備基礎。它相當於台灣的悠遊卡或香港的八達通，幾乎可用於所有</w:t>
      </w:r>
      <w:r w:rsidRPr="00501E48">
        <w:rPr>
          <w:rFonts w:eastAsia="標楷體"/>
          <w:color w:val="1B1C1D"/>
          <w:sz w:val="24"/>
          <w:szCs w:val="24"/>
        </w:rPr>
        <w:t>JR</w:t>
      </w:r>
      <w:r w:rsidRPr="00501E48">
        <w:rPr>
          <w:rFonts w:eastAsia="標楷體"/>
          <w:color w:val="1B1C1D"/>
          <w:sz w:val="24"/>
          <w:szCs w:val="24"/>
        </w:rPr>
        <w:t>、地鐵、私鐵及巴士。其便利性遠不止於交通，還可在便利商店、自動販賣機及部分商店進行小額支付</w:t>
      </w:r>
      <w:r w:rsidRPr="00501E48">
        <w:rPr>
          <w:rFonts w:eastAsia="標楷體"/>
          <w:color w:val="1B1C1D"/>
          <w:sz w:val="24"/>
          <w:szCs w:val="24"/>
        </w:rPr>
        <w:t>。建議抵達機場後立即購買或將現有卡片儲值，作為全程交通的支付基底。</w:t>
      </w:r>
    </w:p>
    <w:p w14:paraId="5858F9C9"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核心戰略：票券疊加與行程集群</w:t>
      </w:r>
    </w:p>
    <w:p w14:paraId="3274FE20" w14:textId="173A2AE8"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對於長達十日的旅程，單一票券無法覆蓋所有需求。市面上有</w:t>
      </w:r>
      <w:r w:rsidRPr="00501E48">
        <w:rPr>
          <w:rFonts w:eastAsia="標楷體"/>
          <w:color w:val="1B1C1D"/>
          <w:sz w:val="24"/>
          <w:szCs w:val="24"/>
        </w:rPr>
        <w:t>JR</w:t>
      </w:r>
      <w:r w:rsidRPr="00501E48">
        <w:rPr>
          <w:rFonts w:eastAsia="標楷體"/>
          <w:color w:val="1B1C1D"/>
          <w:sz w:val="24"/>
          <w:szCs w:val="24"/>
        </w:rPr>
        <w:t>東京廣域周遊券、箱根周遊券、鎌倉江之島周遊券、東京地鐵券等多種選擇，它們的有效期限、覆蓋範圍和鐵路公司各不相同</w:t>
      </w:r>
      <w:r w:rsidRPr="00501E48">
        <w:rPr>
          <w:rFonts w:eastAsia="標楷體"/>
          <w:color w:val="1B1C1D"/>
          <w:sz w:val="24"/>
          <w:szCs w:val="24"/>
        </w:rPr>
        <w:t>。</w:t>
      </w:r>
    </w:p>
    <w:p w14:paraId="4D45DFC6" w14:textId="77777777"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一個未經規劃的策略是隨需購買，但這將導致成本效益低下。成功的關鍵在於一套名為「票券疊加與行程集群」的戰略思維：</w:t>
      </w:r>
    </w:p>
    <w:p w14:paraId="0CA69A15" w14:textId="77777777" w:rsidR="00E846F3" w:rsidRPr="00501E48" w:rsidRDefault="005C25AE" w:rsidP="005C25AE">
      <w:pPr>
        <w:numPr>
          <w:ilvl w:val="0"/>
          <w:numId w:val="21"/>
        </w:numPr>
        <w:pBdr>
          <w:top w:val="nil"/>
          <w:left w:val="nil"/>
          <w:bottom w:val="nil"/>
          <w:right w:val="nil"/>
          <w:between w:val="nil"/>
        </w:pBdr>
        <w:spacing w:line="275" w:lineRule="auto"/>
        <w:rPr>
          <w:rFonts w:eastAsia="標楷體"/>
        </w:rPr>
      </w:pPr>
      <w:r w:rsidRPr="00501E48">
        <w:rPr>
          <w:rFonts w:eastAsia="標楷體"/>
          <w:b/>
          <w:color w:val="1B1C1D"/>
          <w:sz w:val="24"/>
          <w:szCs w:val="24"/>
        </w:rPr>
        <w:t>識別高價值票券</w:t>
      </w:r>
      <w:r w:rsidRPr="00501E48">
        <w:rPr>
          <w:rFonts w:eastAsia="標楷體"/>
          <w:color w:val="1B1C1D"/>
          <w:sz w:val="24"/>
          <w:szCs w:val="24"/>
        </w:rPr>
        <w:t>：分析顯示，「</w:t>
      </w:r>
      <w:r w:rsidRPr="00501E48">
        <w:rPr>
          <w:rFonts w:eastAsia="標楷體"/>
          <w:color w:val="1B1C1D"/>
          <w:sz w:val="24"/>
          <w:szCs w:val="24"/>
        </w:rPr>
        <w:t>JR</w:t>
      </w:r>
      <w:r w:rsidRPr="00501E48">
        <w:rPr>
          <w:rFonts w:eastAsia="標楷體"/>
          <w:color w:val="1B1C1D"/>
          <w:sz w:val="24"/>
          <w:szCs w:val="24"/>
        </w:rPr>
        <w:t>東京廣域周遊券」（</w:t>
      </w:r>
      <w:r w:rsidRPr="00501E48">
        <w:rPr>
          <w:rFonts w:eastAsia="標楷體"/>
          <w:color w:val="1B1C1D"/>
          <w:sz w:val="24"/>
          <w:szCs w:val="24"/>
        </w:rPr>
        <w:t>3</w:t>
      </w:r>
      <w:r w:rsidRPr="00501E48">
        <w:rPr>
          <w:rFonts w:eastAsia="標楷體"/>
          <w:color w:val="1B1C1D"/>
          <w:sz w:val="24"/>
          <w:szCs w:val="24"/>
        </w:rPr>
        <w:t>日，</w:t>
      </w:r>
      <w:r w:rsidRPr="00501E48">
        <w:rPr>
          <w:rFonts w:eastAsia="標楷體"/>
          <w:color w:val="1B1C1D"/>
          <w:sz w:val="24"/>
          <w:szCs w:val="24"/>
        </w:rPr>
        <w:t>15,000</w:t>
      </w:r>
      <w:r w:rsidRPr="00501E48">
        <w:rPr>
          <w:rFonts w:eastAsia="標楷體"/>
          <w:color w:val="1B1C1D"/>
          <w:sz w:val="24"/>
          <w:szCs w:val="24"/>
        </w:rPr>
        <w:t>日圓）的價值在於覆蓋昂貴的新幹線或特急列車長途旅行</w:t>
      </w:r>
      <w:r w:rsidRPr="00501E48">
        <w:rPr>
          <w:rFonts w:eastAsia="標楷體"/>
          <w:color w:val="1B1C1D"/>
          <w:sz w:val="24"/>
          <w:szCs w:val="24"/>
        </w:rPr>
        <w:t xml:space="preserve"> </w:t>
      </w:r>
      <w:r w:rsidRPr="00501E48">
        <w:rPr>
          <w:rFonts w:eastAsia="標楷體"/>
          <w:color w:val="575B5F"/>
          <w:sz w:val="24"/>
          <w:szCs w:val="24"/>
          <w:vertAlign w:val="superscript"/>
        </w:rPr>
        <w:t>15</w:t>
      </w:r>
      <w:r w:rsidRPr="00501E48">
        <w:rPr>
          <w:rFonts w:eastAsia="標楷體"/>
          <w:color w:val="1B1C1D"/>
          <w:sz w:val="24"/>
          <w:szCs w:val="24"/>
        </w:rPr>
        <w:t>。例如，僅僅一趟東京至輕井澤的來回新幹線票價就約</w:t>
      </w:r>
      <w:r w:rsidRPr="00501E48">
        <w:rPr>
          <w:rFonts w:eastAsia="標楷體"/>
          <w:color w:val="1B1C1D"/>
          <w:sz w:val="24"/>
          <w:szCs w:val="24"/>
        </w:rPr>
        <w:t>11,640</w:t>
      </w:r>
      <w:r w:rsidRPr="00501E48">
        <w:rPr>
          <w:rFonts w:eastAsia="標楷體"/>
          <w:color w:val="1B1C1D"/>
          <w:sz w:val="24"/>
          <w:szCs w:val="24"/>
        </w:rPr>
        <w:t>日圓</w:t>
      </w:r>
      <w:r w:rsidRPr="00501E48">
        <w:rPr>
          <w:rFonts w:eastAsia="標楷體"/>
          <w:color w:val="1B1C1D"/>
          <w:sz w:val="24"/>
          <w:szCs w:val="24"/>
        </w:rPr>
        <w:t xml:space="preserve"> </w:t>
      </w:r>
      <w:r w:rsidRPr="00501E48">
        <w:rPr>
          <w:rFonts w:eastAsia="標楷體"/>
          <w:color w:val="575B5F"/>
          <w:sz w:val="24"/>
          <w:szCs w:val="24"/>
          <w:vertAlign w:val="superscript"/>
        </w:rPr>
        <w:t>16</w:t>
      </w:r>
      <w:r w:rsidRPr="00501E48">
        <w:rPr>
          <w:rFonts w:eastAsia="標楷體"/>
          <w:color w:val="1B1C1D"/>
          <w:sz w:val="24"/>
          <w:szCs w:val="24"/>
        </w:rPr>
        <w:t>，若在三天內再增加一趟至河口湖</w:t>
      </w:r>
      <w:r w:rsidRPr="00501E48">
        <w:rPr>
          <w:rFonts w:eastAsia="標楷體"/>
          <w:color w:val="1B1C1D"/>
          <w:sz w:val="24"/>
          <w:szCs w:val="24"/>
        </w:rPr>
        <w:t>（來回約</w:t>
      </w:r>
      <w:r w:rsidRPr="00501E48">
        <w:rPr>
          <w:rFonts w:eastAsia="標楷體"/>
          <w:color w:val="1B1C1D"/>
          <w:sz w:val="24"/>
          <w:szCs w:val="24"/>
        </w:rPr>
        <w:t>8,260</w:t>
      </w:r>
      <w:r w:rsidRPr="00501E48">
        <w:rPr>
          <w:rFonts w:eastAsia="標楷體"/>
          <w:color w:val="1B1C1D"/>
          <w:sz w:val="24"/>
          <w:szCs w:val="24"/>
        </w:rPr>
        <w:t>日圓</w:t>
      </w:r>
      <w:r w:rsidRPr="00501E48">
        <w:rPr>
          <w:rFonts w:eastAsia="標楷體"/>
          <w:color w:val="1B1C1D"/>
          <w:sz w:val="24"/>
          <w:szCs w:val="24"/>
        </w:rPr>
        <w:t xml:space="preserve"> </w:t>
      </w:r>
      <w:r w:rsidRPr="00501E48">
        <w:rPr>
          <w:rFonts w:eastAsia="標楷體"/>
          <w:color w:val="575B5F"/>
          <w:sz w:val="24"/>
          <w:szCs w:val="24"/>
          <w:vertAlign w:val="superscript"/>
        </w:rPr>
        <w:t>16</w:t>
      </w:r>
      <w:r w:rsidRPr="00501E48">
        <w:rPr>
          <w:rFonts w:eastAsia="標楷體"/>
          <w:color w:val="1B1C1D"/>
          <w:sz w:val="24"/>
          <w:szCs w:val="24"/>
        </w:rPr>
        <w:t>）或日光的旅程，周遊券的價值便能極大化。</w:t>
      </w:r>
    </w:p>
    <w:p w14:paraId="6E71C15D" w14:textId="77777777" w:rsidR="00E846F3" w:rsidRPr="00501E48" w:rsidRDefault="005C25AE" w:rsidP="005C25AE">
      <w:pPr>
        <w:numPr>
          <w:ilvl w:val="0"/>
          <w:numId w:val="21"/>
        </w:numPr>
        <w:pBdr>
          <w:top w:val="nil"/>
          <w:left w:val="nil"/>
          <w:bottom w:val="nil"/>
          <w:right w:val="nil"/>
          <w:between w:val="nil"/>
        </w:pBdr>
        <w:spacing w:line="275" w:lineRule="auto"/>
        <w:rPr>
          <w:rFonts w:eastAsia="標楷體"/>
        </w:rPr>
      </w:pPr>
      <w:r w:rsidRPr="00501E48">
        <w:rPr>
          <w:rFonts w:eastAsia="標楷體"/>
          <w:b/>
          <w:color w:val="1B1C1D"/>
          <w:sz w:val="24"/>
          <w:szCs w:val="24"/>
        </w:rPr>
        <w:t>行程集群化</w:t>
      </w:r>
      <w:r w:rsidRPr="00501E48">
        <w:rPr>
          <w:rFonts w:eastAsia="標楷體"/>
          <w:color w:val="1B1C1D"/>
          <w:sz w:val="24"/>
          <w:szCs w:val="24"/>
        </w:rPr>
        <w:t>：基於上述邏輯，最高效的行程安排，是將需要搭乘</w:t>
      </w:r>
      <w:r w:rsidRPr="00501E48">
        <w:rPr>
          <w:rFonts w:eastAsia="標楷體"/>
          <w:color w:val="1B1C1D"/>
          <w:sz w:val="24"/>
          <w:szCs w:val="24"/>
        </w:rPr>
        <w:t>JR</w:t>
      </w:r>
      <w:r w:rsidRPr="00501E48">
        <w:rPr>
          <w:rFonts w:eastAsia="標楷體"/>
          <w:color w:val="1B1C1D"/>
          <w:sz w:val="24"/>
          <w:szCs w:val="24"/>
        </w:rPr>
        <w:t>長途列車的</w:t>
      </w:r>
      <w:r w:rsidRPr="00501E48">
        <w:rPr>
          <w:rFonts w:eastAsia="標楷體"/>
          <w:color w:val="1B1C1D"/>
          <w:sz w:val="24"/>
          <w:szCs w:val="24"/>
        </w:rPr>
        <w:t>2</w:t>
      </w:r>
      <w:r w:rsidRPr="00501E48">
        <w:rPr>
          <w:rFonts w:eastAsia="標楷體"/>
          <w:color w:val="1B1C1D"/>
          <w:sz w:val="24"/>
          <w:szCs w:val="24"/>
        </w:rPr>
        <w:t>至</w:t>
      </w:r>
      <w:r w:rsidRPr="00501E48">
        <w:rPr>
          <w:rFonts w:eastAsia="標楷體"/>
          <w:color w:val="1B1C1D"/>
          <w:sz w:val="24"/>
          <w:szCs w:val="24"/>
        </w:rPr>
        <w:t>3</w:t>
      </w:r>
      <w:r w:rsidRPr="00501E48">
        <w:rPr>
          <w:rFonts w:eastAsia="標楷體"/>
          <w:color w:val="1B1C1D"/>
          <w:sz w:val="24"/>
          <w:szCs w:val="24"/>
        </w:rPr>
        <w:t>個近郊日帰り旅行（一日遊）集中在連續的三天內進行，以便啟用「</w:t>
      </w:r>
      <w:r w:rsidRPr="00501E48">
        <w:rPr>
          <w:rFonts w:eastAsia="標楷體"/>
          <w:color w:val="1B1C1D"/>
          <w:sz w:val="24"/>
          <w:szCs w:val="24"/>
        </w:rPr>
        <w:t>JR</w:t>
      </w:r>
      <w:r w:rsidRPr="00501E48">
        <w:rPr>
          <w:rFonts w:eastAsia="標楷體"/>
          <w:color w:val="1B1C1D"/>
          <w:sz w:val="24"/>
          <w:szCs w:val="24"/>
        </w:rPr>
        <w:t>東京廣域</w:t>
      </w:r>
      <w:r w:rsidRPr="00501E48">
        <w:rPr>
          <w:rFonts w:eastAsia="標楷體"/>
          <w:color w:val="1B1C1D"/>
          <w:sz w:val="24"/>
          <w:szCs w:val="24"/>
        </w:rPr>
        <w:lastRenderedPageBreak/>
        <w:t>周遊券」。</w:t>
      </w:r>
    </w:p>
    <w:p w14:paraId="1D13ED4C" w14:textId="44F57D17" w:rsidR="00E846F3" w:rsidRPr="00501E48" w:rsidRDefault="005C25AE" w:rsidP="005C25AE">
      <w:pPr>
        <w:numPr>
          <w:ilvl w:val="0"/>
          <w:numId w:val="21"/>
        </w:numPr>
        <w:pBdr>
          <w:top w:val="nil"/>
          <w:left w:val="nil"/>
          <w:bottom w:val="nil"/>
          <w:right w:val="nil"/>
          <w:between w:val="nil"/>
        </w:pBdr>
        <w:spacing w:line="275" w:lineRule="auto"/>
        <w:rPr>
          <w:rFonts w:eastAsia="標楷體"/>
        </w:rPr>
      </w:pPr>
      <w:r w:rsidRPr="00501E48">
        <w:rPr>
          <w:rFonts w:eastAsia="標楷體"/>
          <w:b/>
          <w:color w:val="1B1C1D"/>
          <w:sz w:val="24"/>
          <w:szCs w:val="24"/>
        </w:rPr>
        <w:t>專用票券分區</w:t>
      </w:r>
      <w:r w:rsidRPr="00501E48">
        <w:rPr>
          <w:rFonts w:eastAsia="標楷體"/>
          <w:color w:val="1B1C1D"/>
          <w:sz w:val="24"/>
          <w:szCs w:val="24"/>
        </w:rPr>
        <w:t>：同樣地，箱根的行程本身就是一個完整的旅遊環線，其多達八種的交通工具費用高昂，使用專為其設計的「箱根周遊券」是必然之選</w:t>
      </w:r>
      <w:r w:rsidRPr="00501E48">
        <w:rPr>
          <w:rFonts w:eastAsia="標楷體"/>
          <w:color w:val="1B1C1D"/>
          <w:sz w:val="24"/>
          <w:szCs w:val="24"/>
        </w:rPr>
        <w:t xml:space="preserve"> </w:t>
      </w:r>
      <w:r w:rsidRPr="00501E48">
        <w:rPr>
          <w:rFonts w:eastAsia="標楷體"/>
          <w:color w:val="575B5F"/>
          <w:sz w:val="24"/>
          <w:szCs w:val="24"/>
          <w:vertAlign w:val="superscript"/>
        </w:rPr>
        <w:t>17</w:t>
      </w:r>
      <w:r w:rsidRPr="00501E48">
        <w:rPr>
          <w:rFonts w:eastAsia="標楷體"/>
          <w:color w:val="1B1C1D"/>
          <w:sz w:val="24"/>
          <w:szCs w:val="24"/>
        </w:rPr>
        <w:t>。鎌倉江之島之旅也適用同樣的邏輯，使用其專屬的一日券</w:t>
      </w:r>
      <w:r w:rsidRPr="00501E48">
        <w:rPr>
          <w:rFonts w:eastAsia="標楷體"/>
          <w:color w:val="1B1C1D"/>
          <w:sz w:val="24"/>
          <w:szCs w:val="24"/>
        </w:rPr>
        <w:t>。</w:t>
      </w:r>
    </w:p>
    <w:p w14:paraId="20832E4A" w14:textId="45B1779B" w:rsidR="00E846F3" w:rsidRPr="00501E48" w:rsidRDefault="005C25AE" w:rsidP="005C25AE">
      <w:pPr>
        <w:numPr>
          <w:ilvl w:val="0"/>
          <w:numId w:val="21"/>
        </w:numPr>
        <w:pBdr>
          <w:top w:val="nil"/>
          <w:left w:val="nil"/>
          <w:bottom w:val="nil"/>
          <w:right w:val="nil"/>
          <w:between w:val="nil"/>
        </w:pBdr>
        <w:spacing w:line="275" w:lineRule="auto"/>
        <w:rPr>
          <w:rFonts w:eastAsia="標楷體"/>
        </w:rPr>
      </w:pPr>
      <w:r w:rsidRPr="00501E48">
        <w:rPr>
          <w:rFonts w:eastAsia="標楷體"/>
          <w:b/>
          <w:color w:val="1B1C1D"/>
          <w:sz w:val="24"/>
          <w:szCs w:val="24"/>
        </w:rPr>
        <w:t>市區交通專攻</w:t>
      </w:r>
      <w:r w:rsidRPr="00501E48">
        <w:rPr>
          <w:rFonts w:eastAsia="標楷體"/>
          <w:color w:val="1B1C1D"/>
          <w:sz w:val="24"/>
          <w:szCs w:val="24"/>
        </w:rPr>
        <w:t>：在不使用近郊周遊券的日子裡，若行程涉及多次搭乘地鐵，則啟用「東京地鐵券</w:t>
      </w:r>
      <w:r w:rsidRPr="00501E48">
        <w:rPr>
          <w:rFonts w:eastAsia="標楷體"/>
          <w:color w:val="1B1C1D"/>
          <w:sz w:val="24"/>
          <w:szCs w:val="24"/>
        </w:rPr>
        <w:t xml:space="preserve"> (Tokyo Subway Ticket)</w:t>
      </w:r>
      <w:r w:rsidRPr="00501E48">
        <w:rPr>
          <w:rFonts w:eastAsia="標楷體"/>
          <w:color w:val="1B1C1D"/>
          <w:sz w:val="24"/>
          <w:szCs w:val="24"/>
        </w:rPr>
        <w:t>」將比單次刷</w:t>
      </w:r>
      <w:r w:rsidRPr="00501E48">
        <w:rPr>
          <w:rFonts w:eastAsia="標楷體"/>
          <w:color w:val="1B1C1D"/>
          <w:sz w:val="24"/>
          <w:szCs w:val="24"/>
        </w:rPr>
        <w:t>IC</w:t>
      </w:r>
      <w:r w:rsidRPr="00501E48">
        <w:rPr>
          <w:rFonts w:eastAsia="標楷體"/>
          <w:color w:val="1B1C1D"/>
          <w:sz w:val="24"/>
          <w:szCs w:val="24"/>
        </w:rPr>
        <w:t>卡更為划算</w:t>
      </w:r>
      <w:r w:rsidRPr="00501E48">
        <w:rPr>
          <w:rFonts w:eastAsia="標楷體"/>
          <w:color w:val="1B1C1D"/>
          <w:sz w:val="24"/>
          <w:szCs w:val="24"/>
        </w:rPr>
        <w:t>。</w:t>
      </w:r>
    </w:p>
    <w:p w14:paraId="639390C4" w14:textId="77777777" w:rsidR="00E846F3" w:rsidRPr="00501E48" w:rsidRDefault="005C25AE" w:rsidP="005C25AE">
      <w:pPr>
        <w:numPr>
          <w:ilvl w:val="0"/>
          <w:numId w:val="21"/>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整合策略</w:t>
      </w:r>
      <w:r w:rsidRPr="00501E48">
        <w:rPr>
          <w:rFonts w:eastAsia="標楷體"/>
          <w:color w:val="1B1C1D"/>
          <w:sz w:val="24"/>
          <w:szCs w:val="24"/>
        </w:rPr>
        <w:t>：最終形成的策略是，將十天的行程解構成幾個「模塊」，每個模塊對應一張最適合的票券。例如：</w:t>
      </w:r>
      <w:r w:rsidRPr="00501E48">
        <w:rPr>
          <w:rFonts w:eastAsia="標楷體"/>
          <w:color w:val="1B1C1D"/>
          <w:sz w:val="24"/>
          <w:szCs w:val="24"/>
        </w:rPr>
        <w:t>3</w:t>
      </w:r>
      <w:r w:rsidRPr="00501E48">
        <w:rPr>
          <w:rFonts w:eastAsia="標楷體"/>
          <w:color w:val="1B1C1D"/>
          <w:sz w:val="24"/>
          <w:szCs w:val="24"/>
        </w:rPr>
        <w:t>天的「</w:t>
      </w:r>
      <w:r w:rsidRPr="00501E48">
        <w:rPr>
          <w:rFonts w:eastAsia="標楷體"/>
          <w:color w:val="1B1C1D"/>
          <w:sz w:val="24"/>
          <w:szCs w:val="24"/>
        </w:rPr>
        <w:t>JR</w:t>
      </w:r>
      <w:r w:rsidRPr="00501E48">
        <w:rPr>
          <w:rFonts w:eastAsia="標楷體"/>
          <w:color w:val="1B1C1D"/>
          <w:sz w:val="24"/>
          <w:szCs w:val="24"/>
        </w:rPr>
        <w:t>廣域模塊」、</w:t>
      </w:r>
      <w:r w:rsidRPr="00501E48">
        <w:rPr>
          <w:rFonts w:eastAsia="標楷體"/>
          <w:color w:val="1B1C1D"/>
          <w:sz w:val="24"/>
          <w:szCs w:val="24"/>
        </w:rPr>
        <w:t>2</w:t>
      </w:r>
      <w:r w:rsidRPr="00501E48">
        <w:rPr>
          <w:rFonts w:eastAsia="標楷體"/>
          <w:color w:val="1B1C1D"/>
          <w:sz w:val="24"/>
          <w:szCs w:val="24"/>
        </w:rPr>
        <w:t>天的「箱根模塊」、</w:t>
      </w:r>
      <w:r w:rsidRPr="00501E48">
        <w:rPr>
          <w:rFonts w:eastAsia="標楷體"/>
          <w:color w:val="1B1C1D"/>
          <w:sz w:val="24"/>
          <w:szCs w:val="24"/>
        </w:rPr>
        <w:t>1</w:t>
      </w:r>
      <w:r w:rsidRPr="00501E48">
        <w:rPr>
          <w:rFonts w:eastAsia="標楷體"/>
          <w:color w:val="1B1C1D"/>
          <w:sz w:val="24"/>
          <w:szCs w:val="24"/>
        </w:rPr>
        <w:t>天的「鎌倉模塊」，以及剩餘</w:t>
      </w:r>
      <w:r w:rsidRPr="00501E48">
        <w:rPr>
          <w:rFonts w:eastAsia="標楷體"/>
          <w:color w:val="1B1C1D"/>
          <w:sz w:val="24"/>
          <w:szCs w:val="24"/>
        </w:rPr>
        <w:t>4</w:t>
      </w:r>
      <w:r w:rsidRPr="00501E48">
        <w:rPr>
          <w:rFonts w:eastAsia="標楷體"/>
          <w:color w:val="1B1C1D"/>
          <w:sz w:val="24"/>
          <w:szCs w:val="24"/>
        </w:rPr>
        <w:t>天使用</w:t>
      </w:r>
      <w:r w:rsidRPr="00501E48">
        <w:rPr>
          <w:rFonts w:eastAsia="標楷體"/>
          <w:color w:val="1B1C1D"/>
          <w:sz w:val="24"/>
          <w:szCs w:val="24"/>
        </w:rPr>
        <w:t>IC</w:t>
      </w:r>
      <w:r w:rsidRPr="00501E48">
        <w:rPr>
          <w:rFonts w:eastAsia="標楷體"/>
          <w:color w:val="1B1C1D"/>
          <w:sz w:val="24"/>
          <w:szCs w:val="24"/>
        </w:rPr>
        <w:t>卡和「東京地鐵券」的「市區模塊」。這種將行程圍繞票券有效期進行規劃的「集群化」方法，是本次十日遊的省錢與效率核心。</w:t>
      </w:r>
    </w:p>
    <w:p w14:paraId="5148D72A"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核心票券詳解</w:t>
      </w:r>
    </w:p>
    <w:p w14:paraId="497D5B9E" w14:textId="77777777" w:rsidR="00E846F3" w:rsidRPr="00501E48" w:rsidRDefault="005C25AE" w:rsidP="005C25AE">
      <w:pPr>
        <w:numPr>
          <w:ilvl w:val="0"/>
          <w:numId w:val="22"/>
        </w:numPr>
        <w:pBdr>
          <w:top w:val="nil"/>
          <w:left w:val="nil"/>
          <w:bottom w:val="nil"/>
          <w:right w:val="nil"/>
          <w:between w:val="nil"/>
        </w:pBdr>
        <w:spacing w:line="275" w:lineRule="auto"/>
        <w:rPr>
          <w:rFonts w:eastAsia="標楷體"/>
        </w:rPr>
      </w:pPr>
      <w:r w:rsidRPr="00501E48">
        <w:rPr>
          <w:rFonts w:eastAsia="標楷體"/>
          <w:b/>
          <w:color w:val="1B1C1D"/>
          <w:sz w:val="24"/>
          <w:szCs w:val="24"/>
        </w:rPr>
        <w:t>JR</w:t>
      </w:r>
      <w:r w:rsidRPr="00501E48">
        <w:rPr>
          <w:rFonts w:eastAsia="標楷體"/>
          <w:b/>
          <w:color w:val="1B1C1D"/>
          <w:sz w:val="24"/>
          <w:szCs w:val="24"/>
        </w:rPr>
        <w:t>東京廣域周遊券</w:t>
      </w:r>
      <w:r w:rsidRPr="00501E48">
        <w:rPr>
          <w:rFonts w:eastAsia="標楷體"/>
          <w:b/>
          <w:color w:val="1B1C1D"/>
          <w:sz w:val="24"/>
          <w:szCs w:val="24"/>
        </w:rPr>
        <w:t xml:space="preserve"> (JR Tokyo Wide Pass)</w:t>
      </w:r>
    </w:p>
    <w:p w14:paraId="693096D6" w14:textId="4276A671" w:rsidR="00E846F3" w:rsidRPr="00501E48" w:rsidRDefault="005C25AE" w:rsidP="005C25AE">
      <w:pPr>
        <w:numPr>
          <w:ilvl w:val="1"/>
          <w:numId w:val="23"/>
        </w:numPr>
        <w:pBdr>
          <w:top w:val="nil"/>
          <w:left w:val="nil"/>
          <w:bottom w:val="nil"/>
          <w:right w:val="nil"/>
          <w:between w:val="nil"/>
        </w:pBdr>
        <w:spacing w:line="275" w:lineRule="auto"/>
        <w:rPr>
          <w:rFonts w:eastAsia="標楷體"/>
        </w:rPr>
      </w:pPr>
      <w:r w:rsidRPr="00501E48">
        <w:rPr>
          <w:rFonts w:eastAsia="標楷體"/>
          <w:b/>
          <w:color w:val="1B1C1D"/>
          <w:sz w:val="24"/>
          <w:szCs w:val="24"/>
        </w:rPr>
        <w:t>價格</w:t>
      </w:r>
      <w:r w:rsidRPr="00501E48">
        <w:rPr>
          <w:rFonts w:eastAsia="標楷體"/>
          <w:b/>
          <w:color w:val="1B1C1D"/>
          <w:sz w:val="24"/>
          <w:szCs w:val="24"/>
        </w:rPr>
        <w:t>/</w:t>
      </w:r>
      <w:r w:rsidRPr="00501E48">
        <w:rPr>
          <w:rFonts w:eastAsia="標楷體"/>
          <w:b/>
          <w:color w:val="1B1C1D"/>
          <w:sz w:val="24"/>
          <w:szCs w:val="24"/>
        </w:rPr>
        <w:t>效期</w:t>
      </w:r>
      <w:r w:rsidRPr="00501E48">
        <w:rPr>
          <w:rFonts w:eastAsia="標楷體"/>
          <w:color w:val="1B1C1D"/>
          <w:sz w:val="24"/>
          <w:szCs w:val="24"/>
        </w:rPr>
        <w:t>：成人</w:t>
      </w:r>
      <w:r w:rsidRPr="00501E48">
        <w:rPr>
          <w:rFonts w:eastAsia="標楷體"/>
          <w:color w:val="1B1C1D"/>
          <w:sz w:val="24"/>
          <w:szCs w:val="24"/>
        </w:rPr>
        <w:t>15,000</w:t>
      </w:r>
      <w:r w:rsidRPr="00501E48">
        <w:rPr>
          <w:rFonts w:eastAsia="標楷體"/>
          <w:color w:val="1B1C1D"/>
          <w:sz w:val="24"/>
          <w:szCs w:val="24"/>
        </w:rPr>
        <w:t>日圓，兒童</w:t>
      </w:r>
      <w:r w:rsidRPr="00501E48">
        <w:rPr>
          <w:rFonts w:eastAsia="標楷體"/>
          <w:color w:val="1B1C1D"/>
          <w:sz w:val="24"/>
          <w:szCs w:val="24"/>
        </w:rPr>
        <w:t>7,500</w:t>
      </w:r>
      <w:r w:rsidRPr="00501E48">
        <w:rPr>
          <w:rFonts w:eastAsia="標楷體"/>
          <w:color w:val="1B1C1D"/>
          <w:sz w:val="24"/>
          <w:szCs w:val="24"/>
        </w:rPr>
        <w:t>日圓，連續</w:t>
      </w:r>
      <w:r w:rsidRPr="00501E48">
        <w:rPr>
          <w:rFonts w:eastAsia="標楷體"/>
          <w:color w:val="1B1C1D"/>
          <w:sz w:val="24"/>
          <w:szCs w:val="24"/>
        </w:rPr>
        <w:t>3</w:t>
      </w:r>
      <w:r w:rsidRPr="00501E48">
        <w:rPr>
          <w:rFonts w:eastAsia="標楷體"/>
          <w:color w:val="1B1C1D"/>
          <w:sz w:val="24"/>
          <w:szCs w:val="24"/>
        </w:rPr>
        <w:t>日有效</w:t>
      </w:r>
      <w:r w:rsidRPr="00501E48">
        <w:rPr>
          <w:rFonts w:eastAsia="標楷體"/>
          <w:color w:val="1B1C1D"/>
          <w:sz w:val="24"/>
          <w:szCs w:val="24"/>
        </w:rPr>
        <w:t>。</w:t>
      </w:r>
    </w:p>
    <w:p w14:paraId="081772CD" w14:textId="6AA79405" w:rsidR="00E846F3" w:rsidRPr="00501E48" w:rsidRDefault="005C25AE" w:rsidP="005C25AE">
      <w:pPr>
        <w:numPr>
          <w:ilvl w:val="1"/>
          <w:numId w:val="23"/>
        </w:numPr>
        <w:pBdr>
          <w:top w:val="nil"/>
          <w:left w:val="nil"/>
          <w:bottom w:val="nil"/>
          <w:right w:val="nil"/>
          <w:between w:val="nil"/>
        </w:pBdr>
        <w:spacing w:line="275" w:lineRule="auto"/>
        <w:rPr>
          <w:rFonts w:eastAsia="標楷體"/>
        </w:rPr>
      </w:pPr>
      <w:r w:rsidRPr="00501E48">
        <w:rPr>
          <w:rFonts w:eastAsia="標楷體"/>
          <w:b/>
          <w:color w:val="1B1C1D"/>
          <w:sz w:val="24"/>
          <w:szCs w:val="24"/>
        </w:rPr>
        <w:t>核心價值</w:t>
      </w:r>
      <w:r w:rsidRPr="00501E48">
        <w:rPr>
          <w:rFonts w:eastAsia="標楷體"/>
          <w:color w:val="1B1C1D"/>
          <w:sz w:val="24"/>
          <w:szCs w:val="24"/>
        </w:rPr>
        <w:t>：覆蓋關東地區廣泛的</w:t>
      </w:r>
      <w:r w:rsidRPr="00501E48">
        <w:rPr>
          <w:rFonts w:eastAsia="標楷體"/>
          <w:color w:val="1B1C1D"/>
          <w:sz w:val="24"/>
          <w:szCs w:val="24"/>
        </w:rPr>
        <w:t>JR</w:t>
      </w:r>
      <w:r w:rsidRPr="00501E48">
        <w:rPr>
          <w:rFonts w:eastAsia="標楷體"/>
          <w:color w:val="1B1C1D"/>
          <w:sz w:val="24"/>
          <w:szCs w:val="24"/>
        </w:rPr>
        <w:t>東日本線路，包括前往輕井澤、越後湯澤的上越</w:t>
      </w:r>
      <w:r w:rsidRPr="00501E48">
        <w:rPr>
          <w:rFonts w:eastAsia="標楷體"/>
          <w:color w:val="1B1C1D"/>
          <w:sz w:val="24"/>
          <w:szCs w:val="24"/>
        </w:rPr>
        <w:t>/</w:t>
      </w:r>
      <w:r w:rsidRPr="00501E48">
        <w:rPr>
          <w:rFonts w:eastAsia="標楷體"/>
          <w:color w:val="1B1C1D"/>
          <w:sz w:val="24"/>
          <w:szCs w:val="24"/>
        </w:rPr>
        <w:t>北陸新幹線，以及前往日光、伊豆、河口湖的特急列車</w:t>
      </w:r>
      <w:r w:rsidRPr="00501E48">
        <w:rPr>
          <w:rFonts w:eastAsia="標楷體"/>
          <w:color w:val="1B1C1D"/>
          <w:sz w:val="24"/>
          <w:szCs w:val="24"/>
        </w:rPr>
        <w:t>。這是攻略高價遠程近郊景點的最強工具。</w:t>
      </w:r>
    </w:p>
    <w:p w14:paraId="069BDAE6" w14:textId="2E18014F" w:rsidR="00E846F3" w:rsidRPr="00501E48" w:rsidRDefault="005C25AE" w:rsidP="005C25AE">
      <w:pPr>
        <w:numPr>
          <w:ilvl w:val="1"/>
          <w:numId w:val="23"/>
        </w:numPr>
        <w:pBdr>
          <w:top w:val="nil"/>
          <w:left w:val="nil"/>
          <w:bottom w:val="nil"/>
          <w:right w:val="nil"/>
          <w:between w:val="nil"/>
        </w:pBdr>
        <w:spacing w:line="275" w:lineRule="auto"/>
        <w:rPr>
          <w:rFonts w:eastAsia="標楷體"/>
        </w:rPr>
      </w:pPr>
      <w:r w:rsidRPr="00501E48">
        <w:rPr>
          <w:rFonts w:eastAsia="標楷體"/>
          <w:b/>
          <w:color w:val="1B1C1D"/>
          <w:sz w:val="24"/>
          <w:szCs w:val="24"/>
        </w:rPr>
        <w:t>重要限制</w:t>
      </w:r>
      <w:r w:rsidRPr="00501E48">
        <w:rPr>
          <w:rFonts w:eastAsia="標楷體"/>
          <w:color w:val="1B1C1D"/>
          <w:sz w:val="24"/>
          <w:szCs w:val="24"/>
        </w:rPr>
        <w:t>：不可搭乘東海道新幹線（如前往京都、大阪），因此無法用於從東京到熱海的新幹線段</w:t>
      </w:r>
      <w:r w:rsidRPr="00501E48">
        <w:rPr>
          <w:rFonts w:eastAsia="標楷體"/>
          <w:color w:val="1B1C1D"/>
          <w:sz w:val="24"/>
          <w:szCs w:val="24"/>
        </w:rPr>
        <w:t>。在目的地內部的非</w:t>
      </w:r>
      <w:r w:rsidRPr="00501E48">
        <w:rPr>
          <w:rFonts w:eastAsia="標楷體"/>
          <w:color w:val="1B1C1D"/>
          <w:sz w:val="24"/>
          <w:szCs w:val="24"/>
        </w:rPr>
        <w:t>JR</w:t>
      </w:r>
      <w:r w:rsidRPr="00501E48">
        <w:rPr>
          <w:rFonts w:eastAsia="標楷體"/>
          <w:color w:val="1B1C1D"/>
          <w:sz w:val="24"/>
          <w:szCs w:val="24"/>
        </w:rPr>
        <w:t>交通（如箱根登山鐵道、日光東武巴士）需另外付費。</w:t>
      </w:r>
    </w:p>
    <w:p w14:paraId="2429546A" w14:textId="77777777" w:rsidR="00E846F3" w:rsidRPr="00501E48" w:rsidRDefault="005C25AE" w:rsidP="005C25AE">
      <w:pPr>
        <w:numPr>
          <w:ilvl w:val="0"/>
          <w:numId w:val="22"/>
        </w:numPr>
        <w:pBdr>
          <w:top w:val="nil"/>
          <w:left w:val="nil"/>
          <w:bottom w:val="nil"/>
          <w:right w:val="nil"/>
          <w:between w:val="nil"/>
        </w:pBdr>
        <w:spacing w:line="275" w:lineRule="auto"/>
        <w:rPr>
          <w:rFonts w:eastAsia="標楷體"/>
        </w:rPr>
      </w:pPr>
      <w:r w:rsidRPr="00501E48">
        <w:rPr>
          <w:rFonts w:eastAsia="標楷體"/>
          <w:b/>
          <w:color w:val="1B1C1D"/>
          <w:sz w:val="24"/>
          <w:szCs w:val="24"/>
        </w:rPr>
        <w:t>箱根周遊券</w:t>
      </w:r>
      <w:r w:rsidRPr="00501E48">
        <w:rPr>
          <w:rFonts w:eastAsia="標楷體"/>
          <w:b/>
          <w:color w:val="1B1C1D"/>
          <w:sz w:val="24"/>
          <w:szCs w:val="24"/>
        </w:rPr>
        <w:t xml:space="preserve"> (Hakone Free Pass)</w:t>
      </w:r>
    </w:p>
    <w:p w14:paraId="60983C73" w14:textId="5960FCA3" w:rsidR="00E846F3" w:rsidRPr="00501E48" w:rsidRDefault="005C25AE" w:rsidP="005C25AE">
      <w:pPr>
        <w:numPr>
          <w:ilvl w:val="1"/>
          <w:numId w:val="24"/>
        </w:numPr>
        <w:pBdr>
          <w:top w:val="nil"/>
          <w:left w:val="nil"/>
          <w:bottom w:val="nil"/>
          <w:right w:val="nil"/>
          <w:between w:val="nil"/>
        </w:pBdr>
        <w:spacing w:line="275" w:lineRule="auto"/>
        <w:rPr>
          <w:rFonts w:eastAsia="標楷體"/>
        </w:rPr>
      </w:pPr>
      <w:r w:rsidRPr="00501E48">
        <w:rPr>
          <w:rFonts w:eastAsia="標楷體"/>
          <w:b/>
          <w:color w:val="1B1C1D"/>
          <w:sz w:val="24"/>
          <w:szCs w:val="24"/>
        </w:rPr>
        <w:t>價格</w:t>
      </w:r>
      <w:r w:rsidRPr="00501E48">
        <w:rPr>
          <w:rFonts w:eastAsia="標楷體"/>
          <w:b/>
          <w:color w:val="1B1C1D"/>
          <w:sz w:val="24"/>
          <w:szCs w:val="24"/>
        </w:rPr>
        <w:t>/</w:t>
      </w:r>
      <w:r w:rsidRPr="00501E48">
        <w:rPr>
          <w:rFonts w:eastAsia="標楷體"/>
          <w:b/>
          <w:color w:val="1B1C1D"/>
          <w:sz w:val="24"/>
          <w:szCs w:val="24"/>
        </w:rPr>
        <w:t>效期</w:t>
      </w:r>
      <w:r w:rsidRPr="00501E48">
        <w:rPr>
          <w:rFonts w:eastAsia="標楷體"/>
          <w:color w:val="1B1C1D"/>
          <w:sz w:val="24"/>
          <w:szCs w:val="24"/>
        </w:rPr>
        <w:t>：從新宿出發，</w:t>
      </w:r>
      <w:r w:rsidRPr="00501E48">
        <w:rPr>
          <w:rFonts w:eastAsia="標楷體"/>
          <w:color w:val="1B1C1D"/>
          <w:sz w:val="24"/>
          <w:szCs w:val="24"/>
        </w:rPr>
        <w:t>2</w:t>
      </w:r>
      <w:r w:rsidRPr="00501E48">
        <w:rPr>
          <w:rFonts w:eastAsia="標楷體"/>
          <w:color w:val="1B1C1D"/>
          <w:sz w:val="24"/>
          <w:szCs w:val="24"/>
        </w:rPr>
        <w:t>日券成人</w:t>
      </w:r>
      <w:r w:rsidRPr="00501E48">
        <w:rPr>
          <w:rFonts w:eastAsia="標楷體"/>
          <w:color w:val="1B1C1D"/>
          <w:sz w:val="24"/>
          <w:szCs w:val="24"/>
        </w:rPr>
        <w:t>6,100</w:t>
      </w:r>
      <w:r w:rsidRPr="00501E48">
        <w:rPr>
          <w:rFonts w:eastAsia="標楷體"/>
          <w:color w:val="1B1C1D"/>
          <w:sz w:val="24"/>
          <w:szCs w:val="24"/>
        </w:rPr>
        <w:t>日圓，</w:t>
      </w:r>
      <w:r w:rsidRPr="00501E48">
        <w:rPr>
          <w:rFonts w:eastAsia="標楷體"/>
          <w:color w:val="1B1C1D"/>
          <w:sz w:val="24"/>
          <w:szCs w:val="24"/>
        </w:rPr>
        <w:t>3</w:t>
      </w:r>
      <w:r w:rsidRPr="00501E48">
        <w:rPr>
          <w:rFonts w:eastAsia="標楷體"/>
          <w:color w:val="1B1C1D"/>
          <w:sz w:val="24"/>
          <w:szCs w:val="24"/>
        </w:rPr>
        <w:t>日券</w:t>
      </w:r>
      <w:r w:rsidRPr="00501E48">
        <w:rPr>
          <w:rFonts w:eastAsia="標楷體"/>
          <w:color w:val="1B1C1D"/>
          <w:sz w:val="24"/>
          <w:szCs w:val="24"/>
        </w:rPr>
        <w:t>6,500</w:t>
      </w:r>
      <w:r w:rsidRPr="00501E48">
        <w:rPr>
          <w:rFonts w:eastAsia="標楷體"/>
          <w:color w:val="1B1C1D"/>
          <w:sz w:val="24"/>
          <w:szCs w:val="24"/>
        </w:rPr>
        <w:t>日圓</w:t>
      </w:r>
      <w:r w:rsidRPr="00501E48">
        <w:rPr>
          <w:rFonts w:eastAsia="標楷體"/>
          <w:color w:val="1B1C1D"/>
          <w:sz w:val="24"/>
          <w:szCs w:val="24"/>
        </w:rPr>
        <w:t>。</w:t>
      </w:r>
    </w:p>
    <w:p w14:paraId="4B53EEBA" w14:textId="7D4D82CD" w:rsidR="00E846F3" w:rsidRPr="00501E48" w:rsidRDefault="005C25AE" w:rsidP="005C25AE">
      <w:pPr>
        <w:numPr>
          <w:ilvl w:val="1"/>
          <w:numId w:val="24"/>
        </w:numPr>
        <w:pBdr>
          <w:top w:val="nil"/>
          <w:left w:val="nil"/>
          <w:bottom w:val="nil"/>
          <w:right w:val="nil"/>
          <w:between w:val="nil"/>
        </w:pBdr>
        <w:spacing w:line="275" w:lineRule="auto"/>
        <w:rPr>
          <w:rFonts w:eastAsia="標楷體"/>
        </w:rPr>
      </w:pPr>
      <w:r w:rsidRPr="00501E48">
        <w:rPr>
          <w:rFonts w:eastAsia="標楷體"/>
          <w:b/>
          <w:color w:val="1B1C1D"/>
          <w:sz w:val="24"/>
          <w:szCs w:val="24"/>
        </w:rPr>
        <w:t>核心價值</w:t>
      </w:r>
      <w:r w:rsidRPr="00501E48">
        <w:rPr>
          <w:rFonts w:eastAsia="標楷體"/>
          <w:color w:val="1B1C1D"/>
          <w:sz w:val="24"/>
          <w:szCs w:val="24"/>
        </w:rPr>
        <w:t>：一票全包。包含從新宿到小田原的小田急線來回車票，</w:t>
      </w:r>
      <w:r w:rsidRPr="00501E48">
        <w:rPr>
          <w:rFonts w:eastAsia="標楷體"/>
          <w:color w:val="1B1C1D"/>
          <w:sz w:val="24"/>
          <w:szCs w:val="24"/>
        </w:rPr>
        <w:t>以及在箱根地區無限次搭乘箱根登山電車、登山纜車、空中纜車、海賊觀光船、箱根登山巴士等</w:t>
      </w:r>
      <w:r w:rsidRPr="00501E48">
        <w:rPr>
          <w:rFonts w:eastAsia="標楷體"/>
          <w:color w:val="1B1C1D"/>
          <w:sz w:val="24"/>
          <w:szCs w:val="24"/>
        </w:rPr>
        <w:t>8</w:t>
      </w:r>
      <w:r w:rsidRPr="00501E48">
        <w:rPr>
          <w:rFonts w:eastAsia="標楷體"/>
          <w:color w:val="1B1C1D"/>
          <w:sz w:val="24"/>
          <w:szCs w:val="24"/>
        </w:rPr>
        <w:t>種交通工具</w:t>
      </w:r>
      <w:r w:rsidRPr="00501E48">
        <w:rPr>
          <w:rFonts w:eastAsia="標楷體"/>
          <w:color w:val="1B1C1D"/>
          <w:sz w:val="24"/>
          <w:szCs w:val="24"/>
        </w:rPr>
        <w:t xml:space="preserve"> </w:t>
      </w:r>
      <w:r w:rsidRPr="00501E48">
        <w:rPr>
          <w:rFonts w:eastAsia="標楷體"/>
          <w:color w:val="575B5F"/>
          <w:sz w:val="24"/>
          <w:szCs w:val="24"/>
          <w:vertAlign w:val="superscript"/>
        </w:rPr>
        <w:t>7</w:t>
      </w:r>
      <w:r w:rsidRPr="00501E48">
        <w:rPr>
          <w:rFonts w:eastAsia="標楷體"/>
          <w:color w:val="1B1C1D"/>
          <w:sz w:val="24"/>
          <w:szCs w:val="24"/>
        </w:rPr>
        <w:t>。根據費用試算，只要完成經典的箱根環遊路線，總票價輕易超過</w:t>
      </w:r>
      <w:r w:rsidRPr="00501E48">
        <w:rPr>
          <w:rFonts w:eastAsia="標楷體"/>
          <w:color w:val="1B1C1D"/>
          <w:sz w:val="24"/>
          <w:szCs w:val="24"/>
        </w:rPr>
        <w:t>7,300</w:t>
      </w:r>
      <w:r w:rsidRPr="00501E48">
        <w:rPr>
          <w:rFonts w:eastAsia="標楷體"/>
          <w:color w:val="1B1C1D"/>
          <w:sz w:val="24"/>
          <w:szCs w:val="24"/>
        </w:rPr>
        <w:t>日圓，因此購買此券絕對划算</w:t>
      </w:r>
      <w:r w:rsidRPr="00501E48">
        <w:rPr>
          <w:rFonts w:eastAsia="標楷體"/>
          <w:color w:val="1B1C1D"/>
          <w:sz w:val="24"/>
          <w:szCs w:val="24"/>
        </w:rPr>
        <w:t>。</w:t>
      </w:r>
    </w:p>
    <w:p w14:paraId="6DFA4570" w14:textId="0FF70AFB" w:rsidR="00E846F3" w:rsidRPr="00501E48" w:rsidRDefault="005C25AE" w:rsidP="005C25AE">
      <w:pPr>
        <w:numPr>
          <w:ilvl w:val="1"/>
          <w:numId w:val="24"/>
        </w:numPr>
        <w:pBdr>
          <w:top w:val="nil"/>
          <w:left w:val="nil"/>
          <w:bottom w:val="nil"/>
          <w:right w:val="nil"/>
          <w:between w:val="nil"/>
        </w:pBdr>
        <w:spacing w:line="275" w:lineRule="auto"/>
        <w:rPr>
          <w:rFonts w:eastAsia="標楷體"/>
        </w:rPr>
      </w:pPr>
      <w:r w:rsidRPr="00501E48">
        <w:rPr>
          <w:rFonts w:eastAsia="標楷體"/>
          <w:b/>
          <w:color w:val="1B1C1D"/>
          <w:sz w:val="24"/>
          <w:szCs w:val="24"/>
        </w:rPr>
        <w:t>重要限制</w:t>
      </w:r>
      <w:r w:rsidRPr="00501E48">
        <w:rPr>
          <w:rFonts w:eastAsia="標楷體"/>
          <w:color w:val="1B1C1D"/>
          <w:sz w:val="24"/>
          <w:szCs w:val="24"/>
        </w:rPr>
        <w:t>：搭乘更舒適快捷的「浪漫特快」需另外加購特急券（單程</w:t>
      </w:r>
      <w:r w:rsidRPr="00501E48">
        <w:rPr>
          <w:rFonts w:eastAsia="標楷體"/>
          <w:color w:val="1B1C1D"/>
          <w:sz w:val="24"/>
          <w:szCs w:val="24"/>
        </w:rPr>
        <w:t>1,200</w:t>
      </w:r>
      <w:r w:rsidRPr="00501E48">
        <w:rPr>
          <w:rFonts w:eastAsia="標楷體"/>
          <w:color w:val="1B1C1D"/>
          <w:sz w:val="24"/>
          <w:szCs w:val="24"/>
        </w:rPr>
        <w:t>日圓）</w:t>
      </w:r>
      <w:r w:rsidRPr="00501E48">
        <w:rPr>
          <w:rFonts w:eastAsia="標楷體"/>
          <w:color w:val="575B5F"/>
          <w:sz w:val="24"/>
          <w:szCs w:val="24"/>
          <w:vertAlign w:val="superscript"/>
        </w:rPr>
        <w:t>8</w:t>
      </w:r>
      <w:r w:rsidRPr="00501E48">
        <w:rPr>
          <w:rFonts w:eastAsia="標楷體"/>
          <w:color w:val="1B1C1D"/>
          <w:sz w:val="24"/>
          <w:szCs w:val="24"/>
        </w:rPr>
        <w:t>。不可搭乘伊豆箱根巴士</w:t>
      </w:r>
      <w:r w:rsidRPr="00501E48">
        <w:rPr>
          <w:rFonts w:eastAsia="標楷體"/>
          <w:color w:val="1B1C1D"/>
          <w:sz w:val="24"/>
          <w:szCs w:val="24"/>
        </w:rPr>
        <w:t>。</w:t>
      </w:r>
    </w:p>
    <w:p w14:paraId="3546BACC" w14:textId="77777777" w:rsidR="00E846F3" w:rsidRPr="00501E48" w:rsidRDefault="005C25AE" w:rsidP="005C25AE">
      <w:pPr>
        <w:numPr>
          <w:ilvl w:val="0"/>
          <w:numId w:val="22"/>
        </w:numPr>
        <w:pBdr>
          <w:top w:val="nil"/>
          <w:left w:val="nil"/>
          <w:bottom w:val="nil"/>
          <w:right w:val="nil"/>
          <w:between w:val="nil"/>
        </w:pBdr>
        <w:spacing w:line="275" w:lineRule="auto"/>
        <w:rPr>
          <w:rFonts w:eastAsia="標楷體"/>
        </w:rPr>
      </w:pPr>
      <w:r w:rsidRPr="00501E48">
        <w:rPr>
          <w:rFonts w:eastAsia="標楷體"/>
          <w:b/>
          <w:color w:val="1B1C1D"/>
          <w:sz w:val="24"/>
          <w:szCs w:val="24"/>
        </w:rPr>
        <w:t>江之島</w:t>
      </w:r>
      <w:r w:rsidRPr="00501E48">
        <w:rPr>
          <w:rFonts w:eastAsia="MS Gothic"/>
          <w:b/>
          <w:color w:val="1B1C1D"/>
          <w:sz w:val="24"/>
          <w:szCs w:val="24"/>
        </w:rPr>
        <w:t>−</w:t>
      </w:r>
      <w:r w:rsidRPr="00501E48">
        <w:rPr>
          <w:rFonts w:eastAsia="標楷體"/>
          <w:b/>
          <w:color w:val="1B1C1D"/>
          <w:sz w:val="24"/>
          <w:szCs w:val="24"/>
        </w:rPr>
        <w:t>鎌倉周遊券</w:t>
      </w:r>
      <w:r w:rsidRPr="00501E48">
        <w:rPr>
          <w:rFonts w:eastAsia="標楷體"/>
          <w:b/>
          <w:color w:val="1B1C1D"/>
          <w:sz w:val="24"/>
          <w:szCs w:val="24"/>
        </w:rPr>
        <w:t xml:space="preserve"> (Enoshima-Kamakura Freepass)</w:t>
      </w:r>
    </w:p>
    <w:p w14:paraId="7578E72B" w14:textId="54BD0CED" w:rsidR="00E846F3" w:rsidRPr="00501E48" w:rsidRDefault="005C25AE" w:rsidP="005C25AE">
      <w:pPr>
        <w:numPr>
          <w:ilvl w:val="1"/>
          <w:numId w:val="25"/>
        </w:numPr>
        <w:pBdr>
          <w:top w:val="nil"/>
          <w:left w:val="nil"/>
          <w:bottom w:val="nil"/>
          <w:right w:val="nil"/>
          <w:between w:val="nil"/>
        </w:pBdr>
        <w:spacing w:line="275" w:lineRule="auto"/>
        <w:rPr>
          <w:rFonts w:eastAsia="標楷體"/>
        </w:rPr>
      </w:pPr>
      <w:r w:rsidRPr="00501E48">
        <w:rPr>
          <w:rFonts w:eastAsia="標楷體"/>
          <w:b/>
          <w:color w:val="1B1C1D"/>
          <w:sz w:val="24"/>
          <w:szCs w:val="24"/>
        </w:rPr>
        <w:t>價格</w:t>
      </w:r>
      <w:r w:rsidRPr="00501E48">
        <w:rPr>
          <w:rFonts w:eastAsia="標楷體"/>
          <w:b/>
          <w:color w:val="1B1C1D"/>
          <w:sz w:val="24"/>
          <w:szCs w:val="24"/>
        </w:rPr>
        <w:t>/</w:t>
      </w:r>
      <w:r w:rsidRPr="00501E48">
        <w:rPr>
          <w:rFonts w:eastAsia="標楷體"/>
          <w:b/>
          <w:color w:val="1B1C1D"/>
          <w:sz w:val="24"/>
          <w:szCs w:val="24"/>
        </w:rPr>
        <w:t>效期</w:t>
      </w:r>
      <w:r w:rsidRPr="00501E48">
        <w:rPr>
          <w:rFonts w:eastAsia="標楷體"/>
          <w:color w:val="1B1C1D"/>
          <w:sz w:val="24"/>
          <w:szCs w:val="24"/>
        </w:rPr>
        <w:t>：從新宿出發，</w:t>
      </w:r>
      <w:r w:rsidRPr="00501E48">
        <w:rPr>
          <w:rFonts w:eastAsia="標楷體"/>
          <w:color w:val="1B1C1D"/>
          <w:sz w:val="24"/>
          <w:szCs w:val="24"/>
        </w:rPr>
        <w:t>1</w:t>
      </w:r>
      <w:r w:rsidRPr="00501E48">
        <w:rPr>
          <w:rFonts w:eastAsia="標楷體"/>
          <w:color w:val="1B1C1D"/>
          <w:sz w:val="24"/>
          <w:szCs w:val="24"/>
        </w:rPr>
        <w:t>日券成人</w:t>
      </w:r>
      <w:r w:rsidRPr="00501E48">
        <w:rPr>
          <w:rFonts w:eastAsia="標楷體"/>
          <w:color w:val="1B1C1D"/>
          <w:sz w:val="24"/>
          <w:szCs w:val="24"/>
        </w:rPr>
        <w:t>1,640</w:t>
      </w:r>
      <w:r w:rsidRPr="00501E48">
        <w:rPr>
          <w:rFonts w:eastAsia="標楷體"/>
          <w:color w:val="1B1C1D"/>
          <w:sz w:val="24"/>
          <w:szCs w:val="24"/>
        </w:rPr>
        <w:t>日圓</w:t>
      </w:r>
      <w:r w:rsidRPr="00501E48">
        <w:rPr>
          <w:rFonts w:eastAsia="標楷體"/>
          <w:color w:val="1B1C1D"/>
          <w:sz w:val="24"/>
          <w:szCs w:val="24"/>
        </w:rPr>
        <w:t>。</w:t>
      </w:r>
    </w:p>
    <w:p w14:paraId="3A494C44" w14:textId="7148A335" w:rsidR="00E846F3" w:rsidRPr="00501E48" w:rsidRDefault="005C25AE" w:rsidP="005C25AE">
      <w:pPr>
        <w:numPr>
          <w:ilvl w:val="1"/>
          <w:numId w:val="25"/>
        </w:numPr>
        <w:pBdr>
          <w:top w:val="nil"/>
          <w:left w:val="nil"/>
          <w:bottom w:val="nil"/>
          <w:right w:val="nil"/>
          <w:between w:val="nil"/>
        </w:pBdr>
        <w:spacing w:line="275" w:lineRule="auto"/>
        <w:rPr>
          <w:rFonts w:eastAsia="標楷體"/>
        </w:rPr>
      </w:pPr>
      <w:r w:rsidRPr="00501E48">
        <w:rPr>
          <w:rFonts w:eastAsia="標楷體"/>
          <w:b/>
          <w:color w:val="1B1C1D"/>
          <w:sz w:val="24"/>
          <w:szCs w:val="24"/>
        </w:rPr>
        <w:t>核心價值</w:t>
      </w:r>
      <w:r w:rsidRPr="00501E48">
        <w:rPr>
          <w:rFonts w:eastAsia="標楷體"/>
          <w:color w:val="1B1C1D"/>
          <w:sz w:val="24"/>
          <w:szCs w:val="24"/>
        </w:rPr>
        <w:t>：包含新宿至藤澤的小田急線來回車票，以及當日無限次搭乘江之電全線和小田急線（藤澤</w:t>
      </w:r>
      <w:r w:rsidRPr="00501E48">
        <w:rPr>
          <w:rFonts w:eastAsia="標楷體"/>
          <w:color w:val="1B1C1D"/>
          <w:sz w:val="24"/>
          <w:szCs w:val="24"/>
        </w:rPr>
        <w:t>-</w:t>
      </w:r>
      <w:r w:rsidRPr="00501E48">
        <w:rPr>
          <w:rFonts w:eastAsia="標楷體"/>
          <w:color w:val="1B1C1D"/>
          <w:sz w:val="24"/>
          <w:szCs w:val="24"/>
        </w:rPr>
        <w:t>片瀨江之島段）</w:t>
      </w:r>
      <w:r w:rsidRPr="00501E48">
        <w:rPr>
          <w:rFonts w:eastAsia="標楷體"/>
          <w:color w:val="575B5F"/>
          <w:sz w:val="24"/>
          <w:szCs w:val="24"/>
          <w:vertAlign w:val="superscript"/>
        </w:rPr>
        <w:t>12</w:t>
      </w:r>
      <w:r w:rsidRPr="00501E48">
        <w:rPr>
          <w:rFonts w:eastAsia="標楷體"/>
          <w:color w:val="1B1C1D"/>
          <w:sz w:val="24"/>
          <w:szCs w:val="24"/>
        </w:rPr>
        <w:t>。光是新宿</w:t>
      </w:r>
      <w:r w:rsidRPr="00501E48">
        <w:rPr>
          <w:rFonts w:eastAsia="標楷體"/>
          <w:color w:val="1B1C1D"/>
          <w:sz w:val="24"/>
          <w:szCs w:val="24"/>
        </w:rPr>
        <w:t>-</w:t>
      </w:r>
      <w:r w:rsidRPr="00501E48">
        <w:rPr>
          <w:rFonts w:eastAsia="標楷體"/>
          <w:color w:val="1B1C1D"/>
          <w:sz w:val="24"/>
          <w:szCs w:val="24"/>
        </w:rPr>
        <w:t>藤澤</w:t>
      </w:r>
      <w:r w:rsidRPr="00501E48">
        <w:rPr>
          <w:rFonts w:eastAsia="標楷體"/>
          <w:color w:val="1B1C1D"/>
          <w:sz w:val="24"/>
          <w:szCs w:val="24"/>
        </w:rPr>
        <w:t>-</w:t>
      </w:r>
      <w:r w:rsidRPr="00501E48">
        <w:rPr>
          <w:rFonts w:eastAsia="標楷體"/>
          <w:color w:val="1B1C1D"/>
          <w:sz w:val="24"/>
          <w:szCs w:val="24"/>
        </w:rPr>
        <w:t>鎌倉的來回交通費就已超過票券價格，極具性價比</w:t>
      </w:r>
      <w:r w:rsidRPr="00501E48">
        <w:rPr>
          <w:rFonts w:eastAsia="標楷體"/>
          <w:color w:val="1B1C1D"/>
          <w:sz w:val="24"/>
          <w:szCs w:val="24"/>
        </w:rPr>
        <w:t>。</w:t>
      </w:r>
    </w:p>
    <w:p w14:paraId="28FF990F" w14:textId="77777777" w:rsidR="00E846F3" w:rsidRPr="00501E48" w:rsidRDefault="005C25AE" w:rsidP="005C25AE">
      <w:pPr>
        <w:numPr>
          <w:ilvl w:val="1"/>
          <w:numId w:val="25"/>
        </w:numPr>
        <w:pBdr>
          <w:top w:val="nil"/>
          <w:left w:val="nil"/>
          <w:bottom w:val="nil"/>
          <w:right w:val="nil"/>
          <w:between w:val="nil"/>
        </w:pBdr>
        <w:spacing w:line="275" w:lineRule="auto"/>
        <w:rPr>
          <w:rFonts w:eastAsia="標楷體"/>
        </w:rPr>
      </w:pPr>
      <w:r w:rsidRPr="00501E48">
        <w:rPr>
          <w:rFonts w:eastAsia="標楷體"/>
          <w:b/>
          <w:color w:val="1B1C1D"/>
          <w:sz w:val="24"/>
          <w:szCs w:val="24"/>
        </w:rPr>
        <w:t>重要限制</w:t>
      </w:r>
      <w:r w:rsidRPr="00501E48">
        <w:rPr>
          <w:rFonts w:eastAsia="標楷體"/>
          <w:color w:val="1B1C1D"/>
          <w:sz w:val="24"/>
          <w:szCs w:val="24"/>
        </w:rPr>
        <w:t>：僅限一日有效。不包含</w:t>
      </w:r>
      <w:r w:rsidRPr="00501E48">
        <w:rPr>
          <w:rFonts w:eastAsia="標楷體"/>
          <w:color w:val="1B1C1D"/>
          <w:sz w:val="24"/>
          <w:szCs w:val="24"/>
        </w:rPr>
        <w:t>JR</w:t>
      </w:r>
      <w:r w:rsidRPr="00501E48">
        <w:rPr>
          <w:rFonts w:eastAsia="標楷體"/>
          <w:color w:val="1B1C1D"/>
          <w:sz w:val="24"/>
          <w:szCs w:val="24"/>
        </w:rPr>
        <w:t>線路。</w:t>
      </w:r>
    </w:p>
    <w:p w14:paraId="709F8B72" w14:textId="77777777" w:rsidR="00E846F3" w:rsidRPr="00501E48" w:rsidRDefault="005C25AE" w:rsidP="005C25AE">
      <w:pPr>
        <w:numPr>
          <w:ilvl w:val="0"/>
          <w:numId w:val="22"/>
        </w:numPr>
        <w:pBdr>
          <w:top w:val="nil"/>
          <w:left w:val="nil"/>
          <w:bottom w:val="nil"/>
          <w:right w:val="nil"/>
          <w:between w:val="nil"/>
        </w:pBdr>
        <w:spacing w:line="275" w:lineRule="auto"/>
        <w:rPr>
          <w:rFonts w:eastAsia="標楷體"/>
        </w:rPr>
      </w:pPr>
      <w:r w:rsidRPr="00501E48">
        <w:rPr>
          <w:rFonts w:eastAsia="標楷體"/>
          <w:b/>
          <w:color w:val="1B1C1D"/>
          <w:sz w:val="24"/>
          <w:szCs w:val="24"/>
        </w:rPr>
        <w:t>東京地鐵通票</w:t>
      </w:r>
      <w:r w:rsidRPr="00501E48">
        <w:rPr>
          <w:rFonts w:eastAsia="標楷體"/>
          <w:b/>
          <w:color w:val="1B1C1D"/>
          <w:sz w:val="24"/>
          <w:szCs w:val="24"/>
        </w:rPr>
        <w:t xml:space="preserve"> (Tokyo Subway Ticket)</w:t>
      </w:r>
    </w:p>
    <w:p w14:paraId="33B57AB1" w14:textId="77777777" w:rsidR="00E846F3" w:rsidRPr="00501E48" w:rsidRDefault="005C25AE" w:rsidP="005C25AE">
      <w:pPr>
        <w:numPr>
          <w:ilvl w:val="1"/>
          <w:numId w:val="26"/>
        </w:numPr>
        <w:pBdr>
          <w:top w:val="nil"/>
          <w:left w:val="nil"/>
          <w:bottom w:val="nil"/>
          <w:right w:val="nil"/>
          <w:between w:val="nil"/>
        </w:pBdr>
        <w:spacing w:line="275" w:lineRule="auto"/>
        <w:rPr>
          <w:rFonts w:eastAsia="標楷體"/>
        </w:rPr>
      </w:pPr>
      <w:r w:rsidRPr="00501E48">
        <w:rPr>
          <w:rFonts w:eastAsia="標楷體"/>
          <w:b/>
          <w:color w:val="1B1C1D"/>
          <w:sz w:val="24"/>
          <w:szCs w:val="24"/>
        </w:rPr>
        <w:t>價格</w:t>
      </w:r>
      <w:r w:rsidRPr="00501E48">
        <w:rPr>
          <w:rFonts w:eastAsia="標楷體"/>
          <w:b/>
          <w:color w:val="1B1C1D"/>
          <w:sz w:val="24"/>
          <w:szCs w:val="24"/>
        </w:rPr>
        <w:t>/</w:t>
      </w:r>
      <w:r w:rsidRPr="00501E48">
        <w:rPr>
          <w:rFonts w:eastAsia="標楷體"/>
          <w:b/>
          <w:color w:val="1B1C1D"/>
          <w:sz w:val="24"/>
          <w:szCs w:val="24"/>
        </w:rPr>
        <w:t>效期</w:t>
      </w:r>
      <w:r w:rsidRPr="00501E48">
        <w:rPr>
          <w:rFonts w:eastAsia="標楷體"/>
          <w:color w:val="1B1C1D"/>
          <w:sz w:val="24"/>
          <w:szCs w:val="24"/>
        </w:rPr>
        <w:t>：分為</w:t>
      </w:r>
      <w:r w:rsidRPr="00501E48">
        <w:rPr>
          <w:rFonts w:eastAsia="標楷體"/>
          <w:color w:val="1B1C1D"/>
          <w:sz w:val="24"/>
          <w:szCs w:val="24"/>
        </w:rPr>
        <w:t>24</w:t>
      </w:r>
      <w:r w:rsidRPr="00501E48">
        <w:rPr>
          <w:rFonts w:eastAsia="標楷體"/>
          <w:color w:val="1B1C1D"/>
          <w:sz w:val="24"/>
          <w:szCs w:val="24"/>
        </w:rPr>
        <w:t>、</w:t>
      </w:r>
      <w:r w:rsidRPr="00501E48">
        <w:rPr>
          <w:rFonts w:eastAsia="標楷體"/>
          <w:color w:val="1B1C1D"/>
          <w:sz w:val="24"/>
          <w:szCs w:val="24"/>
        </w:rPr>
        <w:t>48</w:t>
      </w:r>
      <w:r w:rsidRPr="00501E48">
        <w:rPr>
          <w:rFonts w:eastAsia="標楷體"/>
          <w:color w:val="1B1C1D"/>
          <w:sz w:val="24"/>
          <w:szCs w:val="24"/>
        </w:rPr>
        <w:t>、</w:t>
      </w:r>
      <w:r w:rsidRPr="00501E48">
        <w:rPr>
          <w:rFonts w:eastAsia="標楷體"/>
          <w:color w:val="1B1C1D"/>
          <w:sz w:val="24"/>
          <w:szCs w:val="24"/>
        </w:rPr>
        <w:t>72</w:t>
      </w:r>
      <w:r w:rsidRPr="00501E48">
        <w:rPr>
          <w:rFonts w:eastAsia="標楷體"/>
          <w:color w:val="1B1C1D"/>
          <w:sz w:val="24"/>
          <w:szCs w:val="24"/>
        </w:rPr>
        <w:t>小時券，價格分別為</w:t>
      </w:r>
      <w:r w:rsidRPr="00501E48">
        <w:rPr>
          <w:rFonts w:eastAsia="標楷體"/>
          <w:color w:val="1B1C1D"/>
          <w:sz w:val="24"/>
          <w:szCs w:val="24"/>
        </w:rPr>
        <w:t>800</w:t>
      </w:r>
      <w:r w:rsidRPr="00501E48">
        <w:rPr>
          <w:rFonts w:eastAsia="標楷體"/>
          <w:color w:val="1B1C1D"/>
          <w:sz w:val="24"/>
          <w:szCs w:val="24"/>
        </w:rPr>
        <w:t>、</w:t>
      </w:r>
      <w:r w:rsidRPr="00501E48">
        <w:rPr>
          <w:rFonts w:eastAsia="標楷體"/>
          <w:color w:val="1B1C1D"/>
          <w:sz w:val="24"/>
          <w:szCs w:val="24"/>
        </w:rPr>
        <w:t>1,200</w:t>
      </w:r>
      <w:r w:rsidRPr="00501E48">
        <w:rPr>
          <w:rFonts w:eastAsia="標楷體"/>
          <w:color w:val="1B1C1D"/>
          <w:sz w:val="24"/>
          <w:szCs w:val="24"/>
        </w:rPr>
        <w:t>、</w:t>
      </w:r>
      <w:r w:rsidRPr="00501E48">
        <w:rPr>
          <w:rFonts w:eastAsia="標楷體"/>
          <w:color w:val="1B1C1D"/>
          <w:sz w:val="24"/>
          <w:szCs w:val="24"/>
        </w:rPr>
        <w:t>1,500</w:t>
      </w:r>
      <w:r w:rsidRPr="00501E48">
        <w:rPr>
          <w:rFonts w:eastAsia="標楷體"/>
          <w:color w:val="1B1C1D"/>
          <w:sz w:val="24"/>
          <w:szCs w:val="24"/>
        </w:rPr>
        <w:t>日圓。</w:t>
      </w:r>
    </w:p>
    <w:p w14:paraId="5430AFE4" w14:textId="5A1ECFD3" w:rsidR="00E846F3" w:rsidRPr="00501E48" w:rsidRDefault="005C25AE" w:rsidP="005C25AE">
      <w:pPr>
        <w:numPr>
          <w:ilvl w:val="1"/>
          <w:numId w:val="26"/>
        </w:numPr>
        <w:pBdr>
          <w:top w:val="nil"/>
          <w:left w:val="nil"/>
          <w:bottom w:val="nil"/>
          <w:right w:val="nil"/>
          <w:between w:val="nil"/>
        </w:pBdr>
        <w:spacing w:line="275" w:lineRule="auto"/>
        <w:rPr>
          <w:rFonts w:eastAsia="標楷體"/>
        </w:rPr>
      </w:pPr>
      <w:r w:rsidRPr="00501E48">
        <w:rPr>
          <w:rFonts w:eastAsia="標楷體"/>
          <w:b/>
          <w:color w:val="1B1C1D"/>
          <w:sz w:val="24"/>
          <w:szCs w:val="24"/>
        </w:rPr>
        <w:lastRenderedPageBreak/>
        <w:t>核心價值</w:t>
      </w:r>
      <w:r w:rsidRPr="00501E48">
        <w:rPr>
          <w:rFonts w:eastAsia="標楷體"/>
          <w:color w:val="1B1C1D"/>
          <w:sz w:val="24"/>
          <w:szCs w:val="24"/>
        </w:rPr>
        <w:t>：在有效時間內無限次搭乘東京</w:t>
      </w:r>
      <w:r w:rsidRPr="00501E48">
        <w:rPr>
          <w:rFonts w:eastAsia="標楷體"/>
          <w:color w:val="1B1C1D"/>
          <w:sz w:val="24"/>
          <w:szCs w:val="24"/>
        </w:rPr>
        <w:t>Metro</w:t>
      </w:r>
      <w:r w:rsidRPr="00501E48">
        <w:rPr>
          <w:rFonts w:eastAsia="標楷體"/>
          <w:color w:val="1B1C1D"/>
          <w:sz w:val="24"/>
          <w:szCs w:val="24"/>
        </w:rPr>
        <w:t>地鐵全</w:t>
      </w:r>
      <w:r w:rsidRPr="00501E48">
        <w:rPr>
          <w:rFonts w:eastAsia="標楷體"/>
          <w:color w:val="1B1C1D"/>
          <w:sz w:val="24"/>
          <w:szCs w:val="24"/>
        </w:rPr>
        <w:t>9</w:t>
      </w:r>
      <w:r w:rsidRPr="00501E48">
        <w:rPr>
          <w:rFonts w:eastAsia="標楷體"/>
          <w:color w:val="1B1C1D"/>
          <w:sz w:val="24"/>
          <w:szCs w:val="24"/>
        </w:rPr>
        <w:t>線與都營地鐵全</w:t>
      </w:r>
      <w:r w:rsidRPr="00501E48">
        <w:rPr>
          <w:rFonts w:eastAsia="標楷體"/>
          <w:color w:val="1B1C1D"/>
          <w:sz w:val="24"/>
          <w:szCs w:val="24"/>
        </w:rPr>
        <w:t>4</w:t>
      </w:r>
      <w:r w:rsidRPr="00501E48">
        <w:rPr>
          <w:rFonts w:eastAsia="標楷體"/>
          <w:color w:val="1B1C1D"/>
          <w:sz w:val="24"/>
          <w:szCs w:val="24"/>
        </w:rPr>
        <w:t>線，共</w:t>
      </w:r>
      <w:r w:rsidRPr="00501E48">
        <w:rPr>
          <w:rFonts w:eastAsia="標楷體"/>
          <w:color w:val="1B1C1D"/>
          <w:sz w:val="24"/>
          <w:szCs w:val="24"/>
        </w:rPr>
        <w:t>13</w:t>
      </w:r>
      <w:r w:rsidRPr="00501E48">
        <w:rPr>
          <w:rFonts w:eastAsia="標楷體"/>
          <w:color w:val="1B1C1D"/>
          <w:sz w:val="24"/>
          <w:szCs w:val="24"/>
        </w:rPr>
        <w:t>條線路</w:t>
      </w:r>
      <w:r w:rsidRPr="00501E48">
        <w:rPr>
          <w:rFonts w:eastAsia="標楷體"/>
          <w:color w:val="1B1C1D"/>
          <w:sz w:val="24"/>
          <w:szCs w:val="24"/>
        </w:rPr>
        <w:t>。對於在市區內一天搭乘地鐵超過</w:t>
      </w:r>
      <w:r w:rsidRPr="00501E48">
        <w:rPr>
          <w:rFonts w:eastAsia="標楷體"/>
          <w:color w:val="1B1C1D"/>
          <w:sz w:val="24"/>
          <w:szCs w:val="24"/>
        </w:rPr>
        <w:t>4-5</w:t>
      </w:r>
      <w:r w:rsidRPr="00501E48">
        <w:rPr>
          <w:rFonts w:eastAsia="標楷體"/>
          <w:color w:val="1B1C1D"/>
          <w:sz w:val="24"/>
          <w:szCs w:val="24"/>
        </w:rPr>
        <w:t>次的行程日，此票券能節省</w:t>
      </w:r>
      <w:r w:rsidRPr="00501E48">
        <w:rPr>
          <w:rFonts w:eastAsia="標楷體"/>
          <w:color w:val="1B1C1D"/>
          <w:sz w:val="24"/>
          <w:szCs w:val="24"/>
        </w:rPr>
        <w:t>可觀的交通費。</w:t>
      </w:r>
    </w:p>
    <w:p w14:paraId="6AD8A4A1" w14:textId="77777777" w:rsidR="00E846F3" w:rsidRPr="00501E48" w:rsidRDefault="005C25AE" w:rsidP="005C25AE">
      <w:pPr>
        <w:numPr>
          <w:ilvl w:val="1"/>
          <w:numId w:val="26"/>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重要限制</w:t>
      </w:r>
      <w:r w:rsidRPr="00501E48">
        <w:rPr>
          <w:rFonts w:eastAsia="標楷體"/>
          <w:color w:val="1B1C1D"/>
          <w:sz w:val="24"/>
          <w:szCs w:val="24"/>
        </w:rPr>
        <w:t>：不可搭乘</w:t>
      </w:r>
      <w:r w:rsidRPr="00501E48">
        <w:rPr>
          <w:rFonts w:eastAsia="標楷體"/>
          <w:color w:val="1B1C1D"/>
          <w:sz w:val="24"/>
          <w:szCs w:val="24"/>
        </w:rPr>
        <w:t>JR</w:t>
      </w:r>
      <w:r w:rsidRPr="00501E48">
        <w:rPr>
          <w:rFonts w:eastAsia="標楷體"/>
          <w:color w:val="1B1C1D"/>
          <w:sz w:val="24"/>
          <w:szCs w:val="24"/>
        </w:rPr>
        <w:t>線及其他私鐵線路。</w:t>
      </w:r>
    </w:p>
    <w:p w14:paraId="2707704C"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東京交通票券戰略矩陣</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E846F3" w:rsidRPr="00501E48" w14:paraId="770CC06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37954"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票券名稱</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27A09"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價格</w:t>
            </w:r>
            <w:r w:rsidRPr="00501E48">
              <w:rPr>
                <w:rFonts w:eastAsia="標楷體"/>
                <w:color w:val="1B1C1D"/>
                <w:sz w:val="20"/>
                <w:szCs w:val="20"/>
              </w:rPr>
              <w:t xml:space="preserve"> (</w:t>
            </w:r>
            <w:r w:rsidRPr="00501E48">
              <w:rPr>
                <w:rFonts w:eastAsia="標楷體"/>
                <w:color w:val="1B1C1D"/>
                <w:sz w:val="20"/>
                <w:szCs w:val="20"/>
              </w:rPr>
              <w:t>成人</w:t>
            </w:r>
            <w:r w:rsidRPr="00501E48">
              <w:rPr>
                <w:rFonts w:eastAsia="標楷體"/>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0820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有效期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97A25"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核心覆蓋範圍</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FC65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最佳使用時機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8DCD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注意事項</w:t>
            </w:r>
          </w:p>
        </w:tc>
      </w:tr>
      <w:tr w:rsidR="00E846F3" w:rsidRPr="00501E48" w14:paraId="6A7F615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3F08C3"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JR</w:t>
            </w:r>
            <w:r w:rsidRPr="00501E48">
              <w:rPr>
                <w:rFonts w:eastAsia="標楷體"/>
                <w:b/>
                <w:color w:val="1B1C1D"/>
                <w:sz w:val="20"/>
                <w:szCs w:val="20"/>
              </w:rPr>
              <w:t>東京廣域周遊券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001B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15,000</w:t>
            </w:r>
            <w:r w:rsidRPr="00501E48">
              <w:rPr>
                <w:rFonts w:eastAsia="標楷體"/>
                <w:color w:val="1B1C1D"/>
                <w:sz w:val="20"/>
                <w:szCs w:val="20"/>
              </w:rPr>
              <w:t>日圓</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EEAB9"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連續</w:t>
            </w:r>
            <w:r w:rsidRPr="00501E48">
              <w:rPr>
                <w:rFonts w:eastAsia="標楷體"/>
                <w:color w:val="1B1C1D"/>
                <w:sz w:val="20"/>
                <w:szCs w:val="20"/>
              </w:rPr>
              <w:t>3</w:t>
            </w:r>
            <w:r w:rsidRPr="00501E48">
              <w:rPr>
                <w:rFonts w:eastAsia="標楷體"/>
                <w:color w:val="1B1C1D"/>
                <w:sz w:val="20"/>
                <w:szCs w:val="20"/>
              </w:rPr>
              <w:t>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CFB737"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關東地區</w:t>
            </w:r>
            <w:r w:rsidRPr="00501E48">
              <w:rPr>
                <w:rFonts w:eastAsia="標楷體"/>
                <w:color w:val="1B1C1D"/>
                <w:sz w:val="20"/>
                <w:szCs w:val="20"/>
              </w:rPr>
              <w:t>JR</w:t>
            </w:r>
            <w:r w:rsidRPr="00501E48">
              <w:rPr>
                <w:rFonts w:eastAsia="標楷體"/>
                <w:color w:val="1B1C1D"/>
                <w:sz w:val="20"/>
                <w:szCs w:val="20"/>
              </w:rPr>
              <w:t>線、新幹線</w:t>
            </w:r>
            <w:r w:rsidRPr="00501E48">
              <w:rPr>
                <w:rFonts w:eastAsia="標楷體"/>
                <w:color w:val="1B1C1D"/>
                <w:sz w:val="20"/>
                <w:szCs w:val="20"/>
              </w:rPr>
              <w:t xml:space="preserve"> (</w:t>
            </w:r>
            <w:r w:rsidRPr="00501E48">
              <w:rPr>
                <w:rFonts w:eastAsia="標楷體"/>
                <w:color w:val="1B1C1D"/>
                <w:sz w:val="20"/>
                <w:szCs w:val="20"/>
              </w:rPr>
              <w:t>輕井澤</w:t>
            </w:r>
            <w:r w:rsidRPr="00501E48">
              <w:rPr>
                <w:rFonts w:eastAsia="標楷體"/>
                <w:color w:val="1B1C1D"/>
                <w:sz w:val="20"/>
                <w:szCs w:val="20"/>
              </w:rPr>
              <w:t>/GALA</w:t>
            </w:r>
            <w:r w:rsidRPr="00501E48">
              <w:rPr>
                <w:rFonts w:eastAsia="標楷體"/>
                <w:color w:val="1B1C1D"/>
                <w:sz w:val="20"/>
                <w:szCs w:val="20"/>
              </w:rPr>
              <w:t>湯澤</w:t>
            </w:r>
            <w:r w:rsidRPr="00501E48">
              <w:rPr>
                <w:rFonts w:eastAsia="標楷體"/>
                <w:color w:val="1B1C1D"/>
                <w:sz w:val="20"/>
                <w:szCs w:val="20"/>
              </w:rPr>
              <w:t>)</w:t>
            </w:r>
            <w:r w:rsidRPr="00501E48">
              <w:rPr>
                <w:rFonts w:eastAsia="標楷體"/>
                <w:color w:val="1B1C1D"/>
                <w:sz w:val="20"/>
                <w:szCs w:val="20"/>
              </w:rPr>
              <w:t>、富士急行線</w:t>
            </w:r>
            <w:r w:rsidRPr="00501E48">
              <w:rPr>
                <w:rFonts w:eastAsia="標楷體"/>
                <w:color w:val="1B1C1D"/>
                <w:sz w:val="20"/>
                <w:szCs w:val="20"/>
              </w:rPr>
              <w:t xml:space="preserve"> (</w:t>
            </w:r>
            <w:r w:rsidRPr="00501E48">
              <w:rPr>
                <w:rFonts w:eastAsia="標楷體"/>
                <w:color w:val="1B1C1D"/>
                <w:sz w:val="20"/>
                <w:szCs w:val="20"/>
              </w:rPr>
              <w:t>河口湖</w:t>
            </w:r>
            <w:r w:rsidRPr="00501E48">
              <w:rPr>
                <w:rFonts w:eastAsia="標楷體"/>
                <w:color w:val="1B1C1D"/>
                <w:sz w:val="20"/>
                <w:szCs w:val="20"/>
              </w:rPr>
              <w:t>)</w:t>
            </w:r>
            <w:r w:rsidRPr="00501E48">
              <w:rPr>
                <w:rFonts w:eastAsia="標楷體"/>
                <w:color w:val="1B1C1D"/>
                <w:sz w:val="20"/>
                <w:szCs w:val="20"/>
              </w:rPr>
              <w:t>、伊豆急行線、東武鐵道直通特急</w:t>
            </w:r>
            <w:r w:rsidRPr="00501E48">
              <w:rPr>
                <w:rFonts w:eastAsia="標楷體"/>
                <w:color w:val="1B1C1D"/>
                <w:sz w:val="20"/>
                <w:szCs w:val="20"/>
              </w:rPr>
              <w:t xml:space="preserve"> (</w:t>
            </w:r>
            <w:r w:rsidRPr="00501E48">
              <w:rPr>
                <w:rFonts w:eastAsia="標楷體"/>
                <w:color w:val="1B1C1D"/>
                <w:sz w:val="20"/>
                <w:szCs w:val="20"/>
              </w:rPr>
              <w:t>日光</w:t>
            </w:r>
            <w:r w:rsidRPr="00501E48">
              <w:rPr>
                <w:rFonts w:eastAsia="標楷體"/>
                <w:color w:val="1B1C1D"/>
                <w:sz w:val="20"/>
                <w:szCs w:val="20"/>
              </w:rPr>
              <w:t xml:space="preserve">) </w:t>
            </w:r>
            <w:r w:rsidRPr="00501E48">
              <w:rPr>
                <w:rFonts w:eastAsia="標楷體"/>
                <w:color w:val="575B5F"/>
                <w:sz w:val="24"/>
                <w:szCs w:val="24"/>
                <w:vertAlign w:val="superscript"/>
              </w:rPr>
              <w:t>15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4840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連續</w:t>
            </w:r>
            <w:r w:rsidRPr="00501E48">
              <w:rPr>
                <w:rFonts w:eastAsia="標楷體"/>
                <w:color w:val="1B1C1D"/>
                <w:sz w:val="20"/>
                <w:szCs w:val="20"/>
              </w:rPr>
              <w:t>3</w:t>
            </w:r>
            <w:r w:rsidRPr="00501E48">
              <w:rPr>
                <w:rFonts w:eastAsia="標楷體"/>
                <w:color w:val="1B1C1D"/>
                <w:sz w:val="20"/>
                <w:szCs w:val="20"/>
              </w:rPr>
              <w:t>天內安排</w:t>
            </w:r>
            <w:r w:rsidRPr="00501E48">
              <w:rPr>
                <w:rFonts w:eastAsia="標楷體"/>
                <w:color w:val="1B1C1D"/>
                <w:sz w:val="20"/>
                <w:szCs w:val="20"/>
              </w:rPr>
              <w:t>2-3</w:t>
            </w:r>
            <w:r w:rsidRPr="00501E48">
              <w:rPr>
                <w:rFonts w:eastAsia="標楷體"/>
                <w:color w:val="1B1C1D"/>
                <w:sz w:val="20"/>
                <w:szCs w:val="20"/>
              </w:rPr>
              <w:t>個高價遠程近郊行程時使用</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B0D70"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不含東海道新幹線、目的地內部非</w:t>
            </w:r>
            <w:r w:rsidRPr="00501E48">
              <w:rPr>
                <w:rFonts w:eastAsia="標楷體"/>
                <w:color w:val="1B1C1D"/>
                <w:sz w:val="20"/>
                <w:szCs w:val="20"/>
              </w:rPr>
              <w:t>JR</w:t>
            </w:r>
            <w:r w:rsidRPr="00501E48">
              <w:rPr>
                <w:rFonts w:eastAsia="標楷體"/>
                <w:color w:val="1B1C1D"/>
                <w:sz w:val="20"/>
                <w:szCs w:val="20"/>
              </w:rPr>
              <w:t>交通</w:t>
            </w:r>
          </w:p>
        </w:tc>
      </w:tr>
      <w:tr w:rsidR="00E846F3" w:rsidRPr="00501E48" w14:paraId="3F3546D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751B4"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箱根周遊券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6383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6,100</w:t>
            </w:r>
            <w:r w:rsidRPr="00501E48">
              <w:rPr>
                <w:rFonts w:eastAsia="標楷體"/>
                <w:color w:val="1B1C1D"/>
                <w:sz w:val="20"/>
                <w:szCs w:val="20"/>
              </w:rPr>
              <w:t>日圓</w:t>
            </w:r>
            <w:r w:rsidRPr="00501E48">
              <w:rPr>
                <w:rFonts w:eastAsia="標楷體"/>
                <w:color w:val="1B1C1D"/>
                <w:sz w:val="20"/>
                <w:szCs w:val="20"/>
              </w:rPr>
              <w:t xml:space="preserve"> (2</w:t>
            </w:r>
            <w:r w:rsidRPr="00501E48">
              <w:rPr>
                <w:rFonts w:eastAsia="標楷體"/>
                <w:color w:val="1B1C1D"/>
                <w:sz w:val="20"/>
                <w:szCs w:val="20"/>
              </w:rPr>
              <w:t>日</w:t>
            </w:r>
            <w:r w:rsidRPr="00501E48">
              <w:rPr>
                <w:rFonts w:eastAsia="標楷體"/>
                <w:color w:val="1B1C1D"/>
                <w:sz w:val="20"/>
                <w:szCs w:val="20"/>
              </w:rPr>
              <w:t xml:space="preserve">, </w:t>
            </w:r>
            <w:r w:rsidRPr="00501E48">
              <w:rPr>
                <w:rFonts w:eastAsia="標楷體"/>
                <w:color w:val="1B1C1D"/>
                <w:sz w:val="20"/>
                <w:szCs w:val="20"/>
              </w:rPr>
              <w:t>新宿出發</w:t>
            </w:r>
            <w:r w:rsidRPr="00501E48">
              <w:rPr>
                <w:rFonts w:eastAsia="標楷體"/>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756F2"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2</w:t>
            </w:r>
            <w:r w:rsidRPr="00501E48">
              <w:rPr>
                <w:rFonts w:eastAsia="標楷體"/>
                <w:color w:val="1B1C1D"/>
                <w:sz w:val="20"/>
                <w:szCs w:val="20"/>
              </w:rPr>
              <w:t>天或</w:t>
            </w:r>
            <w:r w:rsidRPr="00501E48">
              <w:rPr>
                <w:rFonts w:eastAsia="標楷體"/>
                <w:color w:val="1B1C1D"/>
                <w:sz w:val="20"/>
                <w:szCs w:val="20"/>
              </w:rPr>
              <w:t>3</w:t>
            </w:r>
            <w:r w:rsidRPr="00501E48">
              <w:rPr>
                <w:rFonts w:eastAsia="標楷體"/>
                <w:color w:val="1B1C1D"/>
                <w:sz w:val="20"/>
                <w:szCs w:val="20"/>
              </w:rPr>
              <w:t>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F47E6"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小田急線來回</w:t>
            </w:r>
            <w:r w:rsidRPr="00501E48">
              <w:rPr>
                <w:rFonts w:eastAsia="標楷體"/>
                <w:color w:val="1B1C1D"/>
                <w:sz w:val="20"/>
                <w:szCs w:val="20"/>
              </w:rPr>
              <w:t xml:space="preserve"> (</w:t>
            </w:r>
            <w:r w:rsidRPr="00501E48">
              <w:rPr>
                <w:rFonts w:eastAsia="標楷體"/>
                <w:color w:val="1B1C1D"/>
                <w:sz w:val="20"/>
                <w:szCs w:val="20"/>
              </w:rPr>
              <w:t>新宿</w:t>
            </w:r>
            <w:r w:rsidRPr="00501E48">
              <w:rPr>
                <w:rFonts w:eastAsia="標楷體"/>
                <w:color w:val="1B1C1D"/>
                <w:sz w:val="20"/>
                <w:szCs w:val="20"/>
              </w:rPr>
              <w:t>-</w:t>
            </w:r>
            <w:r w:rsidRPr="00501E48">
              <w:rPr>
                <w:rFonts w:eastAsia="標楷體"/>
                <w:color w:val="1B1C1D"/>
                <w:sz w:val="20"/>
                <w:szCs w:val="20"/>
              </w:rPr>
              <w:t>小田原</w:t>
            </w:r>
            <w:r w:rsidRPr="00501E48">
              <w:rPr>
                <w:rFonts w:eastAsia="標楷體"/>
                <w:color w:val="1B1C1D"/>
                <w:sz w:val="20"/>
                <w:szCs w:val="20"/>
              </w:rPr>
              <w:t>)</w:t>
            </w:r>
            <w:r w:rsidRPr="00501E48">
              <w:rPr>
                <w:rFonts w:eastAsia="標楷體"/>
                <w:color w:val="1B1C1D"/>
                <w:sz w:val="20"/>
                <w:szCs w:val="20"/>
              </w:rPr>
              <w:t>＋箱根地區</w:t>
            </w:r>
            <w:r w:rsidRPr="00501E48">
              <w:rPr>
                <w:rFonts w:eastAsia="標楷體"/>
                <w:color w:val="1B1C1D"/>
                <w:sz w:val="20"/>
                <w:szCs w:val="20"/>
              </w:rPr>
              <w:t>8</w:t>
            </w:r>
            <w:r w:rsidRPr="00501E48">
              <w:rPr>
                <w:rFonts w:eastAsia="標楷體"/>
                <w:color w:val="1B1C1D"/>
                <w:sz w:val="20"/>
                <w:szCs w:val="20"/>
              </w:rPr>
              <w:t>種交通工具</w:t>
            </w:r>
            <w:r w:rsidRPr="00501E48">
              <w:rPr>
                <w:rFonts w:eastAsia="標楷體"/>
                <w:color w:val="1B1C1D"/>
                <w:sz w:val="20"/>
                <w:szCs w:val="20"/>
              </w:rPr>
              <w:t xml:space="preserve"> </w:t>
            </w:r>
            <w:r w:rsidRPr="00501E48">
              <w:rPr>
                <w:rFonts w:eastAsia="標楷體"/>
                <w:color w:val="575B5F"/>
                <w:sz w:val="24"/>
                <w:szCs w:val="24"/>
                <w:vertAlign w:val="superscript"/>
              </w:rPr>
              <w:t>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61A90"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安排</w:t>
            </w:r>
            <w:r w:rsidRPr="00501E48">
              <w:rPr>
                <w:rFonts w:eastAsia="標楷體"/>
                <w:color w:val="1B1C1D"/>
                <w:sz w:val="20"/>
                <w:szCs w:val="20"/>
              </w:rPr>
              <w:t>1-2</w:t>
            </w:r>
            <w:r w:rsidRPr="00501E48">
              <w:rPr>
                <w:rFonts w:eastAsia="標楷體"/>
                <w:color w:val="1B1C1D"/>
                <w:sz w:val="20"/>
                <w:szCs w:val="20"/>
              </w:rPr>
              <w:t>天遊覽箱根，並走完經典環遊路線時</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5B38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搭乘浪漫特快需另購特急券</w:t>
            </w:r>
          </w:p>
        </w:tc>
      </w:tr>
      <w:tr w:rsidR="00E846F3" w:rsidRPr="00501E48" w14:paraId="2EF7A169"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C04B7"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江之島</w:t>
            </w:r>
            <w:r w:rsidRPr="00501E48">
              <w:rPr>
                <w:rFonts w:eastAsia="MS Gothic"/>
                <w:b/>
                <w:color w:val="1B1C1D"/>
                <w:sz w:val="20"/>
                <w:szCs w:val="20"/>
              </w:rPr>
              <w:t>−</w:t>
            </w:r>
            <w:r w:rsidRPr="00501E48">
              <w:rPr>
                <w:rFonts w:eastAsia="標楷體"/>
                <w:b/>
                <w:color w:val="1B1C1D"/>
                <w:sz w:val="20"/>
                <w:szCs w:val="20"/>
              </w:rPr>
              <w:t>鎌倉周遊券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DD36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1,640</w:t>
            </w:r>
            <w:r w:rsidRPr="00501E48">
              <w:rPr>
                <w:rFonts w:eastAsia="標楷體"/>
                <w:color w:val="1B1C1D"/>
                <w:sz w:val="20"/>
                <w:szCs w:val="20"/>
              </w:rPr>
              <w:t>日圓</w:t>
            </w:r>
            <w:r w:rsidRPr="00501E48">
              <w:rPr>
                <w:rFonts w:eastAsia="標楷體"/>
                <w:color w:val="1B1C1D"/>
                <w:sz w:val="20"/>
                <w:szCs w:val="20"/>
              </w:rPr>
              <w:t xml:space="preserve"> (</w:t>
            </w:r>
            <w:r w:rsidRPr="00501E48">
              <w:rPr>
                <w:rFonts w:eastAsia="標楷體"/>
                <w:color w:val="1B1C1D"/>
                <w:sz w:val="20"/>
                <w:szCs w:val="20"/>
              </w:rPr>
              <w:t>新宿出發</w:t>
            </w:r>
            <w:r w:rsidRPr="00501E48">
              <w:rPr>
                <w:rFonts w:eastAsia="標楷體"/>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4A249"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1</w:t>
            </w:r>
            <w:r w:rsidRPr="00501E48">
              <w:rPr>
                <w:rFonts w:eastAsia="標楷體"/>
                <w:color w:val="1B1C1D"/>
                <w:sz w:val="20"/>
                <w:szCs w:val="20"/>
              </w:rPr>
              <w:t>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2B272"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小田急線來回</w:t>
            </w:r>
            <w:r w:rsidRPr="00501E48">
              <w:rPr>
                <w:rFonts w:eastAsia="標楷體"/>
                <w:color w:val="1B1C1D"/>
                <w:sz w:val="20"/>
                <w:szCs w:val="20"/>
              </w:rPr>
              <w:t xml:space="preserve"> (</w:t>
            </w:r>
            <w:r w:rsidRPr="00501E48">
              <w:rPr>
                <w:rFonts w:eastAsia="標楷體"/>
                <w:color w:val="1B1C1D"/>
                <w:sz w:val="20"/>
                <w:szCs w:val="20"/>
              </w:rPr>
              <w:t>新宿</w:t>
            </w:r>
            <w:r w:rsidRPr="00501E48">
              <w:rPr>
                <w:rFonts w:eastAsia="標楷體"/>
                <w:color w:val="1B1C1D"/>
                <w:sz w:val="20"/>
                <w:szCs w:val="20"/>
              </w:rPr>
              <w:t>-</w:t>
            </w:r>
            <w:r w:rsidRPr="00501E48">
              <w:rPr>
                <w:rFonts w:eastAsia="標楷體"/>
                <w:color w:val="1B1C1D"/>
                <w:sz w:val="20"/>
                <w:szCs w:val="20"/>
              </w:rPr>
              <w:t>藤澤</w:t>
            </w:r>
            <w:r w:rsidRPr="00501E48">
              <w:rPr>
                <w:rFonts w:eastAsia="標楷體"/>
                <w:color w:val="1B1C1D"/>
                <w:sz w:val="20"/>
                <w:szCs w:val="20"/>
              </w:rPr>
              <w:t>)</w:t>
            </w:r>
            <w:r w:rsidRPr="00501E48">
              <w:rPr>
                <w:rFonts w:eastAsia="標楷體"/>
                <w:color w:val="1B1C1D"/>
                <w:sz w:val="20"/>
                <w:szCs w:val="20"/>
              </w:rPr>
              <w:t>＋江之電全線＋小田急江之島線</w:t>
            </w:r>
            <w:r w:rsidRPr="00501E48">
              <w:rPr>
                <w:rFonts w:eastAsia="標楷體"/>
                <w:color w:val="1B1C1D"/>
                <w:sz w:val="20"/>
                <w:szCs w:val="20"/>
              </w:rPr>
              <w:t xml:space="preserve"> </w:t>
            </w:r>
            <w:r w:rsidRPr="00501E48">
              <w:rPr>
                <w:rFonts w:eastAsia="標楷體"/>
                <w:color w:val="575B5F"/>
                <w:sz w:val="24"/>
                <w:szCs w:val="24"/>
                <w:vertAlign w:val="superscript"/>
              </w:rPr>
              <w:t>19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496D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安排鎌倉與江之島一日遊時</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C286D"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不含</w:t>
            </w:r>
            <w:r w:rsidRPr="00501E48">
              <w:rPr>
                <w:rFonts w:eastAsia="標楷體"/>
                <w:color w:val="1B1C1D"/>
                <w:sz w:val="20"/>
                <w:szCs w:val="20"/>
              </w:rPr>
              <w:t>JR</w:t>
            </w:r>
            <w:r w:rsidRPr="00501E48">
              <w:rPr>
                <w:rFonts w:eastAsia="標楷體"/>
                <w:color w:val="1B1C1D"/>
                <w:sz w:val="20"/>
                <w:szCs w:val="20"/>
              </w:rPr>
              <w:t>線路</w:t>
            </w:r>
          </w:p>
        </w:tc>
      </w:tr>
      <w:tr w:rsidR="00E846F3" w:rsidRPr="00501E48" w14:paraId="76D9BCB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7FB61"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東京地鐵通票</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3A7F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800/1,200/1,500</w:t>
            </w:r>
            <w:r w:rsidRPr="00501E48">
              <w:rPr>
                <w:rFonts w:eastAsia="標楷體"/>
                <w:color w:val="1B1C1D"/>
                <w:sz w:val="20"/>
                <w:szCs w:val="20"/>
              </w:rPr>
              <w:t>日圓</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F353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24/48/72</w:t>
            </w:r>
            <w:r w:rsidRPr="00501E48">
              <w:rPr>
                <w:rFonts w:eastAsia="標楷體"/>
                <w:color w:val="1B1C1D"/>
                <w:sz w:val="20"/>
                <w:szCs w:val="20"/>
              </w:rPr>
              <w:t>小時</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AAA86" w14:textId="77777777" w:rsidR="00E846F3" w:rsidRPr="00501E48" w:rsidRDefault="005C25AE">
            <w:pPr>
              <w:pBdr>
                <w:top w:val="nil"/>
                <w:left w:val="nil"/>
                <w:bottom w:val="nil"/>
                <w:right w:val="nil"/>
                <w:between w:val="nil"/>
              </w:pBdr>
              <w:spacing w:line="275" w:lineRule="auto"/>
              <w:rPr>
                <w:rFonts w:eastAsia="標楷體"/>
                <w:color w:val="575B5F"/>
                <w:sz w:val="24"/>
                <w:szCs w:val="24"/>
                <w:vertAlign w:val="superscript"/>
              </w:rPr>
            </w:pPr>
            <w:r w:rsidRPr="00501E48">
              <w:rPr>
                <w:rFonts w:eastAsia="標楷體"/>
                <w:color w:val="1B1C1D"/>
                <w:sz w:val="20"/>
                <w:szCs w:val="20"/>
              </w:rPr>
              <w:t>東京</w:t>
            </w:r>
            <w:r w:rsidRPr="00501E48">
              <w:rPr>
                <w:rFonts w:eastAsia="標楷體"/>
                <w:color w:val="1B1C1D"/>
                <w:sz w:val="20"/>
                <w:szCs w:val="20"/>
              </w:rPr>
              <w:t>Metro</w:t>
            </w:r>
            <w:r w:rsidRPr="00501E48">
              <w:rPr>
                <w:rFonts w:eastAsia="標楷體"/>
                <w:color w:val="1B1C1D"/>
                <w:sz w:val="20"/>
                <w:szCs w:val="20"/>
              </w:rPr>
              <w:t>地鐵</w:t>
            </w:r>
            <w:r w:rsidRPr="00501E48">
              <w:rPr>
                <w:rFonts w:eastAsia="標楷體"/>
                <w:color w:val="1B1C1D"/>
                <w:sz w:val="20"/>
                <w:szCs w:val="20"/>
              </w:rPr>
              <w:t>9</w:t>
            </w:r>
            <w:r w:rsidRPr="00501E48">
              <w:rPr>
                <w:rFonts w:eastAsia="標楷體"/>
                <w:color w:val="1B1C1D"/>
                <w:sz w:val="20"/>
                <w:szCs w:val="20"/>
              </w:rPr>
              <w:t>線＋都營地鐵</w:t>
            </w:r>
            <w:r w:rsidRPr="00501E48">
              <w:rPr>
                <w:rFonts w:eastAsia="標楷體"/>
                <w:color w:val="1B1C1D"/>
                <w:sz w:val="20"/>
                <w:szCs w:val="20"/>
              </w:rPr>
              <w:t>4</w:t>
            </w:r>
            <w:r w:rsidRPr="00501E48">
              <w:rPr>
                <w:rFonts w:eastAsia="標楷體"/>
                <w:color w:val="1B1C1D"/>
                <w:sz w:val="20"/>
                <w:szCs w:val="20"/>
              </w:rPr>
              <w:t>線</w:t>
            </w:r>
            <w:r w:rsidRPr="00501E48">
              <w:rPr>
                <w:rFonts w:eastAsia="標楷體"/>
                <w:color w:val="1B1C1D"/>
                <w:sz w:val="20"/>
                <w:szCs w:val="20"/>
              </w:rPr>
              <w:t xml:space="preserve"> </w:t>
            </w:r>
            <w:r w:rsidRPr="00501E48">
              <w:rPr>
                <w:rFonts w:eastAsia="標楷體"/>
                <w:color w:val="575B5F"/>
                <w:sz w:val="24"/>
                <w:szCs w:val="24"/>
                <w:vertAlign w:val="superscript"/>
              </w:rPr>
              <w:t>18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CA6A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在東京都</w:t>
            </w:r>
            <w:r w:rsidRPr="00501E48">
              <w:rPr>
                <w:rFonts w:eastAsia="標楷體"/>
                <w:color w:val="1B1C1D"/>
                <w:sz w:val="20"/>
                <w:szCs w:val="20"/>
              </w:rPr>
              <w:t>23</w:t>
            </w:r>
            <w:r w:rsidRPr="00501E48">
              <w:rPr>
                <w:rFonts w:eastAsia="標楷體"/>
                <w:color w:val="1B1C1D"/>
                <w:sz w:val="20"/>
                <w:szCs w:val="20"/>
              </w:rPr>
              <w:t>區內，一天內需多次搭乘地鐵進行密集觀光時</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1410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不含</w:t>
            </w:r>
            <w:r w:rsidRPr="00501E48">
              <w:rPr>
                <w:rFonts w:eastAsia="標楷體"/>
                <w:color w:val="1B1C1D"/>
                <w:sz w:val="20"/>
                <w:szCs w:val="20"/>
              </w:rPr>
              <w:t>JR</w:t>
            </w:r>
            <w:r w:rsidRPr="00501E48">
              <w:rPr>
                <w:rFonts w:eastAsia="標楷體"/>
                <w:color w:val="1B1C1D"/>
                <w:sz w:val="20"/>
                <w:szCs w:val="20"/>
              </w:rPr>
              <w:t>線及其他私鐵</w:t>
            </w:r>
          </w:p>
        </w:tc>
      </w:tr>
    </w:tbl>
    <w:p w14:paraId="1A2A3B6F" w14:textId="6B17A6D8" w:rsidR="00E846F3" w:rsidRDefault="00E846F3">
      <w:pPr>
        <w:pBdr>
          <w:top w:val="nil"/>
          <w:left w:val="nil"/>
          <w:bottom w:val="nil"/>
          <w:right w:val="nil"/>
          <w:between w:val="nil"/>
        </w:pBdr>
        <w:spacing w:after="240" w:line="275" w:lineRule="auto"/>
        <w:rPr>
          <w:rFonts w:eastAsia="標楷體"/>
          <w:color w:val="1B1C1D"/>
          <w:sz w:val="20"/>
          <w:szCs w:val="20"/>
        </w:rPr>
      </w:pPr>
    </w:p>
    <w:p w14:paraId="05689A78" w14:textId="18FA9396" w:rsidR="00501E48" w:rsidRDefault="00501E48">
      <w:pPr>
        <w:pBdr>
          <w:top w:val="nil"/>
          <w:left w:val="nil"/>
          <w:bottom w:val="nil"/>
          <w:right w:val="nil"/>
          <w:between w:val="nil"/>
        </w:pBdr>
        <w:spacing w:after="240" w:line="275" w:lineRule="auto"/>
        <w:rPr>
          <w:rFonts w:eastAsia="標楷體"/>
          <w:color w:val="1B1C1D"/>
          <w:sz w:val="20"/>
          <w:szCs w:val="20"/>
        </w:rPr>
      </w:pPr>
    </w:p>
    <w:p w14:paraId="5FFC987D" w14:textId="77777777" w:rsidR="00501E48" w:rsidRPr="00501E48" w:rsidRDefault="00501E48">
      <w:pPr>
        <w:pBdr>
          <w:top w:val="nil"/>
          <w:left w:val="nil"/>
          <w:bottom w:val="nil"/>
          <w:right w:val="nil"/>
          <w:between w:val="nil"/>
        </w:pBdr>
        <w:spacing w:after="240" w:line="275" w:lineRule="auto"/>
        <w:rPr>
          <w:rFonts w:eastAsia="標楷體" w:hint="eastAsia"/>
          <w:color w:val="1B1C1D"/>
          <w:sz w:val="20"/>
          <w:szCs w:val="20"/>
        </w:rPr>
      </w:pPr>
    </w:p>
    <w:p w14:paraId="58B240D8" w14:textId="7872D9AF" w:rsidR="00E846F3" w:rsidRPr="00501E48" w:rsidRDefault="005C25AE" w:rsidP="00501E48">
      <w:pPr>
        <w:pStyle w:val="3"/>
        <w:spacing w:before="0" w:after="120" w:line="275" w:lineRule="auto"/>
        <w:rPr>
          <w:rFonts w:eastAsia="標楷體" w:hint="eastAsia"/>
          <w:color w:val="1B1C1D"/>
          <w:sz w:val="24"/>
          <w:szCs w:val="24"/>
        </w:rPr>
      </w:pPr>
      <w:r w:rsidRPr="00501E48">
        <w:rPr>
          <w:rFonts w:eastAsia="標楷體"/>
          <w:color w:val="1B1C1D"/>
          <w:sz w:val="24"/>
          <w:szCs w:val="24"/>
        </w:rPr>
        <w:lastRenderedPageBreak/>
        <w:t>第四章：必要準備</w:t>
      </w:r>
      <w:r w:rsidRPr="00501E48">
        <w:rPr>
          <w:rFonts w:eastAsia="標楷體"/>
          <w:color w:val="1B1C1D"/>
          <w:sz w:val="24"/>
          <w:szCs w:val="24"/>
        </w:rPr>
        <w:t xml:space="preserve"> — </w:t>
      </w:r>
      <w:r w:rsidRPr="00501E48">
        <w:rPr>
          <w:rFonts w:eastAsia="標楷體"/>
          <w:color w:val="1B1C1D"/>
          <w:sz w:val="24"/>
          <w:szCs w:val="24"/>
        </w:rPr>
        <w:t>旅人手冊</w:t>
      </w:r>
    </w:p>
    <w:p w14:paraId="309C82C2" w14:textId="69160C74" w:rsidR="00E846F3" w:rsidRPr="00501E48" w:rsidRDefault="005C25AE" w:rsidP="00501E48">
      <w:pPr>
        <w:pStyle w:val="4"/>
        <w:spacing w:before="0" w:after="120" w:line="275" w:lineRule="auto"/>
        <w:rPr>
          <w:rFonts w:eastAsia="標楷體" w:hint="eastAsia"/>
          <w:color w:val="1B1C1D"/>
        </w:rPr>
      </w:pPr>
      <w:r w:rsidRPr="00501E48">
        <w:rPr>
          <w:rFonts w:eastAsia="標楷體"/>
          <w:color w:val="1B1C1D"/>
        </w:rPr>
        <w:t>四季衣物穿搭策略</w:t>
      </w:r>
    </w:p>
    <w:p w14:paraId="7F510EDC" w14:textId="3AEE4734"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東京四季分明，氣候與台灣顯著不同，正確的穿搭策略是確保旅途舒適的關鍵。核心原則是「洋蔥式穿法」，以應對室內外溫差</w:t>
      </w:r>
      <w:r w:rsidRPr="00501E48">
        <w:rPr>
          <w:rFonts w:eastAsia="標楷體"/>
          <w:color w:val="1B1C1D"/>
          <w:sz w:val="24"/>
          <w:szCs w:val="24"/>
        </w:rPr>
        <w:t>。</w:t>
      </w:r>
    </w:p>
    <w:p w14:paraId="63B40B93" w14:textId="45D8F11B" w:rsidR="00E846F3" w:rsidRPr="00501E48" w:rsidRDefault="005C25AE" w:rsidP="005C25AE">
      <w:pPr>
        <w:numPr>
          <w:ilvl w:val="0"/>
          <w:numId w:val="27"/>
        </w:numPr>
        <w:pBdr>
          <w:top w:val="nil"/>
          <w:left w:val="nil"/>
          <w:bottom w:val="nil"/>
          <w:right w:val="nil"/>
          <w:between w:val="nil"/>
        </w:pBdr>
        <w:spacing w:line="275" w:lineRule="auto"/>
        <w:rPr>
          <w:rFonts w:eastAsia="標楷體"/>
        </w:rPr>
      </w:pPr>
      <w:r w:rsidRPr="00501E48">
        <w:rPr>
          <w:rFonts w:eastAsia="標楷體"/>
          <w:b/>
          <w:color w:val="1B1C1D"/>
          <w:sz w:val="24"/>
          <w:szCs w:val="24"/>
        </w:rPr>
        <w:t>春季</w:t>
      </w:r>
      <w:r w:rsidRPr="00501E48">
        <w:rPr>
          <w:rFonts w:eastAsia="標楷體"/>
          <w:b/>
          <w:color w:val="1B1C1D"/>
          <w:sz w:val="24"/>
          <w:szCs w:val="24"/>
        </w:rPr>
        <w:t xml:space="preserve"> (3</w:t>
      </w:r>
      <w:r w:rsidRPr="00501E48">
        <w:rPr>
          <w:rFonts w:eastAsia="標楷體"/>
          <w:b/>
          <w:color w:val="1B1C1D"/>
          <w:sz w:val="24"/>
          <w:szCs w:val="24"/>
        </w:rPr>
        <w:t>月</w:t>
      </w:r>
      <w:r w:rsidRPr="00501E48">
        <w:rPr>
          <w:rFonts w:eastAsia="標楷體"/>
          <w:b/>
          <w:color w:val="1B1C1D"/>
          <w:sz w:val="24"/>
          <w:szCs w:val="24"/>
        </w:rPr>
        <w:t>-5</w:t>
      </w:r>
      <w:r w:rsidRPr="00501E48">
        <w:rPr>
          <w:rFonts w:eastAsia="標楷體"/>
          <w:b/>
          <w:color w:val="1B1C1D"/>
          <w:sz w:val="24"/>
          <w:szCs w:val="24"/>
        </w:rPr>
        <w:t>月</w:t>
      </w:r>
      <w:r w:rsidRPr="00501E48">
        <w:rPr>
          <w:rFonts w:eastAsia="標楷體"/>
          <w:b/>
          <w:color w:val="1B1C1D"/>
          <w:sz w:val="24"/>
          <w:szCs w:val="24"/>
        </w:rPr>
        <w:t>)</w:t>
      </w:r>
      <w:r w:rsidRPr="00501E48">
        <w:rPr>
          <w:rFonts w:eastAsia="標楷體"/>
          <w:color w:val="1B1C1D"/>
          <w:sz w:val="24"/>
          <w:szCs w:val="24"/>
        </w:rPr>
        <w:t>：氣溫回暖但仍有寒意，早晚溫差大</w:t>
      </w:r>
      <w:r w:rsidRPr="00501E48">
        <w:rPr>
          <w:rFonts w:eastAsia="標楷體"/>
          <w:color w:val="1B1C1D"/>
          <w:sz w:val="24"/>
          <w:szCs w:val="24"/>
        </w:rPr>
        <w:t>。</w:t>
      </w:r>
      <w:r w:rsidRPr="00501E48">
        <w:rPr>
          <w:rFonts w:eastAsia="標楷體"/>
          <w:color w:val="1B1C1D"/>
          <w:sz w:val="24"/>
          <w:szCs w:val="24"/>
        </w:rPr>
        <w:t>3</w:t>
      </w:r>
      <w:r w:rsidRPr="00501E48">
        <w:rPr>
          <w:rFonts w:eastAsia="標楷體"/>
          <w:color w:val="1B1C1D"/>
          <w:sz w:val="24"/>
          <w:szCs w:val="24"/>
        </w:rPr>
        <w:t>月平均氣溫約</w:t>
      </w:r>
      <w:r w:rsidRPr="00501E48">
        <w:rPr>
          <w:rFonts w:eastAsia="標楷體"/>
          <w:color w:val="1B1C1D"/>
          <w:sz w:val="24"/>
          <w:szCs w:val="24"/>
        </w:rPr>
        <w:t>9°C</w:t>
      </w:r>
      <w:r w:rsidRPr="00501E48">
        <w:rPr>
          <w:rFonts w:eastAsia="標楷體"/>
          <w:color w:val="1B1C1D"/>
          <w:sz w:val="24"/>
          <w:szCs w:val="24"/>
        </w:rPr>
        <w:t>，需準備薄大衣或厚外套</w:t>
      </w:r>
      <w:r w:rsidRPr="00501E48">
        <w:rPr>
          <w:rFonts w:eastAsia="標楷體"/>
          <w:color w:val="1B1C1D"/>
          <w:sz w:val="24"/>
          <w:szCs w:val="24"/>
        </w:rPr>
        <w:t xml:space="preserve"> </w:t>
      </w:r>
      <w:r w:rsidRPr="00501E48">
        <w:rPr>
          <w:rFonts w:eastAsia="標楷體"/>
          <w:color w:val="575B5F"/>
          <w:sz w:val="24"/>
          <w:szCs w:val="24"/>
          <w:vertAlign w:val="superscript"/>
        </w:rPr>
        <w:t>24</w:t>
      </w:r>
      <w:r w:rsidRPr="00501E48">
        <w:rPr>
          <w:rFonts w:eastAsia="標楷體"/>
          <w:color w:val="1B1C1D"/>
          <w:sz w:val="24"/>
          <w:szCs w:val="24"/>
        </w:rPr>
        <w:t>。</w:t>
      </w:r>
      <w:r w:rsidRPr="00501E48">
        <w:rPr>
          <w:rFonts w:eastAsia="標楷體"/>
          <w:color w:val="1B1C1D"/>
          <w:sz w:val="24"/>
          <w:szCs w:val="24"/>
        </w:rPr>
        <w:t>4</w:t>
      </w:r>
      <w:r w:rsidRPr="00501E48">
        <w:rPr>
          <w:rFonts w:eastAsia="標楷體"/>
          <w:color w:val="1B1C1D"/>
          <w:sz w:val="24"/>
          <w:szCs w:val="24"/>
        </w:rPr>
        <w:t>月、</w:t>
      </w:r>
      <w:r w:rsidRPr="00501E48">
        <w:rPr>
          <w:rFonts w:eastAsia="標楷體"/>
          <w:color w:val="1B1C1D"/>
          <w:sz w:val="24"/>
          <w:szCs w:val="24"/>
        </w:rPr>
        <w:t>5</w:t>
      </w:r>
      <w:r w:rsidRPr="00501E48">
        <w:rPr>
          <w:rFonts w:eastAsia="標楷體"/>
          <w:color w:val="1B1C1D"/>
          <w:sz w:val="24"/>
          <w:szCs w:val="24"/>
        </w:rPr>
        <w:t>月氣溫上升至</w:t>
      </w:r>
      <w:r w:rsidRPr="00501E48">
        <w:rPr>
          <w:rFonts w:eastAsia="標楷體"/>
          <w:color w:val="1B1C1D"/>
          <w:sz w:val="24"/>
          <w:szCs w:val="24"/>
        </w:rPr>
        <w:t>15-19°C</w:t>
      </w:r>
      <w:r w:rsidRPr="00501E48">
        <w:rPr>
          <w:rFonts w:eastAsia="標楷體"/>
          <w:color w:val="1B1C1D"/>
          <w:sz w:val="24"/>
          <w:szCs w:val="24"/>
        </w:rPr>
        <w:t>，可穿著長袖上衣、薄毛衣，外加一件方便穿脫的風衣或牛仔外套</w:t>
      </w:r>
      <w:r w:rsidRPr="00501E48">
        <w:rPr>
          <w:rFonts w:eastAsia="標楷體"/>
          <w:color w:val="1B1C1D"/>
          <w:sz w:val="24"/>
          <w:szCs w:val="24"/>
        </w:rPr>
        <w:t xml:space="preserve"> </w:t>
      </w:r>
      <w:r w:rsidRPr="00501E48">
        <w:rPr>
          <w:rFonts w:eastAsia="標楷體"/>
          <w:color w:val="575B5F"/>
          <w:sz w:val="24"/>
          <w:szCs w:val="24"/>
          <w:vertAlign w:val="superscript"/>
        </w:rPr>
        <w:t>24</w:t>
      </w:r>
      <w:r w:rsidRPr="00501E48">
        <w:rPr>
          <w:rFonts w:eastAsia="標楷體"/>
          <w:color w:val="1B1C1D"/>
          <w:sz w:val="24"/>
          <w:szCs w:val="24"/>
        </w:rPr>
        <w:t>。春季風大，圍巾和帽子是實用的配件</w:t>
      </w:r>
      <w:r w:rsidRPr="00501E48">
        <w:rPr>
          <w:rFonts w:eastAsia="標楷體"/>
          <w:color w:val="1B1C1D"/>
          <w:sz w:val="24"/>
          <w:szCs w:val="24"/>
        </w:rPr>
        <w:t>。</w:t>
      </w:r>
    </w:p>
    <w:p w14:paraId="0D2CF7C6" w14:textId="4360B247" w:rsidR="00E846F3" w:rsidRPr="00501E48" w:rsidRDefault="005C25AE" w:rsidP="005C25AE">
      <w:pPr>
        <w:numPr>
          <w:ilvl w:val="0"/>
          <w:numId w:val="27"/>
        </w:numPr>
        <w:pBdr>
          <w:top w:val="nil"/>
          <w:left w:val="nil"/>
          <w:bottom w:val="nil"/>
          <w:right w:val="nil"/>
          <w:between w:val="nil"/>
        </w:pBdr>
        <w:spacing w:line="275" w:lineRule="auto"/>
        <w:rPr>
          <w:rFonts w:eastAsia="標楷體"/>
        </w:rPr>
      </w:pPr>
      <w:r w:rsidRPr="00501E48">
        <w:rPr>
          <w:rFonts w:eastAsia="標楷體"/>
          <w:b/>
          <w:color w:val="1B1C1D"/>
          <w:sz w:val="24"/>
          <w:szCs w:val="24"/>
        </w:rPr>
        <w:t>夏季</w:t>
      </w:r>
      <w:r w:rsidRPr="00501E48">
        <w:rPr>
          <w:rFonts w:eastAsia="標楷體"/>
          <w:b/>
          <w:color w:val="1B1C1D"/>
          <w:sz w:val="24"/>
          <w:szCs w:val="24"/>
        </w:rPr>
        <w:t xml:space="preserve"> (6</w:t>
      </w:r>
      <w:r w:rsidRPr="00501E48">
        <w:rPr>
          <w:rFonts w:eastAsia="標楷體"/>
          <w:b/>
          <w:color w:val="1B1C1D"/>
          <w:sz w:val="24"/>
          <w:szCs w:val="24"/>
        </w:rPr>
        <w:t>月</w:t>
      </w:r>
      <w:r w:rsidRPr="00501E48">
        <w:rPr>
          <w:rFonts w:eastAsia="標楷體"/>
          <w:b/>
          <w:color w:val="1B1C1D"/>
          <w:sz w:val="24"/>
          <w:szCs w:val="24"/>
        </w:rPr>
        <w:t>-8</w:t>
      </w:r>
      <w:r w:rsidRPr="00501E48">
        <w:rPr>
          <w:rFonts w:eastAsia="標楷體"/>
          <w:b/>
          <w:color w:val="1B1C1D"/>
          <w:sz w:val="24"/>
          <w:szCs w:val="24"/>
        </w:rPr>
        <w:t>月</w:t>
      </w:r>
      <w:r w:rsidRPr="00501E48">
        <w:rPr>
          <w:rFonts w:eastAsia="標楷體"/>
          <w:b/>
          <w:color w:val="1B1C1D"/>
          <w:sz w:val="24"/>
          <w:szCs w:val="24"/>
        </w:rPr>
        <w:t>)</w:t>
      </w:r>
      <w:r w:rsidRPr="00501E48">
        <w:rPr>
          <w:rFonts w:eastAsia="標楷體"/>
          <w:color w:val="1B1C1D"/>
          <w:sz w:val="24"/>
          <w:szCs w:val="24"/>
        </w:rPr>
        <w:t>：</w:t>
      </w:r>
      <w:r w:rsidRPr="00501E48">
        <w:rPr>
          <w:rFonts w:eastAsia="標楷體"/>
          <w:color w:val="1B1C1D"/>
          <w:sz w:val="24"/>
          <w:szCs w:val="24"/>
        </w:rPr>
        <w:t>6</w:t>
      </w:r>
      <w:r w:rsidRPr="00501E48">
        <w:rPr>
          <w:rFonts w:eastAsia="標楷體"/>
          <w:color w:val="1B1C1D"/>
          <w:sz w:val="24"/>
          <w:szCs w:val="24"/>
        </w:rPr>
        <w:t>月下旬至</w:t>
      </w:r>
      <w:r w:rsidRPr="00501E48">
        <w:rPr>
          <w:rFonts w:eastAsia="標楷體"/>
          <w:color w:val="1B1C1D"/>
          <w:sz w:val="24"/>
          <w:szCs w:val="24"/>
        </w:rPr>
        <w:t>7</w:t>
      </w:r>
      <w:r w:rsidRPr="00501E48">
        <w:rPr>
          <w:rFonts w:eastAsia="標楷體"/>
          <w:color w:val="1B1C1D"/>
          <w:sz w:val="24"/>
          <w:szCs w:val="24"/>
        </w:rPr>
        <w:t>月中旬為梅雨季，濕氣重且多雨</w:t>
      </w:r>
      <w:r w:rsidRPr="00501E48">
        <w:rPr>
          <w:rFonts w:eastAsia="標楷體"/>
          <w:color w:val="1B1C1D"/>
          <w:sz w:val="24"/>
          <w:szCs w:val="24"/>
        </w:rPr>
        <w:t xml:space="preserve"> </w:t>
      </w:r>
      <w:r w:rsidRPr="00501E48">
        <w:rPr>
          <w:rFonts w:eastAsia="標楷體"/>
          <w:color w:val="575B5F"/>
          <w:sz w:val="24"/>
          <w:szCs w:val="24"/>
          <w:vertAlign w:val="superscript"/>
        </w:rPr>
        <w:t>22</w:t>
      </w:r>
      <w:r w:rsidRPr="00501E48">
        <w:rPr>
          <w:rFonts w:eastAsia="標楷體"/>
          <w:color w:val="1B1C1D"/>
          <w:sz w:val="24"/>
          <w:szCs w:val="24"/>
        </w:rPr>
        <w:t>。</w:t>
      </w:r>
      <w:r w:rsidRPr="00501E48">
        <w:rPr>
          <w:rFonts w:eastAsia="標楷體"/>
          <w:color w:val="1B1C1D"/>
          <w:sz w:val="24"/>
          <w:szCs w:val="24"/>
        </w:rPr>
        <w:t>7</w:t>
      </w:r>
      <w:r w:rsidRPr="00501E48">
        <w:rPr>
          <w:rFonts w:eastAsia="標楷體"/>
          <w:color w:val="1B1C1D"/>
          <w:sz w:val="24"/>
          <w:szCs w:val="24"/>
        </w:rPr>
        <w:t>月、</w:t>
      </w:r>
      <w:r w:rsidRPr="00501E48">
        <w:rPr>
          <w:rFonts w:eastAsia="標楷體"/>
          <w:color w:val="1B1C1D"/>
          <w:sz w:val="24"/>
          <w:szCs w:val="24"/>
        </w:rPr>
        <w:t>8</w:t>
      </w:r>
      <w:r w:rsidRPr="00501E48">
        <w:rPr>
          <w:rFonts w:eastAsia="標楷體"/>
          <w:color w:val="1B1C1D"/>
          <w:sz w:val="24"/>
          <w:szCs w:val="24"/>
        </w:rPr>
        <w:t>月進入酷暑，氣溫常超過</w:t>
      </w:r>
      <w:r w:rsidRPr="00501E48">
        <w:rPr>
          <w:rFonts w:eastAsia="標楷體"/>
          <w:color w:val="1B1C1D"/>
          <w:sz w:val="24"/>
          <w:szCs w:val="24"/>
        </w:rPr>
        <w:t>30°C</w:t>
      </w:r>
      <w:r w:rsidRPr="00501E48">
        <w:rPr>
          <w:rFonts w:eastAsia="標楷體"/>
          <w:color w:val="1B1C1D"/>
          <w:sz w:val="24"/>
          <w:szCs w:val="24"/>
        </w:rPr>
        <w:t>，體感悶熱</w:t>
      </w:r>
      <w:r w:rsidRPr="00501E48">
        <w:rPr>
          <w:rFonts w:eastAsia="標楷體"/>
          <w:color w:val="1B1C1D"/>
          <w:sz w:val="24"/>
          <w:szCs w:val="24"/>
        </w:rPr>
        <w:t xml:space="preserve"> </w:t>
      </w:r>
      <w:r w:rsidRPr="00501E48">
        <w:rPr>
          <w:rFonts w:eastAsia="標楷體"/>
          <w:color w:val="575B5F"/>
          <w:sz w:val="24"/>
          <w:szCs w:val="24"/>
          <w:vertAlign w:val="superscript"/>
        </w:rPr>
        <w:t>25</w:t>
      </w:r>
      <w:r w:rsidRPr="00501E48">
        <w:rPr>
          <w:rFonts w:eastAsia="標楷體"/>
          <w:color w:val="1B1C1D"/>
          <w:sz w:val="24"/>
          <w:szCs w:val="24"/>
        </w:rPr>
        <w:t>。穿著以輕便、透氣、吸汗的棉麻材質為主，如</w:t>
      </w:r>
      <w:r w:rsidRPr="00501E48">
        <w:rPr>
          <w:rFonts w:eastAsia="標楷體"/>
          <w:color w:val="1B1C1D"/>
          <w:sz w:val="24"/>
          <w:szCs w:val="24"/>
        </w:rPr>
        <w:t>T</w:t>
      </w:r>
      <w:r w:rsidRPr="00501E48">
        <w:rPr>
          <w:rFonts w:eastAsia="標楷體"/>
          <w:color w:val="1B1C1D"/>
          <w:sz w:val="24"/>
          <w:szCs w:val="24"/>
        </w:rPr>
        <w:t>恤、短褲、連身裙</w:t>
      </w:r>
      <w:r w:rsidRPr="00501E48">
        <w:rPr>
          <w:rFonts w:eastAsia="標楷體"/>
          <w:color w:val="1B1C1D"/>
          <w:sz w:val="24"/>
          <w:szCs w:val="24"/>
        </w:rPr>
        <w:t xml:space="preserve"> </w:t>
      </w:r>
      <w:r w:rsidRPr="00501E48">
        <w:rPr>
          <w:rFonts w:eastAsia="標楷體"/>
          <w:color w:val="575B5F"/>
          <w:sz w:val="24"/>
          <w:szCs w:val="24"/>
          <w:vertAlign w:val="superscript"/>
        </w:rPr>
        <w:t>26</w:t>
      </w:r>
      <w:r w:rsidRPr="00501E48">
        <w:rPr>
          <w:rFonts w:eastAsia="標楷體"/>
          <w:color w:val="1B1C1D"/>
          <w:sz w:val="24"/>
          <w:szCs w:val="24"/>
        </w:rPr>
        <w:t>。防曬用品（帽子、太陽眼鏡、防曬乳）和雨具必不可少</w:t>
      </w:r>
      <w:r w:rsidRPr="00501E48">
        <w:rPr>
          <w:rFonts w:eastAsia="標楷體"/>
          <w:color w:val="1B1C1D"/>
          <w:sz w:val="24"/>
          <w:szCs w:val="24"/>
        </w:rPr>
        <w:t xml:space="preserve"> </w:t>
      </w:r>
      <w:r w:rsidRPr="00501E48">
        <w:rPr>
          <w:rFonts w:eastAsia="標楷體"/>
          <w:color w:val="1B1C1D"/>
          <w:sz w:val="24"/>
          <w:szCs w:val="24"/>
        </w:rPr>
        <w:t>。</w:t>
      </w:r>
    </w:p>
    <w:p w14:paraId="112A1397" w14:textId="74DCC875" w:rsidR="00E846F3" w:rsidRPr="00501E48" w:rsidRDefault="005C25AE" w:rsidP="005C25AE">
      <w:pPr>
        <w:numPr>
          <w:ilvl w:val="0"/>
          <w:numId w:val="27"/>
        </w:numPr>
        <w:pBdr>
          <w:top w:val="nil"/>
          <w:left w:val="nil"/>
          <w:bottom w:val="nil"/>
          <w:right w:val="nil"/>
          <w:between w:val="nil"/>
        </w:pBdr>
        <w:spacing w:line="275" w:lineRule="auto"/>
        <w:rPr>
          <w:rFonts w:eastAsia="標楷體"/>
        </w:rPr>
      </w:pPr>
      <w:r w:rsidRPr="00501E48">
        <w:rPr>
          <w:rFonts w:eastAsia="標楷體"/>
          <w:b/>
          <w:color w:val="1B1C1D"/>
          <w:sz w:val="24"/>
          <w:szCs w:val="24"/>
        </w:rPr>
        <w:t>秋季</w:t>
      </w:r>
      <w:r w:rsidRPr="00501E48">
        <w:rPr>
          <w:rFonts w:eastAsia="標楷體"/>
          <w:b/>
          <w:color w:val="1B1C1D"/>
          <w:sz w:val="24"/>
          <w:szCs w:val="24"/>
        </w:rPr>
        <w:t xml:space="preserve"> (9</w:t>
      </w:r>
      <w:r w:rsidRPr="00501E48">
        <w:rPr>
          <w:rFonts w:eastAsia="標楷體"/>
          <w:b/>
          <w:color w:val="1B1C1D"/>
          <w:sz w:val="24"/>
          <w:szCs w:val="24"/>
        </w:rPr>
        <w:t>月</w:t>
      </w:r>
      <w:r w:rsidRPr="00501E48">
        <w:rPr>
          <w:rFonts w:eastAsia="標楷體"/>
          <w:b/>
          <w:color w:val="1B1C1D"/>
          <w:sz w:val="24"/>
          <w:szCs w:val="24"/>
        </w:rPr>
        <w:t>-11</w:t>
      </w:r>
      <w:r w:rsidRPr="00501E48">
        <w:rPr>
          <w:rFonts w:eastAsia="標楷體"/>
          <w:b/>
          <w:color w:val="1B1C1D"/>
          <w:sz w:val="24"/>
          <w:szCs w:val="24"/>
        </w:rPr>
        <w:t>月</w:t>
      </w:r>
      <w:r w:rsidRPr="00501E48">
        <w:rPr>
          <w:rFonts w:eastAsia="標楷體"/>
          <w:b/>
          <w:color w:val="1B1C1D"/>
          <w:sz w:val="24"/>
          <w:szCs w:val="24"/>
        </w:rPr>
        <w:t>)</w:t>
      </w:r>
      <w:r w:rsidRPr="00501E48">
        <w:rPr>
          <w:rFonts w:eastAsia="標楷體"/>
          <w:color w:val="1B1C1D"/>
          <w:sz w:val="24"/>
          <w:szCs w:val="24"/>
        </w:rPr>
        <w:t>：天氣轉為涼爽宜人，是最適宜旅遊的季節。</w:t>
      </w:r>
      <w:r w:rsidRPr="00501E48">
        <w:rPr>
          <w:rFonts w:eastAsia="標楷體"/>
          <w:color w:val="1B1C1D"/>
          <w:sz w:val="24"/>
          <w:szCs w:val="24"/>
        </w:rPr>
        <w:t>9</w:t>
      </w:r>
      <w:r w:rsidRPr="00501E48">
        <w:rPr>
          <w:rFonts w:eastAsia="標楷體"/>
          <w:color w:val="1B1C1D"/>
          <w:sz w:val="24"/>
          <w:szCs w:val="24"/>
        </w:rPr>
        <w:t>月仍可能出現高溫，可延續夏季穿搭，但需備薄外套</w:t>
      </w:r>
      <w:r w:rsidRPr="00501E48">
        <w:rPr>
          <w:rFonts w:eastAsia="標楷體"/>
          <w:color w:val="1B1C1D"/>
          <w:sz w:val="24"/>
          <w:szCs w:val="24"/>
        </w:rPr>
        <w:t>。</w:t>
      </w:r>
      <w:r w:rsidRPr="00501E48">
        <w:rPr>
          <w:rFonts w:eastAsia="標楷體"/>
          <w:color w:val="1B1C1D"/>
          <w:sz w:val="24"/>
          <w:szCs w:val="24"/>
        </w:rPr>
        <w:t>10</w:t>
      </w:r>
      <w:r w:rsidRPr="00501E48">
        <w:rPr>
          <w:rFonts w:eastAsia="標楷體"/>
          <w:color w:val="1B1C1D"/>
          <w:sz w:val="24"/>
          <w:szCs w:val="24"/>
        </w:rPr>
        <w:t>月、</w:t>
      </w:r>
      <w:r w:rsidRPr="00501E48">
        <w:rPr>
          <w:rFonts w:eastAsia="標楷體"/>
          <w:color w:val="1B1C1D"/>
          <w:sz w:val="24"/>
          <w:szCs w:val="24"/>
        </w:rPr>
        <w:t>11</w:t>
      </w:r>
      <w:r w:rsidRPr="00501E48">
        <w:rPr>
          <w:rFonts w:eastAsia="標楷體"/>
          <w:color w:val="1B1C1D"/>
          <w:sz w:val="24"/>
          <w:szCs w:val="24"/>
        </w:rPr>
        <w:t>月氣溫明顯下降，平均約</w:t>
      </w:r>
      <w:r w:rsidRPr="00501E48">
        <w:rPr>
          <w:rFonts w:eastAsia="標楷體"/>
          <w:color w:val="1B1C1D"/>
          <w:sz w:val="24"/>
          <w:szCs w:val="24"/>
        </w:rPr>
        <w:t>13-18°C</w:t>
      </w:r>
      <w:r w:rsidRPr="00501E48">
        <w:rPr>
          <w:rFonts w:eastAsia="標楷體"/>
          <w:color w:val="1B1C1D"/>
          <w:sz w:val="24"/>
          <w:szCs w:val="24"/>
        </w:rPr>
        <w:t>，需準備毛衣、夾克或風衣</w:t>
      </w:r>
      <w:r w:rsidRPr="00501E48">
        <w:rPr>
          <w:rFonts w:eastAsia="標楷體"/>
          <w:color w:val="1B1C1D"/>
          <w:sz w:val="24"/>
          <w:szCs w:val="24"/>
        </w:rPr>
        <w:t>。</w:t>
      </w:r>
      <w:r w:rsidRPr="00501E48">
        <w:rPr>
          <w:rFonts w:eastAsia="標楷體"/>
          <w:color w:val="1B1C1D"/>
          <w:sz w:val="24"/>
          <w:szCs w:val="24"/>
        </w:rPr>
        <w:t>11</w:t>
      </w:r>
      <w:r w:rsidRPr="00501E48">
        <w:rPr>
          <w:rFonts w:eastAsia="標楷體"/>
          <w:color w:val="1B1C1D"/>
          <w:sz w:val="24"/>
          <w:szCs w:val="24"/>
        </w:rPr>
        <w:t>月下旬進入賞楓季，前往山區需注意保暖。</w:t>
      </w:r>
    </w:p>
    <w:p w14:paraId="163E453A" w14:textId="3FE1091A" w:rsidR="00E846F3" w:rsidRPr="00501E48" w:rsidRDefault="005C25AE" w:rsidP="005C25AE">
      <w:pPr>
        <w:numPr>
          <w:ilvl w:val="0"/>
          <w:numId w:val="27"/>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冬季</w:t>
      </w:r>
      <w:r w:rsidRPr="00501E48">
        <w:rPr>
          <w:rFonts w:eastAsia="標楷體"/>
          <w:b/>
          <w:color w:val="1B1C1D"/>
          <w:sz w:val="24"/>
          <w:szCs w:val="24"/>
        </w:rPr>
        <w:t xml:space="preserve"> (12</w:t>
      </w:r>
      <w:r w:rsidRPr="00501E48">
        <w:rPr>
          <w:rFonts w:eastAsia="標楷體"/>
          <w:b/>
          <w:color w:val="1B1C1D"/>
          <w:sz w:val="24"/>
          <w:szCs w:val="24"/>
        </w:rPr>
        <w:t>月</w:t>
      </w:r>
      <w:r w:rsidRPr="00501E48">
        <w:rPr>
          <w:rFonts w:eastAsia="標楷體"/>
          <w:b/>
          <w:color w:val="1B1C1D"/>
          <w:sz w:val="24"/>
          <w:szCs w:val="24"/>
        </w:rPr>
        <w:t>-2</w:t>
      </w:r>
      <w:r w:rsidRPr="00501E48">
        <w:rPr>
          <w:rFonts w:eastAsia="標楷體"/>
          <w:b/>
          <w:color w:val="1B1C1D"/>
          <w:sz w:val="24"/>
          <w:szCs w:val="24"/>
        </w:rPr>
        <w:t>月</w:t>
      </w:r>
      <w:r w:rsidRPr="00501E48">
        <w:rPr>
          <w:rFonts w:eastAsia="標楷體"/>
          <w:b/>
          <w:color w:val="1B1C1D"/>
          <w:sz w:val="24"/>
          <w:szCs w:val="24"/>
        </w:rPr>
        <w:t>)</w:t>
      </w:r>
      <w:r w:rsidRPr="00501E48">
        <w:rPr>
          <w:rFonts w:eastAsia="標楷體"/>
          <w:color w:val="1B1C1D"/>
          <w:sz w:val="24"/>
          <w:szCs w:val="24"/>
        </w:rPr>
        <w:t>：氣候乾冷，平均低</w:t>
      </w:r>
      <w:r w:rsidRPr="00501E48">
        <w:rPr>
          <w:rFonts w:eastAsia="標楷體"/>
          <w:color w:val="1B1C1D"/>
          <w:sz w:val="24"/>
          <w:szCs w:val="24"/>
        </w:rPr>
        <w:t>溫在</w:t>
      </w:r>
      <w:r w:rsidRPr="00501E48">
        <w:rPr>
          <w:rFonts w:eastAsia="標楷體"/>
          <w:color w:val="1B1C1D"/>
          <w:sz w:val="24"/>
          <w:szCs w:val="24"/>
        </w:rPr>
        <w:t>1-3°C</w:t>
      </w:r>
      <w:r w:rsidRPr="00501E48">
        <w:rPr>
          <w:rFonts w:eastAsia="標楷體"/>
          <w:color w:val="1B1C1D"/>
          <w:sz w:val="24"/>
          <w:szCs w:val="24"/>
        </w:rPr>
        <w:t>，有時會降至零下</w:t>
      </w:r>
      <w:r w:rsidRPr="00501E48">
        <w:rPr>
          <w:rFonts w:eastAsia="標楷體"/>
          <w:color w:val="1B1C1D"/>
          <w:sz w:val="24"/>
          <w:szCs w:val="24"/>
        </w:rPr>
        <w:t xml:space="preserve"> </w:t>
      </w:r>
      <w:r w:rsidRPr="00501E48">
        <w:rPr>
          <w:rFonts w:eastAsia="標楷體"/>
          <w:color w:val="575B5F"/>
          <w:sz w:val="24"/>
          <w:szCs w:val="24"/>
          <w:vertAlign w:val="superscript"/>
        </w:rPr>
        <w:t>22</w:t>
      </w:r>
      <w:r w:rsidRPr="00501E48">
        <w:rPr>
          <w:rFonts w:eastAsia="標楷體"/>
          <w:color w:val="1B1C1D"/>
          <w:sz w:val="24"/>
          <w:szCs w:val="24"/>
        </w:rPr>
        <w:t>。雖然市區少雪，但體感寒冷。穿搭重點是保暖，內層穿發熱衣，中層為毛衣，外層是防風的羽絨外套或羊毛大衣。手套、圍巾、毛帽等配件能有效提升保暖度</w:t>
      </w:r>
      <w:r w:rsidRPr="00501E48">
        <w:rPr>
          <w:rFonts w:eastAsia="標楷體"/>
          <w:color w:val="1B1C1D"/>
          <w:sz w:val="24"/>
          <w:szCs w:val="24"/>
        </w:rPr>
        <w:t>。由於室內暖氣很強，洋蔥式穿法尤為重要</w:t>
      </w:r>
      <w:r w:rsidRPr="00501E48">
        <w:rPr>
          <w:rFonts w:eastAsia="標楷體"/>
          <w:color w:val="1B1C1D"/>
          <w:sz w:val="24"/>
          <w:szCs w:val="24"/>
        </w:rPr>
        <w:t>。同時，氣候乾燥，務必攜帶護唇膏、護手霜等保濕用品</w:t>
      </w:r>
      <w:r w:rsidRPr="00501E48">
        <w:rPr>
          <w:rFonts w:eastAsia="標楷體"/>
          <w:color w:val="1B1C1D"/>
          <w:sz w:val="24"/>
          <w:szCs w:val="24"/>
        </w:rPr>
        <w:t>。</w:t>
      </w:r>
    </w:p>
    <w:p w14:paraId="08387D2F"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網路通訊：</w:t>
      </w:r>
      <w:r w:rsidRPr="00501E48">
        <w:rPr>
          <w:rFonts w:eastAsia="標楷體"/>
          <w:color w:val="1B1C1D"/>
        </w:rPr>
        <w:t>eSIM vs. Pocket WiFi</w:t>
      </w:r>
    </w:p>
    <w:p w14:paraId="4B13DEAC" w14:textId="0B82401C"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在高度依賴網路導航與查詢資訊的現代旅行中，選擇合適的網路方案至關重要。主要選項為</w:t>
      </w:r>
      <w:r w:rsidRPr="00501E48">
        <w:rPr>
          <w:rFonts w:eastAsia="標楷體"/>
          <w:color w:val="1B1C1D"/>
          <w:sz w:val="24"/>
          <w:szCs w:val="24"/>
        </w:rPr>
        <w:t>eSIM</w:t>
      </w:r>
      <w:r w:rsidRPr="00501E48">
        <w:rPr>
          <w:rFonts w:eastAsia="標楷體"/>
          <w:color w:val="1B1C1D"/>
          <w:sz w:val="24"/>
          <w:szCs w:val="24"/>
        </w:rPr>
        <w:t>與</w:t>
      </w:r>
      <w:r w:rsidRPr="00501E48">
        <w:rPr>
          <w:rFonts w:eastAsia="標楷體"/>
          <w:color w:val="1B1C1D"/>
          <w:sz w:val="24"/>
          <w:szCs w:val="24"/>
        </w:rPr>
        <w:t>Pocket WiFi</w:t>
      </w:r>
      <w:r w:rsidRPr="00501E48">
        <w:rPr>
          <w:rFonts w:eastAsia="標楷體"/>
          <w:color w:val="1B1C1D"/>
          <w:sz w:val="24"/>
          <w:szCs w:val="24"/>
        </w:rPr>
        <w:t>，兩者各有優劣</w:t>
      </w:r>
      <w:r w:rsidRPr="00501E48">
        <w:rPr>
          <w:rFonts w:eastAsia="標楷體"/>
          <w:color w:val="1B1C1D"/>
          <w:sz w:val="24"/>
          <w:szCs w:val="24"/>
        </w:rPr>
        <w:t>。</w:t>
      </w:r>
    </w:p>
    <w:p w14:paraId="5452383C" w14:textId="77777777" w:rsidR="00E846F3" w:rsidRPr="00501E48" w:rsidRDefault="005C25AE" w:rsidP="005C25AE">
      <w:pPr>
        <w:numPr>
          <w:ilvl w:val="0"/>
          <w:numId w:val="28"/>
        </w:numPr>
        <w:pBdr>
          <w:top w:val="nil"/>
          <w:left w:val="nil"/>
          <w:bottom w:val="nil"/>
          <w:right w:val="nil"/>
          <w:between w:val="nil"/>
        </w:pBdr>
        <w:spacing w:line="275" w:lineRule="auto"/>
        <w:rPr>
          <w:rFonts w:eastAsia="標楷體"/>
        </w:rPr>
      </w:pPr>
      <w:r w:rsidRPr="00501E48">
        <w:rPr>
          <w:rFonts w:eastAsia="標楷體"/>
          <w:b/>
          <w:color w:val="1B1C1D"/>
          <w:sz w:val="24"/>
          <w:szCs w:val="24"/>
        </w:rPr>
        <w:t>eSIM (</w:t>
      </w:r>
      <w:r w:rsidRPr="00501E48">
        <w:rPr>
          <w:rFonts w:eastAsia="標楷體"/>
          <w:b/>
          <w:color w:val="1B1C1D"/>
          <w:sz w:val="24"/>
          <w:szCs w:val="24"/>
        </w:rPr>
        <w:t>嵌入式</w:t>
      </w:r>
      <w:r w:rsidRPr="00501E48">
        <w:rPr>
          <w:rFonts w:eastAsia="標楷體"/>
          <w:b/>
          <w:color w:val="1B1C1D"/>
          <w:sz w:val="24"/>
          <w:szCs w:val="24"/>
        </w:rPr>
        <w:t>SIM</w:t>
      </w:r>
      <w:r w:rsidRPr="00501E48">
        <w:rPr>
          <w:rFonts w:eastAsia="標楷體"/>
          <w:b/>
          <w:color w:val="1B1C1D"/>
          <w:sz w:val="24"/>
          <w:szCs w:val="24"/>
        </w:rPr>
        <w:t>卡</w:t>
      </w:r>
      <w:r w:rsidRPr="00501E48">
        <w:rPr>
          <w:rFonts w:eastAsia="標楷體"/>
          <w:b/>
          <w:color w:val="1B1C1D"/>
          <w:sz w:val="24"/>
          <w:szCs w:val="24"/>
        </w:rPr>
        <w:t>)</w:t>
      </w:r>
      <w:r w:rsidRPr="00501E48">
        <w:rPr>
          <w:rFonts w:eastAsia="標楷體"/>
          <w:color w:val="1B1C1D"/>
          <w:sz w:val="24"/>
          <w:szCs w:val="24"/>
        </w:rPr>
        <w:t>：</w:t>
      </w:r>
    </w:p>
    <w:p w14:paraId="71444822" w14:textId="77777777" w:rsidR="00E846F3" w:rsidRPr="00501E48" w:rsidRDefault="005C25AE" w:rsidP="005C25AE">
      <w:pPr>
        <w:numPr>
          <w:ilvl w:val="1"/>
          <w:numId w:val="29"/>
        </w:numPr>
        <w:pBdr>
          <w:top w:val="nil"/>
          <w:left w:val="nil"/>
          <w:bottom w:val="nil"/>
          <w:right w:val="nil"/>
          <w:between w:val="nil"/>
        </w:pBdr>
        <w:spacing w:line="275" w:lineRule="auto"/>
        <w:rPr>
          <w:rFonts w:eastAsia="標楷體"/>
        </w:rPr>
      </w:pPr>
      <w:r w:rsidRPr="00501E48">
        <w:rPr>
          <w:rFonts w:eastAsia="標楷體"/>
          <w:b/>
          <w:color w:val="1B1C1D"/>
          <w:sz w:val="24"/>
          <w:szCs w:val="24"/>
        </w:rPr>
        <w:t>優點</w:t>
      </w:r>
      <w:r w:rsidRPr="00501E48">
        <w:rPr>
          <w:rFonts w:eastAsia="標楷體"/>
          <w:color w:val="1B1C1D"/>
          <w:sz w:val="24"/>
          <w:szCs w:val="24"/>
        </w:rPr>
        <w:t>：無需更換實體卡，線上購買後掃描</w:t>
      </w:r>
      <w:r w:rsidRPr="00501E48">
        <w:rPr>
          <w:rFonts w:eastAsia="標楷體"/>
          <w:color w:val="1B1C1D"/>
          <w:sz w:val="24"/>
          <w:szCs w:val="24"/>
        </w:rPr>
        <w:t>QR Code</w:t>
      </w:r>
      <w:r w:rsidRPr="00501E48">
        <w:rPr>
          <w:rFonts w:eastAsia="標楷體"/>
          <w:color w:val="1B1C1D"/>
          <w:sz w:val="24"/>
          <w:szCs w:val="24"/>
        </w:rPr>
        <w:t>即可啟用，極為便利。不需攜帶額外設備，也不用擔心充電問題</w:t>
      </w:r>
      <w:r w:rsidRPr="00501E48">
        <w:rPr>
          <w:rFonts w:eastAsia="標楷體"/>
          <w:color w:val="1B1C1D"/>
          <w:sz w:val="24"/>
          <w:szCs w:val="24"/>
        </w:rPr>
        <w:t xml:space="preserve"> </w:t>
      </w:r>
      <w:r w:rsidRPr="00501E48">
        <w:rPr>
          <w:rFonts w:eastAsia="標楷體"/>
          <w:color w:val="575B5F"/>
          <w:sz w:val="24"/>
          <w:szCs w:val="24"/>
          <w:vertAlign w:val="superscript"/>
        </w:rPr>
        <w:t>27</w:t>
      </w:r>
      <w:r w:rsidRPr="00501E48">
        <w:rPr>
          <w:rFonts w:eastAsia="標楷體"/>
          <w:color w:val="1B1C1D"/>
          <w:sz w:val="24"/>
          <w:szCs w:val="24"/>
        </w:rPr>
        <w:t>。價格通常較</w:t>
      </w:r>
      <w:r w:rsidRPr="00501E48">
        <w:rPr>
          <w:rFonts w:eastAsia="標楷體"/>
          <w:color w:val="1B1C1D"/>
          <w:sz w:val="24"/>
          <w:szCs w:val="24"/>
        </w:rPr>
        <w:t>Pocket WiFi</w:t>
      </w:r>
      <w:r w:rsidRPr="00501E48">
        <w:rPr>
          <w:rFonts w:eastAsia="標楷體"/>
          <w:color w:val="1B1C1D"/>
          <w:sz w:val="24"/>
          <w:szCs w:val="24"/>
        </w:rPr>
        <w:t>便宜。</w:t>
      </w:r>
    </w:p>
    <w:p w14:paraId="63904798" w14:textId="192351C6" w:rsidR="00E846F3" w:rsidRPr="00501E48" w:rsidRDefault="005C25AE" w:rsidP="005C25AE">
      <w:pPr>
        <w:numPr>
          <w:ilvl w:val="1"/>
          <w:numId w:val="29"/>
        </w:numPr>
        <w:pBdr>
          <w:top w:val="nil"/>
          <w:left w:val="nil"/>
          <w:bottom w:val="nil"/>
          <w:right w:val="nil"/>
          <w:between w:val="nil"/>
        </w:pBdr>
        <w:spacing w:line="275" w:lineRule="auto"/>
        <w:rPr>
          <w:rFonts w:eastAsia="標楷體"/>
        </w:rPr>
      </w:pPr>
      <w:r w:rsidRPr="00501E48">
        <w:rPr>
          <w:rFonts w:eastAsia="標楷體"/>
          <w:b/>
          <w:color w:val="1B1C1D"/>
          <w:sz w:val="24"/>
          <w:szCs w:val="24"/>
        </w:rPr>
        <w:t>缺點</w:t>
      </w:r>
      <w:r w:rsidRPr="00501E48">
        <w:rPr>
          <w:rFonts w:eastAsia="標楷體"/>
          <w:color w:val="1B1C1D"/>
          <w:sz w:val="24"/>
          <w:szCs w:val="24"/>
        </w:rPr>
        <w:t>：需要手機支援</w:t>
      </w:r>
      <w:r w:rsidRPr="00501E48">
        <w:rPr>
          <w:rFonts w:eastAsia="標楷體"/>
          <w:color w:val="1B1C1D"/>
          <w:sz w:val="24"/>
          <w:szCs w:val="24"/>
        </w:rPr>
        <w:t>eSIM</w:t>
      </w:r>
      <w:r w:rsidRPr="00501E48">
        <w:rPr>
          <w:rFonts w:eastAsia="標楷體"/>
          <w:color w:val="1B1C1D"/>
          <w:sz w:val="24"/>
          <w:szCs w:val="24"/>
        </w:rPr>
        <w:t>功能（通常為較新的</w:t>
      </w:r>
      <w:r w:rsidRPr="00501E48">
        <w:rPr>
          <w:rFonts w:eastAsia="標楷體"/>
          <w:color w:val="1B1C1D"/>
          <w:sz w:val="24"/>
          <w:szCs w:val="24"/>
        </w:rPr>
        <w:t>iPhone</w:t>
      </w:r>
      <w:r w:rsidRPr="00501E48">
        <w:rPr>
          <w:rFonts w:eastAsia="標楷體"/>
          <w:color w:val="1B1C1D"/>
          <w:sz w:val="24"/>
          <w:szCs w:val="24"/>
        </w:rPr>
        <w:t>或</w:t>
      </w:r>
      <w:r w:rsidRPr="00501E48">
        <w:rPr>
          <w:rFonts w:eastAsia="標楷體"/>
          <w:color w:val="1B1C1D"/>
          <w:sz w:val="24"/>
          <w:szCs w:val="24"/>
        </w:rPr>
        <w:t>Android</w:t>
      </w:r>
      <w:r w:rsidRPr="00501E48">
        <w:rPr>
          <w:rFonts w:eastAsia="標楷體"/>
          <w:color w:val="1B1C1D"/>
          <w:sz w:val="24"/>
          <w:szCs w:val="24"/>
        </w:rPr>
        <w:t>旗艦機型）且手機不能有電信商鎖定</w:t>
      </w:r>
      <w:r w:rsidRPr="00501E48">
        <w:rPr>
          <w:rFonts w:eastAsia="標楷體"/>
          <w:color w:val="1B1C1D"/>
          <w:sz w:val="24"/>
          <w:szCs w:val="24"/>
        </w:rPr>
        <w:t>。無法多人共享（除非手機開熱點，但會非常耗電）。</w:t>
      </w:r>
    </w:p>
    <w:p w14:paraId="31178D2D" w14:textId="77777777" w:rsidR="00E846F3" w:rsidRPr="00501E48" w:rsidRDefault="005C25AE" w:rsidP="005C25AE">
      <w:pPr>
        <w:numPr>
          <w:ilvl w:val="1"/>
          <w:numId w:val="29"/>
        </w:numPr>
        <w:pBdr>
          <w:top w:val="nil"/>
          <w:left w:val="nil"/>
          <w:bottom w:val="nil"/>
          <w:right w:val="nil"/>
          <w:between w:val="nil"/>
        </w:pBdr>
        <w:spacing w:line="275" w:lineRule="auto"/>
        <w:rPr>
          <w:rFonts w:eastAsia="標楷體"/>
        </w:rPr>
      </w:pPr>
      <w:r w:rsidRPr="00501E48">
        <w:rPr>
          <w:rFonts w:eastAsia="標楷體"/>
          <w:b/>
          <w:color w:val="1B1C1D"/>
          <w:sz w:val="24"/>
          <w:szCs w:val="24"/>
        </w:rPr>
        <w:t>適用對象</w:t>
      </w:r>
      <w:r w:rsidRPr="00501E48">
        <w:rPr>
          <w:rFonts w:eastAsia="標楷體"/>
          <w:color w:val="1B1C1D"/>
          <w:sz w:val="24"/>
          <w:szCs w:val="24"/>
        </w:rPr>
        <w:t>：單人或雙人旅行者、追求輕便、手機型號較新且無鎖機的旅客。</w:t>
      </w:r>
    </w:p>
    <w:p w14:paraId="6F8FD3F5" w14:textId="77777777" w:rsidR="00E846F3" w:rsidRPr="00501E48" w:rsidRDefault="005C25AE" w:rsidP="005C25AE">
      <w:pPr>
        <w:numPr>
          <w:ilvl w:val="0"/>
          <w:numId w:val="28"/>
        </w:numPr>
        <w:pBdr>
          <w:top w:val="nil"/>
          <w:left w:val="nil"/>
          <w:bottom w:val="nil"/>
          <w:right w:val="nil"/>
          <w:between w:val="nil"/>
        </w:pBdr>
        <w:spacing w:line="275" w:lineRule="auto"/>
        <w:rPr>
          <w:rFonts w:eastAsia="標楷體"/>
        </w:rPr>
      </w:pPr>
      <w:r w:rsidRPr="00501E48">
        <w:rPr>
          <w:rFonts w:eastAsia="標楷體"/>
          <w:b/>
          <w:color w:val="1B1C1D"/>
          <w:sz w:val="24"/>
          <w:szCs w:val="24"/>
        </w:rPr>
        <w:t>Pocket WiFi (</w:t>
      </w:r>
      <w:r w:rsidRPr="00501E48">
        <w:rPr>
          <w:rFonts w:eastAsia="標楷體"/>
          <w:b/>
          <w:color w:val="1B1C1D"/>
          <w:sz w:val="24"/>
          <w:szCs w:val="24"/>
        </w:rPr>
        <w:t>行動</w:t>
      </w:r>
      <w:r w:rsidRPr="00501E48">
        <w:rPr>
          <w:rFonts w:eastAsia="標楷體"/>
          <w:b/>
          <w:color w:val="1B1C1D"/>
          <w:sz w:val="24"/>
          <w:szCs w:val="24"/>
        </w:rPr>
        <w:t>Wi-Fi</w:t>
      </w:r>
      <w:r w:rsidRPr="00501E48">
        <w:rPr>
          <w:rFonts w:eastAsia="標楷體"/>
          <w:b/>
          <w:color w:val="1B1C1D"/>
          <w:sz w:val="24"/>
          <w:szCs w:val="24"/>
        </w:rPr>
        <w:t>分享器</w:t>
      </w:r>
      <w:r w:rsidRPr="00501E48">
        <w:rPr>
          <w:rFonts w:eastAsia="標楷體"/>
          <w:b/>
          <w:color w:val="1B1C1D"/>
          <w:sz w:val="24"/>
          <w:szCs w:val="24"/>
        </w:rPr>
        <w:t>)</w:t>
      </w:r>
      <w:r w:rsidRPr="00501E48">
        <w:rPr>
          <w:rFonts w:eastAsia="標楷體"/>
          <w:color w:val="1B1C1D"/>
          <w:sz w:val="24"/>
          <w:szCs w:val="24"/>
        </w:rPr>
        <w:t>：</w:t>
      </w:r>
    </w:p>
    <w:p w14:paraId="7BC34B52" w14:textId="66CBC362" w:rsidR="00E846F3" w:rsidRPr="00501E48" w:rsidRDefault="005C25AE" w:rsidP="005C25AE">
      <w:pPr>
        <w:numPr>
          <w:ilvl w:val="1"/>
          <w:numId w:val="30"/>
        </w:numPr>
        <w:pBdr>
          <w:top w:val="nil"/>
          <w:left w:val="nil"/>
          <w:bottom w:val="nil"/>
          <w:right w:val="nil"/>
          <w:between w:val="nil"/>
        </w:pBdr>
        <w:spacing w:line="275" w:lineRule="auto"/>
        <w:rPr>
          <w:rFonts w:eastAsia="標楷體"/>
        </w:rPr>
      </w:pPr>
      <w:r w:rsidRPr="00501E48">
        <w:rPr>
          <w:rFonts w:eastAsia="標楷體"/>
          <w:b/>
          <w:color w:val="1B1C1D"/>
          <w:sz w:val="24"/>
          <w:szCs w:val="24"/>
        </w:rPr>
        <w:t>優點</w:t>
      </w:r>
      <w:r w:rsidRPr="00501E48">
        <w:rPr>
          <w:rFonts w:eastAsia="標楷體"/>
          <w:color w:val="1B1C1D"/>
          <w:sz w:val="24"/>
          <w:szCs w:val="24"/>
        </w:rPr>
        <w:t>：一台設備可供多人（通常最多</w:t>
      </w:r>
      <w:r w:rsidRPr="00501E48">
        <w:rPr>
          <w:rFonts w:eastAsia="標楷體"/>
          <w:color w:val="1B1C1D"/>
          <w:sz w:val="24"/>
          <w:szCs w:val="24"/>
        </w:rPr>
        <w:t>5</w:t>
      </w:r>
      <w:r w:rsidRPr="00501E48">
        <w:rPr>
          <w:rFonts w:eastAsia="標楷體"/>
          <w:color w:val="1B1C1D"/>
          <w:sz w:val="24"/>
          <w:szCs w:val="24"/>
        </w:rPr>
        <w:t>台裝置）同時連線，適合家庭或團體旅行，分攤後人均費用可能更低</w:t>
      </w:r>
      <w:r w:rsidRPr="00501E48">
        <w:rPr>
          <w:rFonts w:eastAsia="標楷體"/>
          <w:color w:val="1B1C1D"/>
          <w:sz w:val="24"/>
          <w:szCs w:val="24"/>
        </w:rPr>
        <w:t>。不受手機型號限制，只要裝置能連</w:t>
      </w:r>
      <w:r w:rsidRPr="00501E48">
        <w:rPr>
          <w:rFonts w:eastAsia="標楷體"/>
          <w:color w:val="1B1C1D"/>
          <w:sz w:val="24"/>
          <w:szCs w:val="24"/>
        </w:rPr>
        <w:t>WiFi</w:t>
      </w:r>
      <w:r w:rsidRPr="00501E48">
        <w:rPr>
          <w:rFonts w:eastAsia="標楷體"/>
          <w:color w:val="1B1C1D"/>
          <w:sz w:val="24"/>
          <w:szCs w:val="24"/>
        </w:rPr>
        <w:t>即可使用。</w:t>
      </w:r>
    </w:p>
    <w:p w14:paraId="0E2D8998" w14:textId="5C923BEA" w:rsidR="00E846F3" w:rsidRPr="00501E48" w:rsidRDefault="005C25AE" w:rsidP="005C25AE">
      <w:pPr>
        <w:numPr>
          <w:ilvl w:val="1"/>
          <w:numId w:val="30"/>
        </w:numPr>
        <w:pBdr>
          <w:top w:val="nil"/>
          <w:left w:val="nil"/>
          <w:bottom w:val="nil"/>
          <w:right w:val="nil"/>
          <w:between w:val="nil"/>
        </w:pBdr>
        <w:spacing w:line="275" w:lineRule="auto"/>
        <w:rPr>
          <w:rFonts w:eastAsia="標楷體"/>
        </w:rPr>
      </w:pPr>
      <w:r w:rsidRPr="00501E48">
        <w:rPr>
          <w:rFonts w:eastAsia="標楷體"/>
          <w:b/>
          <w:color w:val="1B1C1D"/>
          <w:sz w:val="24"/>
          <w:szCs w:val="24"/>
        </w:rPr>
        <w:t>缺點</w:t>
      </w:r>
      <w:r w:rsidRPr="00501E48">
        <w:rPr>
          <w:rFonts w:eastAsia="標楷體"/>
          <w:color w:val="1B1C1D"/>
          <w:sz w:val="24"/>
          <w:szCs w:val="24"/>
        </w:rPr>
        <w:t>：需額外攜帶一台設備並為其充電，增加了行李負擔和管理上的麻煩</w:t>
      </w:r>
      <w:r w:rsidRPr="00501E48">
        <w:rPr>
          <w:rFonts w:eastAsia="標楷體"/>
          <w:color w:val="1B1C1D"/>
          <w:sz w:val="24"/>
          <w:szCs w:val="24"/>
        </w:rPr>
        <w:t>。需要在機場或指定地點領取和歸還，可能耗費排隊時間。若遺失或損壞需賠償</w:t>
      </w:r>
      <w:r w:rsidRPr="00501E48">
        <w:rPr>
          <w:rFonts w:eastAsia="標楷體"/>
          <w:color w:val="1B1C1D"/>
          <w:sz w:val="24"/>
          <w:szCs w:val="24"/>
        </w:rPr>
        <w:t>。</w:t>
      </w:r>
    </w:p>
    <w:p w14:paraId="040448FD" w14:textId="77777777" w:rsidR="00E846F3" w:rsidRPr="00501E48" w:rsidRDefault="005C25AE" w:rsidP="005C25AE">
      <w:pPr>
        <w:numPr>
          <w:ilvl w:val="1"/>
          <w:numId w:val="30"/>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適用對象</w:t>
      </w:r>
      <w:r w:rsidRPr="00501E48">
        <w:rPr>
          <w:rFonts w:eastAsia="標楷體"/>
          <w:color w:val="1B1C1D"/>
          <w:sz w:val="24"/>
          <w:szCs w:val="24"/>
        </w:rPr>
        <w:t>：多人團體、攜帶多個需上網設備（如筆電、平板）、手機不支援</w:t>
      </w:r>
      <w:r w:rsidRPr="00501E48">
        <w:rPr>
          <w:rFonts w:eastAsia="標楷體"/>
          <w:color w:val="1B1C1D"/>
          <w:sz w:val="24"/>
          <w:szCs w:val="24"/>
        </w:rPr>
        <w:lastRenderedPageBreak/>
        <w:t>eSIM</w:t>
      </w:r>
      <w:r w:rsidRPr="00501E48">
        <w:rPr>
          <w:rFonts w:eastAsia="標楷體"/>
          <w:color w:val="1B1C1D"/>
          <w:sz w:val="24"/>
          <w:szCs w:val="24"/>
        </w:rPr>
        <w:t>的旅客。</w:t>
      </w:r>
    </w:p>
    <w:p w14:paraId="3370D14D" w14:textId="77777777" w:rsidR="00E846F3" w:rsidRPr="00501E48" w:rsidRDefault="005C25AE">
      <w:pPr>
        <w:pBdr>
          <w:top w:val="nil"/>
          <w:left w:val="nil"/>
          <w:bottom w:val="nil"/>
          <w:right w:val="nil"/>
          <w:between w:val="nil"/>
        </w:pBdr>
        <w:spacing w:before="240" w:after="240" w:line="275" w:lineRule="auto"/>
        <w:rPr>
          <w:rFonts w:eastAsia="標楷體"/>
          <w:color w:val="1B1C1D"/>
          <w:sz w:val="24"/>
          <w:szCs w:val="24"/>
        </w:rPr>
      </w:pPr>
      <w:r w:rsidRPr="00501E48">
        <w:rPr>
          <w:rFonts w:eastAsia="標楷體"/>
          <w:b/>
          <w:color w:val="1B1C1D"/>
          <w:sz w:val="24"/>
          <w:szCs w:val="24"/>
        </w:rPr>
        <w:t>決策指南</w:t>
      </w:r>
      <w:r w:rsidRPr="00501E48">
        <w:rPr>
          <w:rFonts w:eastAsia="標楷體"/>
          <w:color w:val="1B1C1D"/>
          <w:sz w:val="24"/>
          <w:szCs w:val="24"/>
        </w:rPr>
        <w:t>：選擇的關鍵在於旅行人數與個人偏好。單獨旅行者，</w:t>
      </w:r>
      <w:r w:rsidRPr="00501E48">
        <w:rPr>
          <w:rFonts w:eastAsia="標楷體"/>
          <w:color w:val="1B1C1D"/>
          <w:sz w:val="24"/>
          <w:szCs w:val="24"/>
        </w:rPr>
        <w:t>eSIM</w:t>
      </w:r>
      <w:r w:rsidRPr="00501E48">
        <w:rPr>
          <w:rFonts w:eastAsia="標楷體"/>
          <w:color w:val="1B1C1D"/>
          <w:sz w:val="24"/>
          <w:szCs w:val="24"/>
        </w:rPr>
        <w:t>無疑是更便捷的選擇。三人以上的團體，</w:t>
      </w:r>
      <w:r w:rsidRPr="00501E48">
        <w:rPr>
          <w:rFonts w:eastAsia="標楷體"/>
          <w:color w:val="1B1C1D"/>
          <w:sz w:val="24"/>
          <w:szCs w:val="24"/>
        </w:rPr>
        <w:t>Pocket WiFi</w:t>
      </w:r>
      <w:r w:rsidRPr="00501E48">
        <w:rPr>
          <w:rFonts w:eastAsia="標楷體"/>
          <w:color w:val="1B1C1D"/>
          <w:sz w:val="24"/>
          <w:szCs w:val="24"/>
        </w:rPr>
        <w:t>的共享功能則更具經濟效益。</w:t>
      </w:r>
    </w:p>
    <w:p w14:paraId="2CB26339"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文化與金融禮儀</w:t>
      </w:r>
    </w:p>
    <w:p w14:paraId="42960D31" w14:textId="77777777" w:rsidR="00E846F3" w:rsidRPr="00501E48" w:rsidRDefault="005C25AE">
      <w:pPr>
        <w:pBdr>
          <w:top w:val="nil"/>
          <w:left w:val="nil"/>
          <w:bottom w:val="nil"/>
          <w:right w:val="nil"/>
          <w:between w:val="nil"/>
        </w:pBdr>
        <w:spacing w:after="120" w:line="275" w:lineRule="auto"/>
        <w:rPr>
          <w:rFonts w:eastAsia="標楷體"/>
          <w:color w:val="1B1C1D"/>
          <w:sz w:val="24"/>
          <w:szCs w:val="24"/>
        </w:rPr>
      </w:pPr>
      <w:r w:rsidRPr="00501E48">
        <w:rPr>
          <w:rFonts w:eastAsia="標楷體"/>
          <w:color w:val="1B1C1D"/>
          <w:sz w:val="24"/>
          <w:szCs w:val="24"/>
        </w:rPr>
        <w:t>了解並尊重當地習俗，能讓旅程更加順利愉快。</w:t>
      </w:r>
    </w:p>
    <w:p w14:paraId="1184F3C9" w14:textId="46DCD4A6" w:rsidR="00E846F3" w:rsidRPr="00501E48" w:rsidRDefault="005C25AE" w:rsidP="005C25AE">
      <w:pPr>
        <w:numPr>
          <w:ilvl w:val="0"/>
          <w:numId w:val="31"/>
        </w:numPr>
        <w:pBdr>
          <w:top w:val="nil"/>
          <w:left w:val="nil"/>
          <w:bottom w:val="nil"/>
          <w:right w:val="nil"/>
          <w:between w:val="nil"/>
        </w:pBdr>
        <w:spacing w:line="275" w:lineRule="auto"/>
        <w:rPr>
          <w:rFonts w:eastAsia="標楷體"/>
        </w:rPr>
      </w:pPr>
      <w:r w:rsidRPr="00501E48">
        <w:rPr>
          <w:rFonts w:eastAsia="標楷體"/>
          <w:b/>
          <w:color w:val="1B1C1D"/>
          <w:sz w:val="24"/>
          <w:szCs w:val="24"/>
        </w:rPr>
        <w:t>支付方式</w:t>
      </w:r>
      <w:r w:rsidRPr="00501E48">
        <w:rPr>
          <w:rFonts w:eastAsia="標楷體"/>
          <w:color w:val="1B1C1D"/>
          <w:sz w:val="24"/>
          <w:szCs w:val="24"/>
        </w:rPr>
        <w:t>：日本仍是一個現金與非現金支付並存的社會。在東京等大都市，絕大多數的百貨公司、連鎖餐廳、飯店和便利商店都接受信用卡支付</w:t>
      </w:r>
      <w:r w:rsidRPr="00501E48">
        <w:rPr>
          <w:rFonts w:eastAsia="標楷體"/>
          <w:color w:val="1B1C1D"/>
          <w:sz w:val="24"/>
          <w:szCs w:val="24"/>
        </w:rPr>
        <w:t xml:space="preserve"> </w:t>
      </w:r>
      <w:r w:rsidRPr="00501E48">
        <w:rPr>
          <w:rFonts w:eastAsia="標楷體"/>
          <w:color w:val="1B1C1D"/>
          <w:sz w:val="24"/>
          <w:szCs w:val="24"/>
        </w:rPr>
        <w:t>。然而，許多小型餐館、傳統市場、寺廟神社的門票及御守販賣處，以及部分郊區店家，仍然只收現金</w:t>
      </w:r>
      <w:r w:rsidRPr="00501E48">
        <w:rPr>
          <w:rFonts w:eastAsia="標楷體"/>
          <w:color w:val="1B1C1D"/>
          <w:sz w:val="24"/>
          <w:szCs w:val="24"/>
        </w:rPr>
        <w:t>。因此，最穩妥的策略是</w:t>
      </w:r>
      <w:r w:rsidRPr="00501E48">
        <w:rPr>
          <w:rFonts w:eastAsia="標楷體"/>
          <w:color w:val="000000"/>
        </w:rPr>
        <w:br/>
      </w:r>
      <w:r w:rsidRPr="00501E48">
        <w:rPr>
          <w:rFonts w:eastAsia="標楷體"/>
          <w:b/>
          <w:color w:val="1B1C1D"/>
          <w:sz w:val="24"/>
          <w:szCs w:val="24"/>
        </w:rPr>
        <w:t>同時準備信用卡和足夠的日圓現金</w:t>
      </w:r>
      <w:r w:rsidRPr="00501E48">
        <w:rPr>
          <w:rFonts w:eastAsia="標楷體"/>
          <w:color w:val="1B1C1D"/>
          <w:sz w:val="24"/>
          <w:szCs w:val="24"/>
        </w:rPr>
        <w:t>。</w:t>
      </w:r>
    </w:p>
    <w:p w14:paraId="34891779" w14:textId="77777777" w:rsidR="00E846F3" w:rsidRPr="00501E48" w:rsidRDefault="005C25AE" w:rsidP="005C25AE">
      <w:pPr>
        <w:numPr>
          <w:ilvl w:val="0"/>
          <w:numId w:val="31"/>
        </w:numPr>
        <w:pBdr>
          <w:top w:val="nil"/>
          <w:left w:val="nil"/>
          <w:bottom w:val="nil"/>
          <w:right w:val="nil"/>
          <w:between w:val="nil"/>
        </w:pBdr>
        <w:spacing w:line="275" w:lineRule="auto"/>
        <w:rPr>
          <w:rFonts w:eastAsia="標楷體"/>
        </w:rPr>
      </w:pPr>
      <w:r w:rsidRPr="00501E48">
        <w:rPr>
          <w:rFonts w:eastAsia="標楷體"/>
          <w:b/>
          <w:color w:val="1B1C1D"/>
          <w:sz w:val="24"/>
          <w:szCs w:val="24"/>
        </w:rPr>
        <w:t>禮儀細節</w:t>
      </w:r>
      <w:r w:rsidRPr="00501E48">
        <w:rPr>
          <w:rFonts w:eastAsia="標楷體"/>
          <w:color w:val="1B1C1D"/>
          <w:sz w:val="24"/>
          <w:szCs w:val="24"/>
        </w:rPr>
        <w:t>：</w:t>
      </w:r>
    </w:p>
    <w:p w14:paraId="0A56524E" w14:textId="77777777" w:rsidR="00E846F3" w:rsidRPr="00501E48" w:rsidRDefault="005C25AE" w:rsidP="005C25AE">
      <w:pPr>
        <w:numPr>
          <w:ilvl w:val="1"/>
          <w:numId w:val="32"/>
        </w:numPr>
        <w:pBdr>
          <w:top w:val="nil"/>
          <w:left w:val="nil"/>
          <w:bottom w:val="nil"/>
          <w:right w:val="nil"/>
          <w:between w:val="nil"/>
        </w:pBdr>
        <w:spacing w:line="275" w:lineRule="auto"/>
        <w:rPr>
          <w:rFonts w:eastAsia="標楷體"/>
        </w:rPr>
      </w:pPr>
      <w:r w:rsidRPr="00501E48">
        <w:rPr>
          <w:rFonts w:eastAsia="標楷體"/>
          <w:b/>
          <w:color w:val="1B1C1D"/>
          <w:sz w:val="24"/>
          <w:szCs w:val="24"/>
        </w:rPr>
        <w:t>小費</w:t>
      </w:r>
      <w:r w:rsidRPr="00501E48">
        <w:rPr>
          <w:rFonts w:eastAsia="標楷體"/>
          <w:color w:val="1B1C1D"/>
          <w:sz w:val="24"/>
          <w:szCs w:val="24"/>
        </w:rPr>
        <w:t>：日本沒有小費文化，給予小費可能反而會讓對方感到困惑或不自在。優質的服務已被包含在價格中。</w:t>
      </w:r>
    </w:p>
    <w:p w14:paraId="2CA0298B" w14:textId="6C266222" w:rsidR="00E846F3" w:rsidRPr="00501E48" w:rsidRDefault="005C25AE" w:rsidP="005C25AE">
      <w:pPr>
        <w:numPr>
          <w:ilvl w:val="1"/>
          <w:numId w:val="32"/>
        </w:numPr>
        <w:pBdr>
          <w:top w:val="nil"/>
          <w:left w:val="nil"/>
          <w:bottom w:val="nil"/>
          <w:right w:val="nil"/>
          <w:between w:val="nil"/>
        </w:pBdr>
        <w:spacing w:line="275" w:lineRule="auto"/>
        <w:rPr>
          <w:rFonts w:eastAsia="標楷體"/>
        </w:rPr>
      </w:pPr>
      <w:r w:rsidRPr="00501E48">
        <w:rPr>
          <w:rFonts w:eastAsia="標楷體"/>
          <w:b/>
          <w:color w:val="1B1C1D"/>
          <w:sz w:val="24"/>
          <w:szCs w:val="24"/>
        </w:rPr>
        <w:t>金錢交易</w:t>
      </w:r>
      <w:r w:rsidRPr="00501E48">
        <w:rPr>
          <w:rFonts w:eastAsia="標楷體"/>
          <w:color w:val="1B1C1D"/>
          <w:sz w:val="24"/>
          <w:szCs w:val="24"/>
        </w:rPr>
        <w:t>：在收銀台結帳時，應將現金或信用卡放在櫃檯上的小托盤（</w:t>
      </w:r>
      <w:r w:rsidRPr="00501E48">
        <w:rPr>
          <w:rFonts w:eastAsia="標楷體"/>
          <w:color w:val="1B1C1D"/>
          <w:sz w:val="24"/>
          <w:szCs w:val="24"/>
        </w:rPr>
        <w:t>cash tray</w:t>
      </w:r>
      <w:r w:rsidRPr="00501E48">
        <w:rPr>
          <w:rFonts w:eastAsia="標楷體"/>
          <w:color w:val="1B1C1D"/>
          <w:sz w:val="24"/>
          <w:szCs w:val="24"/>
        </w:rPr>
        <w:t>）裡，店員也會將找零和收據放在托盤上讓客人取回，避免直接的手部接觸</w:t>
      </w:r>
      <w:r w:rsidRPr="00501E48">
        <w:rPr>
          <w:rFonts w:eastAsia="標楷體"/>
          <w:color w:val="1B1C1D"/>
          <w:sz w:val="24"/>
          <w:szCs w:val="24"/>
        </w:rPr>
        <w:t xml:space="preserve"> </w:t>
      </w:r>
      <w:r w:rsidRPr="00501E48">
        <w:rPr>
          <w:rFonts w:eastAsia="標楷體"/>
          <w:color w:val="1B1C1D"/>
          <w:sz w:val="24"/>
          <w:szCs w:val="24"/>
        </w:rPr>
        <w:t>。</w:t>
      </w:r>
    </w:p>
    <w:p w14:paraId="17667D9C" w14:textId="3F7CF500" w:rsidR="00E846F3" w:rsidRPr="00501E48" w:rsidRDefault="005C25AE" w:rsidP="005C25AE">
      <w:pPr>
        <w:numPr>
          <w:ilvl w:val="1"/>
          <w:numId w:val="32"/>
        </w:numPr>
        <w:pBdr>
          <w:top w:val="nil"/>
          <w:left w:val="nil"/>
          <w:bottom w:val="nil"/>
          <w:right w:val="nil"/>
          <w:between w:val="nil"/>
        </w:pBdr>
        <w:spacing w:line="275" w:lineRule="auto"/>
        <w:rPr>
          <w:rFonts w:eastAsia="標楷體"/>
        </w:rPr>
      </w:pPr>
      <w:r w:rsidRPr="00501E48">
        <w:rPr>
          <w:rFonts w:eastAsia="標楷體"/>
          <w:b/>
          <w:color w:val="1B1C1D"/>
          <w:sz w:val="24"/>
          <w:szCs w:val="24"/>
        </w:rPr>
        <w:t>交通工具</w:t>
      </w:r>
      <w:r w:rsidRPr="00501E48">
        <w:rPr>
          <w:rFonts w:eastAsia="標楷體"/>
          <w:color w:val="1B1C1D"/>
          <w:sz w:val="24"/>
          <w:szCs w:val="24"/>
        </w:rPr>
        <w:t>：日本計程車的後座車門是自動開關的，由司機控制，乘客切勿自行用力開關車門</w:t>
      </w:r>
      <w:r w:rsidRPr="00501E48">
        <w:rPr>
          <w:rFonts w:eastAsia="標楷體"/>
          <w:color w:val="1B1C1D"/>
          <w:sz w:val="24"/>
          <w:szCs w:val="24"/>
        </w:rPr>
        <w:t>。</w:t>
      </w:r>
    </w:p>
    <w:p w14:paraId="1F8AC51B" w14:textId="667257F1" w:rsidR="00E846F3" w:rsidRPr="00501E48" w:rsidRDefault="005C25AE" w:rsidP="005C25AE">
      <w:pPr>
        <w:numPr>
          <w:ilvl w:val="1"/>
          <w:numId w:val="32"/>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神社參拜</w:t>
      </w:r>
      <w:r w:rsidRPr="00501E48">
        <w:rPr>
          <w:rFonts w:eastAsia="標楷體"/>
          <w:color w:val="1B1C1D"/>
          <w:sz w:val="24"/>
          <w:szCs w:val="24"/>
        </w:rPr>
        <w:t>：在神社投香油錢時，投入</w:t>
      </w:r>
      <w:r w:rsidRPr="00501E48">
        <w:rPr>
          <w:rFonts w:eastAsia="標楷體"/>
          <w:color w:val="1B1C1D"/>
          <w:sz w:val="24"/>
          <w:szCs w:val="24"/>
        </w:rPr>
        <w:t>5</w:t>
      </w:r>
      <w:r w:rsidRPr="00501E48">
        <w:rPr>
          <w:rFonts w:eastAsia="標楷體"/>
          <w:color w:val="1B1C1D"/>
          <w:sz w:val="24"/>
          <w:szCs w:val="24"/>
        </w:rPr>
        <w:t>日圓硬幣被認為能帶來好運，因為其日語發音「ごえん</w:t>
      </w:r>
      <w:r w:rsidRPr="00501E48">
        <w:rPr>
          <w:rFonts w:eastAsia="標楷體"/>
          <w:color w:val="1B1C1D"/>
          <w:sz w:val="24"/>
          <w:szCs w:val="24"/>
        </w:rPr>
        <w:t xml:space="preserve"> (go-en)</w:t>
      </w:r>
      <w:r w:rsidRPr="00501E48">
        <w:rPr>
          <w:rFonts w:eastAsia="標楷體"/>
          <w:color w:val="1B1C1D"/>
          <w:sz w:val="24"/>
          <w:szCs w:val="24"/>
        </w:rPr>
        <w:t>」與「御縁」（緣分）諧音，是個有趣且值得體驗的文化細節</w:t>
      </w:r>
      <w:r w:rsidRPr="00501E48">
        <w:rPr>
          <w:rFonts w:eastAsia="標楷體"/>
          <w:color w:val="1B1C1D"/>
          <w:sz w:val="24"/>
          <w:szCs w:val="24"/>
        </w:rPr>
        <w:t>。</w:t>
      </w:r>
    </w:p>
    <w:p w14:paraId="4BA4A413" w14:textId="77777777" w:rsidR="00501E48" w:rsidRPr="00501E48" w:rsidRDefault="00501E48" w:rsidP="00501E48">
      <w:pPr>
        <w:pBdr>
          <w:top w:val="nil"/>
          <w:left w:val="nil"/>
          <w:bottom w:val="nil"/>
          <w:right w:val="nil"/>
          <w:between w:val="nil"/>
        </w:pBdr>
        <w:spacing w:after="120" w:line="275" w:lineRule="auto"/>
        <w:ind w:left="870"/>
        <w:rPr>
          <w:rFonts w:eastAsia="標楷體" w:hint="eastAsia"/>
        </w:rPr>
      </w:pPr>
    </w:p>
    <w:p w14:paraId="29B8717B" w14:textId="77777777" w:rsidR="00E846F3" w:rsidRPr="00501E48" w:rsidRDefault="005C25AE">
      <w:pPr>
        <w:pStyle w:val="2"/>
        <w:spacing w:before="0" w:after="120" w:line="275" w:lineRule="auto"/>
        <w:rPr>
          <w:rFonts w:eastAsia="標楷體"/>
          <w:color w:val="1B1C1D"/>
          <w:sz w:val="30"/>
          <w:szCs w:val="30"/>
        </w:rPr>
      </w:pPr>
      <w:r w:rsidRPr="00501E48">
        <w:rPr>
          <w:rFonts w:eastAsia="標楷體"/>
          <w:color w:val="1B1C1D"/>
          <w:sz w:val="30"/>
          <w:szCs w:val="30"/>
        </w:rPr>
        <w:t>第二部：每日紀行</w:t>
      </w:r>
      <w:r w:rsidRPr="00501E48">
        <w:rPr>
          <w:rFonts w:eastAsia="標楷體"/>
          <w:color w:val="1B1C1D"/>
          <w:sz w:val="30"/>
          <w:szCs w:val="30"/>
        </w:rPr>
        <w:t xml:space="preserve"> — </w:t>
      </w:r>
      <w:r w:rsidRPr="00501E48">
        <w:rPr>
          <w:rFonts w:eastAsia="標楷體"/>
          <w:color w:val="1B1C1D"/>
          <w:sz w:val="30"/>
          <w:szCs w:val="30"/>
        </w:rPr>
        <w:t>十日沉浸式旅程</w:t>
      </w:r>
    </w:p>
    <w:p w14:paraId="5221B8C1"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這份詳盡的每日行程，是基於前述「票券疊加與行程集群」的核心戰略所設計，旨在實現交通效率與成本效益的最大化。</w:t>
      </w:r>
    </w:p>
    <w:p w14:paraId="560FE9C2"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十日行程速覽表</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2552"/>
        <w:gridCol w:w="3200"/>
        <w:gridCol w:w="2340"/>
      </w:tblGrid>
      <w:tr w:rsidR="00E846F3" w:rsidRPr="00501E48" w14:paraId="2E710F50"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9738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日期</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25B1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主要焦點</w:t>
            </w:r>
            <w:r w:rsidRPr="00501E48">
              <w:rPr>
                <w:rFonts w:eastAsia="標楷體"/>
                <w:color w:val="1B1C1D"/>
                <w:sz w:val="20"/>
                <w:szCs w:val="20"/>
              </w:rPr>
              <w:t>/</w:t>
            </w:r>
            <w:r w:rsidRPr="00501E48">
              <w:rPr>
                <w:rFonts w:eastAsia="標楷體"/>
                <w:color w:val="1B1C1D"/>
                <w:sz w:val="20"/>
                <w:szCs w:val="20"/>
              </w:rPr>
              <w:t>區域</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E232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核心活動</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865A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建議交通票券</w:t>
            </w:r>
          </w:p>
        </w:tc>
      </w:tr>
      <w:tr w:rsidR="00E846F3" w:rsidRPr="00501E48" w14:paraId="39FF2085"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540C3"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1</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25B5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抵達</w:t>
            </w:r>
            <w:r w:rsidRPr="00501E48">
              <w:rPr>
                <w:rFonts w:eastAsia="標楷體"/>
                <w:color w:val="1B1C1D"/>
                <w:sz w:val="20"/>
                <w:szCs w:val="20"/>
              </w:rPr>
              <w:t xml:space="preserve"> &amp; </w:t>
            </w:r>
            <w:r w:rsidRPr="00501E48">
              <w:rPr>
                <w:rFonts w:eastAsia="標楷體"/>
                <w:color w:val="1B1C1D"/>
                <w:sz w:val="20"/>
                <w:szCs w:val="20"/>
              </w:rPr>
              <w:t>新宿初探</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81FE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抵達機場、入住新宿、新宿御苑、東京都廳夜景、思出橫丁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BE8C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機場交通＋</w:t>
            </w:r>
            <w:r w:rsidRPr="00501E48">
              <w:rPr>
                <w:rFonts w:eastAsia="標楷體"/>
                <w:color w:val="1B1C1D"/>
                <w:sz w:val="20"/>
                <w:szCs w:val="20"/>
              </w:rPr>
              <w:t>IC</w:t>
            </w:r>
            <w:r w:rsidRPr="00501E48">
              <w:rPr>
                <w:rFonts w:eastAsia="標楷體"/>
                <w:color w:val="1B1C1D"/>
                <w:sz w:val="20"/>
                <w:szCs w:val="20"/>
              </w:rPr>
              <w:t>卡</w:t>
            </w:r>
          </w:p>
        </w:tc>
      </w:tr>
      <w:tr w:rsidR="00E846F3" w:rsidRPr="00501E48" w14:paraId="6749B466"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F678F"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lastRenderedPageBreak/>
              <w:t>Day 2</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4993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西東京潮流與靜謐</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78D2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明治神宮、原宿竹下通、表參道、澀谷十字路口、</w:t>
            </w:r>
            <w:r w:rsidRPr="00501E48">
              <w:rPr>
                <w:rFonts w:eastAsia="標楷體"/>
                <w:color w:val="1B1C1D"/>
                <w:sz w:val="20"/>
                <w:szCs w:val="20"/>
              </w:rPr>
              <w:t>SHIBUYA SKY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F02C3"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IC</w:t>
            </w:r>
            <w:r w:rsidRPr="00501E48">
              <w:rPr>
                <w:rFonts w:eastAsia="標楷體"/>
                <w:color w:val="1B1C1D"/>
                <w:sz w:val="20"/>
                <w:szCs w:val="20"/>
              </w:rPr>
              <w:t>卡</w:t>
            </w:r>
            <w:r w:rsidRPr="00501E48">
              <w:rPr>
                <w:rFonts w:eastAsia="標楷體"/>
                <w:color w:val="1B1C1D"/>
                <w:sz w:val="20"/>
                <w:szCs w:val="20"/>
              </w:rPr>
              <w:t xml:space="preserve"> (JR</w:t>
            </w:r>
            <w:r w:rsidRPr="00501E48">
              <w:rPr>
                <w:rFonts w:eastAsia="標楷體"/>
                <w:color w:val="1B1C1D"/>
                <w:sz w:val="20"/>
                <w:szCs w:val="20"/>
              </w:rPr>
              <w:t>山手線</w:t>
            </w:r>
            <w:r w:rsidRPr="00501E48">
              <w:rPr>
                <w:rFonts w:eastAsia="標楷體"/>
                <w:color w:val="1B1C1D"/>
                <w:sz w:val="20"/>
                <w:szCs w:val="20"/>
              </w:rPr>
              <w:t>)</w:t>
            </w:r>
          </w:p>
        </w:tc>
      </w:tr>
      <w:tr w:rsidR="00E846F3" w:rsidRPr="00501E48" w14:paraId="59D58C67"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AAACA"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3</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6B2E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(JR Pass)</w:t>
            </w:r>
            <w:r w:rsidRPr="00501E48">
              <w:rPr>
                <w:rFonts w:eastAsia="標楷體"/>
                <w:color w:val="1B1C1D"/>
                <w:sz w:val="20"/>
                <w:szCs w:val="20"/>
              </w:rPr>
              <w:t xml:space="preserve"> </w:t>
            </w:r>
            <w:r w:rsidRPr="00501E48">
              <w:rPr>
                <w:rFonts w:eastAsia="標楷體"/>
                <w:color w:val="1B1C1D"/>
                <w:sz w:val="20"/>
                <w:szCs w:val="20"/>
              </w:rPr>
              <w:t>日光世界遺產</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AA94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啟用</w:t>
            </w:r>
            <w:r w:rsidRPr="00501E48">
              <w:rPr>
                <w:rFonts w:eastAsia="標楷體"/>
                <w:b/>
                <w:color w:val="1B1C1D"/>
                <w:sz w:val="20"/>
                <w:szCs w:val="20"/>
              </w:rPr>
              <w:t>JR</w:t>
            </w:r>
            <w:r w:rsidRPr="00501E48">
              <w:rPr>
                <w:rFonts w:eastAsia="標楷體"/>
                <w:b/>
                <w:color w:val="1B1C1D"/>
                <w:sz w:val="20"/>
                <w:szCs w:val="20"/>
              </w:rPr>
              <w:t>東京廣域周遊券</w:t>
            </w:r>
            <w:r w:rsidRPr="00501E48">
              <w:rPr>
                <w:rFonts w:eastAsia="標楷體"/>
                <w:color w:val="1B1C1D"/>
                <w:sz w:val="20"/>
                <w:szCs w:val="20"/>
              </w:rPr>
              <w:t>、日光東照宮、二荒山神社</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DD732"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JR</w:t>
            </w:r>
            <w:r w:rsidRPr="00501E48">
              <w:rPr>
                <w:rFonts w:eastAsia="標楷體"/>
                <w:b/>
                <w:color w:val="1B1C1D"/>
                <w:sz w:val="20"/>
                <w:szCs w:val="20"/>
              </w:rPr>
              <w:t>東京廣域周遊券</w:t>
            </w:r>
          </w:p>
        </w:tc>
      </w:tr>
      <w:tr w:rsidR="00E846F3" w:rsidRPr="00501E48" w14:paraId="7D5344BB"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83357"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4</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568E5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(JR Pass)</w:t>
            </w:r>
            <w:r w:rsidRPr="00501E48">
              <w:rPr>
                <w:rFonts w:eastAsia="標楷體"/>
                <w:color w:val="1B1C1D"/>
                <w:sz w:val="20"/>
                <w:szCs w:val="20"/>
              </w:rPr>
              <w:t xml:space="preserve"> </w:t>
            </w:r>
            <w:r w:rsidRPr="00501E48">
              <w:rPr>
                <w:rFonts w:eastAsia="標楷體"/>
                <w:color w:val="1B1C1D"/>
                <w:sz w:val="20"/>
                <w:szCs w:val="20"/>
              </w:rPr>
              <w:t>富士絕景</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F4B49"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河口湖、新倉山淺間公園、天上山公園、大石公園</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82BC1"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JR</w:t>
            </w:r>
            <w:r w:rsidRPr="00501E48">
              <w:rPr>
                <w:rFonts w:eastAsia="標楷體"/>
                <w:b/>
                <w:color w:val="1B1C1D"/>
                <w:sz w:val="20"/>
                <w:szCs w:val="20"/>
              </w:rPr>
              <w:t>東京廣域周遊券</w:t>
            </w:r>
          </w:p>
        </w:tc>
      </w:tr>
      <w:tr w:rsidR="00E846F3" w:rsidRPr="00501E48" w14:paraId="060DA305"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0ADEB"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5</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D177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(JR Pass)</w:t>
            </w:r>
            <w:r w:rsidRPr="00501E48">
              <w:rPr>
                <w:rFonts w:eastAsia="標楷體"/>
                <w:color w:val="1B1C1D"/>
                <w:sz w:val="20"/>
                <w:szCs w:val="20"/>
              </w:rPr>
              <w:t xml:space="preserve"> </w:t>
            </w:r>
            <w:r w:rsidRPr="00501E48">
              <w:rPr>
                <w:rFonts w:eastAsia="標楷體"/>
                <w:color w:val="1B1C1D"/>
                <w:sz w:val="20"/>
                <w:szCs w:val="20"/>
              </w:rPr>
              <w:t>港都橫濱風情</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A1D4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中華街、紅磚倉庫、</w:t>
            </w:r>
            <w:r w:rsidRPr="00501E48">
              <w:rPr>
                <w:rFonts w:eastAsia="標楷體"/>
                <w:color w:val="1B1C1D"/>
                <w:sz w:val="20"/>
                <w:szCs w:val="20"/>
              </w:rPr>
              <w:t>Cup Noodles</w:t>
            </w:r>
            <w:r w:rsidRPr="00501E48">
              <w:rPr>
                <w:rFonts w:eastAsia="標楷體"/>
                <w:color w:val="1B1C1D"/>
                <w:sz w:val="20"/>
                <w:szCs w:val="20"/>
              </w:rPr>
              <w:t>博物館、港未來</w:t>
            </w:r>
            <w:r w:rsidRPr="00501E48">
              <w:rPr>
                <w:rFonts w:eastAsia="標楷體"/>
                <w:color w:val="1B1C1D"/>
                <w:sz w:val="20"/>
                <w:szCs w:val="20"/>
              </w:rPr>
              <w:t>21</w:t>
            </w:r>
            <w:r w:rsidRPr="00501E48">
              <w:rPr>
                <w:rFonts w:eastAsia="標楷體"/>
                <w:color w:val="1B1C1D"/>
                <w:sz w:val="20"/>
                <w:szCs w:val="20"/>
              </w:rPr>
              <w:t>夜景</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1051A"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JR</w:t>
            </w:r>
            <w:r w:rsidRPr="00501E48">
              <w:rPr>
                <w:rFonts w:eastAsia="標楷體"/>
                <w:b/>
                <w:color w:val="1B1C1D"/>
                <w:sz w:val="20"/>
                <w:szCs w:val="20"/>
              </w:rPr>
              <w:t>東京廣域周遊券</w:t>
            </w:r>
          </w:p>
        </w:tc>
      </w:tr>
      <w:tr w:rsidR="00E846F3" w:rsidRPr="00501E48" w14:paraId="3C5B7B33"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3B1DC"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6</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B23D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鎌倉古都與江之島</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B67B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鎌倉大佛、長谷寺、灌籃高手平交道、小町通、江之島</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6CB8C"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江之島</w:t>
            </w:r>
            <w:r w:rsidRPr="00501E48">
              <w:rPr>
                <w:rFonts w:eastAsia="MS Gothic"/>
                <w:b/>
                <w:color w:val="1B1C1D"/>
                <w:sz w:val="20"/>
                <w:szCs w:val="20"/>
              </w:rPr>
              <w:t>−</w:t>
            </w:r>
            <w:r w:rsidRPr="00501E48">
              <w:rPr>
                <w:rFonts w:eastAsia="標楷體"/>
                <w:b/>
                <w:color w:val="1B1C1D"/>
                <w:sz w:val="20"/>
                <w:szCs w:val="20"/>
              </w:rPr>
              <w:t>鎌倉周遊券</w:t>
            </w:r>
          </w:p>
        </w:tc>
      </w:tr>
      <w:tr w:rsidR="00E846F3" w:rsidRPr="00501E48" w14:paraId="5AA5AF50"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215FE"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7</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2692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箱根環遊之旅</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983C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啟用箱根周遊券</w:t>
            </w:r>
            <w:r w:rsidRPr="00501E48">
              <w:rPr>
                <w:rFonts w:eastAsia="標楷體"/>
                <w:color w:val="1B1C1D"/>
                <w:sz w:val="20"/>
                <w:szCs w:val="20"/>
              </w:rPr>
              <w:t>、雕刻森林美術館、大涌谷、蘆之湖海賊船、箱根神社</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1CF2C"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箱根周遊券</w:t>
            </w:r>
            <w:r w:rsidRPr="00501E48">
              <w:rPr>
                <w:rFonts w:eastAsia="標楷體"/>
                <w:b/>
                <w:color w:val="1B1C1D"/>
                <w:sz w:val="20"/>
                <w:szCs w:val="20"/>
              </w:rPr>
              <w:t xml:space="preserve"> (2</w:t>
            </w:r>
            <w:r w:rsidRPr="00501E48">
              <w:rPr>
                <w:rFonts w:eastAsia="標楷體"/>
                <w:b/>
                <w:color w:val="1B1C1D"/>
                <w:sz w:val="20"/>
                <w:szCs w:val="20"/>
              </w:rPr>
              <w:t>日</w:t>
            </w:r>
            <w:r w:rsidRPr="00501E48">
              <w:rPr>
                <w:rFonts w:eastAsia="標楷體"/>
                <w:b/>
                <w:color w:val="1B1C1D"/>
                <w:sz w:val="20"/>
                <w:szCs w:val="20"/>
              </w:rPr>
              <w:t>)</w:t>
            </w:r>
          </w:p>
        </w:tc>
      </w:tr>
      <w:tr w:rsidR="00E846F3" w:rsidRPr="00501E48" w14:paraId="20171740"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37239"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8</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1A63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w:t>
            </w:r>
            <w:r w:rsidRPr="00501E48">
              <w:rPr>
                <w:rFonts w:eastAsia="標楷體"/>
                <w:b/>
                <w:color w:val="1B1C1D"/>
                <w:sz w:val="20"/>
                <w:szCs w:val="20"/>
              </w:rPr>
              <w:t>地鐵券</w:t>
            </w:r>
            <w:r w:rsidRPr="00501E48">
              <w:rPr>
                <w:rFonts w:eastAsia="標楷體"/>
                <w:b/>
                <w:color w:val="1B1C1D"/>
                <w:sz w:val="20"/>
                <w:szCs w:val="20"/>
              </w:rPr>
              <w:t>)</w:t>
            </w:r>
            <w:r w:rsidRPr="00501E48">
              <w:rPr>
                <w:rFonts w:eastAsia="標楷體"/>
                <w:color w:val="1B1C1D"/>
                <w:sz w:val="20"/>
                <w:szCs w:val="20"/>
              </w:rPr>
              <w:t xml:space="preserve"> </w:t>
            </w:r>
            <w:r w:rsidRPr="00501E48">
              <w:rPr>
                <w:rFonts w:eastAsia="標楷體"/>
                <w:color w:val="1B1C1D"/>
                <w:sz w:val="20"/>
                <w:szCs w:val="20"/>
              </w:rPr>
              <w:t>傳統與次文化</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3281D"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啟用東京地鐵券</w:t>
            </w:r>
            <w:r w:rsidRPr="00501E48">
              <w:rPr>
                <w:rFonts w:eastAsia="標楷體"/>
                <w:color w:val="1B1C1D"/>
                <w:sz w:val="20"/>
                <w:szCs w:val="20"/>
              </w:rPr>
              <w:t>、淺草寺、仲見世通、秋葉原電器街</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B68B9F"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東京地鐵通票</w:t>
            </w:r>
            <w:r w:rsidRPr="00501E48">
              <w:rPr>
                <w:rFonts w:eastAsia="標楷體"/>
                <w:b/>
                <w:color w:val="1B1C1D"/>
                <w:sz w:val="20"/>
                <w:szCs w:val="20"/>
              </w:rPr>
              <w:t xml:space="preserve"> (48</w:t>
            </w:r>
            <w:r w:rsidRPr="00501E48">
              <w:rPr>
                <w:rFonts w:eastAsia="標楷體"/>
                <w:b/>
                <w:color w:val="1B1C1D"/>
                <w:sz w:val="20"/>
                <w:szCs w:val="20"/>
              </w:rPr>
              <w:t>小時</w:t>
            </w:r>
            <w:r w:rsidRPr="00501E48">
              <w:rPr>
                <w:rFonts w:eastAsia="標楷體"/>
                <w:b/>
                <w:color w:val="1B1C1D"/>
                <w:sz w:val="20"/>
                <w:szCs w:val="20"/>
              </w:rPr>
              <w:t>)</w:t>
            </w:r>
          </w:p>
        </w:tc>
      </w:tr>
      <w:tr w:rsidR="00E846F3" w:rsidRPr="00501E48" w14:paraId="6864DB3D"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3A67A"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9</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660F3"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b/>
                <w:color w:val="1B1C1D"/>
                <w:sz w:val="20"/>
                <w:szCs w:val="20"/>
              </w:rPr>
              <w:t>(</w:t>
            </w:r>
            <w:r w:rsidRPr="00501E48">
              <w:rPr>
                <w:rFonts w:eastAsia="標楷體"/>
                <w:b/>
                <w:color w:val="1B1C1D"/>
                <w:sz w:val="20"/>
                <w:szCs w:val="20"/>
              </w:rPr>
              <w:t>地鐵券</w:t>
            </w:r>
            <w:r w:rsidRPr="00501E48">
              <w:rPr>
                <w:rFonts w:eastAsia="標楷體"/>
                <w:b/>
                <w:color w:val="1B1C1D"/>
                <w:sz w:val="20"/>
                <w:szCs w:val="20"/>
              </w:rPr>
              <w:t>)</w:t>
            </w:r>
            <w:r w:rsidRPr="00501E48">
              <w:rPr>
                <w:rFonts w:eastAsia="標楷體"/>
                <w:color w:val="1B1C1D"/>
                <w:sz w:val="20"/>
                <w:szCs w:val="20"/>
              </w:rPr>
              <w:t xml:space="preserve"> </w:t>
            </w:r>
            <w:r w:rsidRPr="00501E48">
              <w:rPr>
                <w:rFonts w:eastAsia="標楷體"/>
                <w:color w:val="1B1C1D"/>
                <w:sz w:val="20"/>
                <w:szCs w:val="20"/>
              </w:rPr>
              <w:t>藝術與奢華</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220D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上野公園博物館、阿美橫丁、銀座、歌舞伎座</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1EA43"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東京地鐵通票</w:t>
            </w:r>
            <w:r w:rsidRPr="00501E48">
              <w:rPr>
                <w:rFonts w:eastAsia="標楷體"/>
                <w:b/>
                <w:color w:val="1B1C1D"/>
                <w:sz w:val="20"/>
                <w:szCs w:val="20"/>
              </w:rPr>
              <w:t xml:space="preserve"> (48</w:t>
            </w:r>
            <w:r w:rsidRPr="00501E48">
              <w:rPr>
                <w:rFonts w:eastAsia="標楷體"/>
                <w:b/>
                <w:color w:val="1B1C1D"/>
                <w:sz w:val="20"/>
                <w:szCs w:val="20"/>
              </w:rPr>
              <w:t>小時</w:t>
            </w:r>
            <w:r w:rsidRPr="00501E48">
              <w:rPr>
                <w:rFonts w:eastAsia="標楷體"/>
                <w:b/>
                <w:color w:val="1B1C1D"/>
                <w:sz w:val="20"/>
                <w:szCs w:val="20"/>
              </w:rPr>
              <w:t>)</w:t>
            </w:r>
          </w:p>
        </w:tc>
      </w:tr>
      <w:tr w:rsidR="00E846F3" w:rsidRPr="00501E48" w14:paraId="74E83871" w14:textId="77777777" w:rsidTr="00501E48">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B9745"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Day 10</w:t>
            </w:r>
          </w:p>
        </w:tc>
        <w:tc>
          <w:tcPr>
            <w:tcW w:w="25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6D8F5"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東京車站最終巡禮</w:t>
            </w:r>
            <w:r w:rsidRPr="00501E48">
              <w:rPr>
                <w:rFonts w:eastAsia="標楷體"/>
                <w:color w:val="1B1C1D"/>
                <w:sz w:val="20"/>
                <w:szCs w:val="20"/>
              </w:rPr>
              <w:t xml:space="preserve"> &amp; </w:t>
            </w:r>
            <w:r w:rsidRPr="00501E48">
              <w:rPr>
                <w:rFonts w:eastAsia="標楷體"/>
                <w:color w:val="1B1C1D"/>
                <w:sz w:val="20"/>
                <w:szCs w:val="20"/>
              </w:rPr>
              <w:t>歸途</w:t>
            </w:r>
          </w:p>
        </w:tc>
        <w:tc>
          <w:tcPr>
            <w:tcW w:w="3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DECE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皇居東御苑、東京車站一番街伴手禮採購、前往機場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5F6C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IC</w:t>
            </w:r>
            <w:r w:rsidRPr="00501E48">
              <w:rPr>
                <w:rFonts w:eastAsia="標楷體"/>
                <w:color w:val="1B1C1D"/>
                <w:sz w:val="20"/>
                <w:szCs w:val="20"/>
              </w:rPr>
              <w:t>卡＋機場交通</w:t>
            </w:r>
          </w:p>
        </w:tc>
      </w:tr>
    </w:tbl>
    <w:p w14:paraId="0BCA45FC" w14:textId="77777777" w:rsidR="00E846F3" w:rsidRPr="00501E48" w:rsidRDefault="005C25AE">
      <w:pPr>
        <w:pBdr>
          <w:top w:val="nil"/>
          <w:left w:val="nil"/>
          <w:bottom w:val="nil"/>
          <w:right w:val="nil"/>
          <w:between w:val="nil"/>
        </w:pBdr>
        <w:spacing w:before="120" w:after="240" w:line="275" w:lineRule="auto"/>
        <w:rPr>
          <w:rFonts w:eastAsia="標楷體"/>
          <w:color w:val="1B1C1D"/>
          <w:sz w:val="20"/>
          <w:szCs w:val="20"/>
        </w:rPr>
      </w:pPr>
      <w:r w:rsidRPr="00501E48">
        <w:rPr>
          <w:rFonts w:eastAsia="標楷體"/>
        </w:rPr>
        <w:pict w14:anchorId="55DA6234">
          <v:rect id="_x0000_i1025" style="width:0;height:1.5pt" o:hralign="center" o:hrstd="t" o:hr="t" fillcolor="#a0a0a0" stroked="f"/>
        </w:pict>
      </w:r>
    </w:p>
    <w:p w14:paraId="00BED6B2" w14:textId="77777777" w:rsidR="00501E48" w:rsidRDefault="00501E48">
      <w:pPr>
        <w:pStyle w:val="3"/>
        <w:spacing w:before="0" w:after="120" w:line="275" w:lineRule="auto"/>
        <w:rPr>
          <w:rFonts w:eastAsia="標楷體"/>
          <w:color w:val="1B1C1D"/>
          <w:sz w:val="24"/>
          <w:szCs w:val="24"/>
        </w:rPr>
      </w:pPr>
    </w:p>
    <w:p w14:paraId="37317F86" w14:textId="77777777" w:rsidR="00501E48" w:rsidRDefault="00501E48">
      <w:pPr>
        <w:pStyle w:val="3"/>
        <w:spacing w:before="0" w:after="120" w:line="275" w:lineRule="auto"/>
        <w:rPr>
          <w:rFonts w:eastAsia="標楷體"/>
          <w:color w:val="1B1C1D"/>
          <w:sz w:val="24"/>
          <w:szCs w:val="24"/>
        </w:rPr>
      </w:pPr>
    </w:p>
    <w:p w14:paraId="79645FFF" w14:textId="77777777" w:rsidR="00501E48" w:rsidRDefault="00501E48">
      <w:pPr>
        <w:pStyle w:val="3"/>
        <w:spacing w:before="0" w:after="120" w:line="275" w:lineRule="auto"/>
        <w:rPr>
          <w:rFonts w:eastAsia="標楷體"/>
          <w:color w:val="1B1C1D"/>
          <w:sz w:val="24"/>
          <w:szCs w:val="24"/>
        </w:rPr>
      </w:pPr>
    </w:p>
    <w:p w14:paraId="69EB7CA2" w14:textId="00F60682" w:rsidR="00E846F3" w:rsidRPr="00501E48" w:rsidRDefault="005C25AE">
      <w:pPr>
        <w:pStyle w:val="3"/>
        <w:spacing w:before="0" w:after="120" w:line="275" w:lineRule="auto"/>
        <w:rPr>
          <w:rFonts w:eastAsia="標楷體"/>
          <w:color w:val="1B1C1D"/>
        </w:rPr>
      </w:pPr>
      <w:r w:rsidRPr="00501E48">
        <w:rPr>
          <w:rFonts w:eastAsia="標楷體"/>
          <w:color w:val="1B1C1D"/>
        </w:rPr>
        <w:lastRenderedPageBreak/>
        <w:t>第一日：抵達與新宿沉浸</w:t>
      </w:r>
      <w:r w:rsidRPr="00501E48">
        <w:rPr>
          <w:rFonts w:eastAsia="標楷體"/>
          <w:color w:val="1B1C1D"/>
        </w:rPr>
        <w:t xml:space="preserve"> (</w:t>
      </w:r>
      <w:r w:rsidRPr="00501E48">
        <w:rPr>
          <w:rFonts w:eastAsia="標楷體"/>
          <w:color w:val="1B1C1D"/>
        </w:rPr>
        <w:t>都會神經中樞</w:t>
      </w:r>
      <w:r w:rsidRPr="00501E48">
        <w:rPr>
          <w:rFonts w:eastAsia="標楷體"/>
          <w:color w:val="1B1C1D"/>
        </w:rPr>
        <w:t>)</w:t>
      </w:r>
    </w:p>
    <w:p w14:paraId="03D9E835" w14:textId="77777777" w:rsidR="00E846F3" w:rsidRPr="00501E48" w:rsidRDefault="005C25AE" w:rsidP="005C25AE">
      <w:pPr>
        <w:numPr>
          <w:ilvl w:val="0"/>
          <w:numId w:val="33"/>
        </w:numPr>
        <w:pBdr>
          <w:top w:val="nil"/>
          <w:left w:val="nil"/>
          <w:bottom w:val="nil"/>
          <w:right w:val="nil"/>
          <w:between w:val="nil"/>
        </w:pBdr>
        <w:spacing w:line="275" w:lineRule="auto"/>
        <w:rPr>
          <w:rFonts w:eastAsia="標楷體"/>
        </w:rPr>
      </w:pPr>
      <w:r w:rsidRPr="00501E48">
        <w:rPr>
          <w:rFonts w:eastAsia="標楷體"/>
          <w:b/>
          <w:color w:val="1B1C1D"/>
          <w:sz w:val="24"/>
          <w:szCs w:val="24"/>
        </w:rPr>
        <w:t>主題</w:t>
      </w:r>
      <w:r w:rsidRPr="00501E48">
        <w:rPr>
          <w:rFonts w:eastAsia="標楷體"/>
          <w:color w:val="1B1C1D"/>
          <w:sz w:val="24"/>
          <w:szCs w:val="24"/>
        </w:rPr>
        <w:t>：順利抵達，安頓身心，並一頭扎進現代東京最繁華、最具活力的心臟地帶。</w:t>
      </w:r>
    </w:p>
    <w:p w14:paraId="59ADF4E5" w14:textId="77777777" w:rsidR="00E846F3" w:rsidRPr="00501E48" w:rsidRDefault="005C25AE" w:rsidP="005C25AE">
      <w:pPr>
        <w:numPr>
          <w:ilvl w:val="0"/>
          <w:numId w:val="33"/>
        </w:numPr>
        <w:pBdr>
          <w:top w:val="nil"/>
          <w:left w:val="nil"/>
          <w:bottom w:val="nil"/>
          <w:right w:val="nil"/>
          <w:between w:val="nil"/>
        </w:pBdr>
        <w:spacing w:line="275" w:lineRule="auto"/>
        <w:rPr>
          <w:rFonts w:eastAsia="標楷體"/>
        </w:rPr>
      </w:pPr>
      <w:r w:rsidRPr="00501E48">
        <w:rPr>
          <w:rFonts w:eastAsia="標楷體"/>
          <w:b/>
          <w:color w:val="1B1C1D"/>
          <w:sz w:val="24"/>
          <w:szCs w:val="24"/>
        </w:rPr>
        <w:t>行程規劃</w:t>
      </w:r>
      <w:r w:rsidRPr="00501E48">
        <w:rPr>
          <w:rFonts w:eastAsia="標楷體"/>
          <w:color w:val="1B1C1D"/>
          <w:sz w:val="24"/>
          <w:szCs w:val="24"/>
        </w:rPr>
        <w:t>：</w:t>
      </w:r>
    </w:p>
    <w:p w14:paraId="0198E583" w14:textId="77777777" w:rsidR="00E846F3" w:rsidRPr="00501E48" w:rsidRDefault="005C25AE">
      <w:pPr>
        <w:numPr>
          <w:ilvl w:val="1"/>
          <w:numId w:val="2"/>
        </w:numPr>
        <w:pBdr>
          <w:top w:val="nil"/>
          <w:left w:val="nil"/>
          <w:bottom w:val="nil"/>
          <w:right w:val="nil"/>
          <w:between w:val="nil"/>
        </w:pBdr>
        <w:spacing w:line="275" w:lineRule="auto"/>
        <w:rPr>
          <w:rFonts w:eastAsia="標楷體"/>
        </w:rPr>
      </w:pPr>
      <w:r w:rsidRPr="00501E48">
        <w:rPr>
          <w:rFonts w:eastAsia="標楷體"/>
          <w:color w:val="1B1C1D"/>
          <w:sz w:val="24"/>
          <w:szCs w:val="24"/>
        </w:rPr>
        <w:t>上午</w:t>
      </w:r>
      <w:r w:rsidRPr="00501E48">
        <w:rPr>
          <w:rFonts w:eastAsia="標楷體"/>
          <w:color w:val="1B1C1D"/>
          <w:sz w:val="24"/>
          <w:szCs w:val="24"/>
        </w:rPr>
        <w:t>/</w:t>
      </w:r>
      <w:r w:rsidRPr="00501E48">
        <w:rPr>
          <w:rFonts w:eastAsia="標楷體"/>
          <w:color w:val="1B1C1D"/>
          <w:sz w:val="24"/>
          <w:szCs w:val="24"/>
        </w:rPr>
        <w:t>下午：機場交通深度解析</w:t>
      </w:r>
      <w:r w:rsidRPr="00501E48">
        <w:rPr>
          <w:rFonts w:eastAsia="標楷體"/>
          <w:color w:val="000000"/>
        </w:rPr>
        <w:br/>
      </w:r>
      <w:r w:rsidRPr="00501E48">
        <w:rPr>
          <w:rFonts w:eastAsia="標楷體"/>
          <w:color w:val="1B1C1D"/>
          <w:sz w:val="24"/>
          <w:szCs w:val="24"/>
        </w:rPr>
        <w:t>抵達東京後，首要任務是高效且舒適地前往新宿的住宿地。以下是從兩大機場出發的詳細交通方案比較：</w:t>
      </w:r>
    </w:p>
    <w:p w14:paraId="61A990C7" w14:textId="77777777" w:rsidR="00E846F3" w:rsidRPr="00501E48" w:rsidRDefault="005C25AE">
      <w:pPr>
        <w:numPr>
          <w:ilvl w:val="2"/>
          <w:numId w:val="3"/>
        </w:numPr>
        <w:pBdr>
          <w:top w:val="nil"/>
          <w:left w:val="nil"/>
          <w:bottom w:val="nil"/>
          <w:right w:val="nil"/>
          <w:between w:val="nil"/>
        </w:pBdr>
        <w:spacing w:line="275" w:lineRule="auto"/>
        <w:rPr>
          <w:rFonts w:eastAsia="標楷體"/>
        </w:rPr>
      </w:pPr>
      <w:r w:rsidRPr="00501E48">
        <w:rPr>
          <w:rFonts w:eastAsia="標楷體"/>
          <w:b/>
          <w:color w:val="1B1C1D"/>
          <w:sz w:val="24"/>
          <w:szCs w:val="24"/>
        </w:rPr>
        <w:t>從成田機場</w:t>
      </w:r>
      <w:r w:rsidRPr="00501E48">
        <w:rPr>
          <w:rFonts w:eastAsia="標楷體"/>
          <w:b/>
          <w:color w:val="1B1C1D"/>
          <w:sz w:val="24"/>
          <w:szCs w:val="24"/>
        </w:rPr>
        <w:t xml:space="preserve"> (NRT) </w:t>
      </w:r>
      <w:r w:rsidRPr="00501E48">
        <w:rPr>
          <w:rFonts w:eastAsia="標楷體"/>
          <w:b/>
          <w:color w:val="1B1C1D"/>
          <w:sz w:val="24"/>
          <w:szCs w:val="24"/>
        </w:rPr>
        <w:t>出發：</w:t>
      </w:r>
    </w:p>
    <w:p w14:paraId="4124195B" w14:textId="4AD0F7CD" w:rsidR="00E846F3" w:rsidRPr="00501E48" w:rsidRDefault="005C25AE">
      <w:pPr>
        <w:numPr>
          <w:ilvl w:val="3"/>
          <w:numId w:val="4"/>
        </w:numPr>
        <w:pBdr>
          <w:top w:val="nil"/>
          <w:left w:val="nil"/>
          <w:bottom w:val="nil"/>
          <w:right w:val="nil"/>
          <w:between w:val="nil"/>
        </w:pBdr>
        <w:spacing w:line="275" w:lineRule="auto"/>
        <w:rPr>
          <w:rFonts w:eastAsia="標楷體"/>
        </w:rPr>
      </w:pPr>
      <w:r w:rsidRPr="00501E48">
        <w:rPr>
          <w:rFonts w:eastAsia="標楷體"/>
          <w:b/>
          <w:color w:val="1B1C1D"/>
          <w:sz w:val="24"/>
          <w:szCs w:val="24"/>
        </w:rPr>
        <w:t>利木津巴士</w:t>
      </w:r>
      <w:r w:rsidRPr="00501E48">
        <w:rPr>
          <w:rFonts w:eastAsia="標楷體"/>
          <w:b/>
          <w:color w:val="1B1C1D"/>
          <w:sz w:val="24"/>
          <w:szCs w:val="24"/>
        </w:rPr>
        <w:t xml:space="preserve"> (Limousine Bus)</w:t>
      </w:r>
      <w:r w:rsidRPr="00501E48">
        <w:rPr>
          <w:rFonts w:eastAsia="標楷體"/>
          <w:color w:val="1B1C1D"/>
          <w:sz w:val="24"/>
          <w:szCs w:val="24"/>
        </w:rPr>
        <w:t>：</w:t>
      </w:r>
      <w:r w:rsidRPr="00501E48">
        <w:rPr>
          <w:rFonts w:eastAsia="標楷體"/>
          <w:b/>
          <w:color w:val="1B1C1D"/>
          <w:sz w:val="24"/>
          <w:szCs w:val="24"/>
        </w:rPr>
        <w:t>最推薦的無腦選擇</w:t>
      </w:r>
      <w:r w:rsidRPr="00501E48">
        <w:rPr>
          <w:rFonts w:eastAsia="標楷體"/>
          <w:color w:val="1B1C1D"/>
          <w:sz w:val="24"/>
          <w:szCs w:val="24"/>
        </w:rPr>
        <w:t>。雖然價格最高（約</w:t>
      </w:r>
      <w:r w:rsidRPr="00501E48">
        <w:rPr>
          <w:rFonts w:eastAsia="標楷體"/>
          <w:color w:val="1B1C1D"/>
          <w:sz w:val="24"/>
          <w:szCs w:val="24"/>
        </w:rPr>
        <w:t>3,600</w:t>
      </w:r>
      <w:r w:rsidRPr="00501E48">
        <w:rPr>
          <w:rFonts w:eastAsia="標楷體"/>
          <w:color w:val="1B1C1D"/>
          <w:sz w:val="24"/>
          <w:szCs w:val="24"/>
        </w:rPr>
        <w:t>日圓），但優勢是無需換車，可直達新宿站西口、新宿高速巴士總站</w:t>
      </w:r>
      <w:r w:rsidRPr="00501E48">
        <w:rPr>
          <w:rFonts w:eastAsia="標楷體"/>
          <w:color w:val="1B1C1D"/>
          <w:sz w:val="24"/>
          <w:szCs w:val="24"/>
        </w:rPr>
        <w:t xml:space="preserve"> (BUSTA)</w:t>
      </w:r>
      <w:r w:rsidRPr="00501E48">
        <w:rPr>
          <w:rFonts w:eastAsia="標楷體"/>
          <w:color w:val="1B1C1D"/>
          <w:sz w:val="24"/>
          <w:szCs w:val="24"/>
        </w:rPr>
        <w:t>，甚至許多主要飯店門口，對於攜帶大件行李的旅客極為友好。車程約</w:t>
      </w:r>
      <w:r w:rsidRPr="00501E48">
        <w:rPr>
          <w:rFonts w:eastAsia="標楷體"/>
          <w:color w:val="1B1C1D"/>
          <w:sz w:val="24"/>
          <w:szCs w:val="24"/>
        </w:rPr>
        <w:t>90</w:t>
      </w:r>
      <w:r w:rsidRPr="00501E48">
        <w:rPr>
          <w:rFonts w:eastAsia="標楷體"/>
          <w:color w:val="1B1C1D"/>
          <w:sz w:val="24"/>
          <w:szCs w:val="24"/>
        </w:rPr>
        <w:t>分鐘，視交通狀況而定</w:t>
      </w:r>
      <w:r w:rsidRPr="00501E48">
        <w:rPr>
          <w:rFonts w:eastAsia="標楷體"/>
          <w:color w:val="1B1C1D"/>
          <w:sz w:val="24"/>
          <w:szCs w:val="24"/>
        </w:rPr>
        <w:t>。</w:t>
      </w:r>
    </w:p>
    <w:p w14:paraId="20ED8F0D" w14:textId="135D5727" w:rsidR="00E846F3" w:rsidRPr="00501E48" w:rsidRDefault="005C25AE">
      <w:pPr>
        <w:numPr>
          <w:ilvl w:val="3"/>
          <w:numId w:val="4"/>
        </w:numPr>
        <w:pBdr>
          <w:top w:val="nil"/>
          <w:left w:val="nil"/>
          <w:bottom w:val="nil"/>
          <w:right w:val="nil"/>
          <w:between w:val="nil"/>
        </w:pBdr>
        <w:spacing w:line="275" w:lineRule="auto"/>
        <w:rPr>
          <w:rFonts w:eastAsia="標楷體"/>
        </w:rPr>
      </w:pPr>
      <w:r w:rsidRPr="00501E48">
        <w:rPr>
          <w:rFonts w:eastAsia="標楷體"/>
          <w:b/>
          <w:color w:val="1B1C1D"/>
          <w:sz w:val="24"/>
          <w:szCs w:val="24"/>
        </w:rPr>
        <w:t>JR</w:t>
      </w:r>
      <w:r w:rsidRPr="00501E48">
        <w:rPr>
          <w:rFonts w:eastAsia="標楷體"/>
          <w:b/>
          <w:color w:val="1B1C1D"/>
          <w:sz w:val="24"/>
          <w:szCs w:val="24"/>
        </w:rPr>
        <w:t>「成田特快</w:t>
      </w:r>
      <w:r w:rsidRPr="00501E48">
        <w:rPr>
          <w:rFonts w:eastAsia="標楷體"/>
          <w:b/>
          <w:color w:val="1B1C1D"/>
          <w:sz w:val="24"/>
          <w:szCs w:val="24"/>
        </w:rPr>
        <w:t xml:space="preserve"> (N'EX)</w:t>
      </w:r>
      <w:r w:rsidRPr="00501E48">
        <w:rPr>
          <w:rFonts w:eastAsia="標楷體"/>
          <w:b/>
          <w:color w:val="1B1C1D"/>
          <w:sz w:val="24"/>
          <w:szCs w:val="24"/>
        </w:rPr>
        <w:t>」</w:t>
      </w:r>
      <w:r w:rsidRPr="00501E48">
        <w:rPr>
          <w:rFonts w:eastAsia="標楷體"/>
          <w:color w:val="1B1C1D"/>
          <w:sz w:val="24"/>
          <w:szCs w:val="24"/>
        </w:rPr>
        <w:t>：</w:t>
      </w:r>
      <w:r w:rsidRPr="00501E48">
        <w:rPr>
          <w:rFonts w:eastAsia="標楷體"/>
          <w:b/>
          <w:color w:val="1B1C1D"/>
          <w:sz w:val="24"/>
          <w:szCs w:val="24"/>
        </w:rPr>
        <w:t>速度與舒適的平衡之選</w:t>
      </w:r>
      <w:r w:rsidRPr="00501E48">
        <w:rPr>
          <w:rFonts w:eastAsia="標楷體"/>
          <w:color w:val="1B1C1D"/>
          <w:sz w:val="24"/>
          <w:szCs w:val="24"/>
        </w:rPr>
        <w:t>。</w:t>
      </w:r>
      <w:r w:rsidRPr="00501E48">
        <w:rPr>
          <w:rFonts w:eastAsia="標楷體"/>
          <w:color w:val="1B1C1D"/>
          <w:sz w:val="24"/>
          <w:szCs w:val="24"/>
        </w:rPr>
        <w:t>N'EX</w:t>
      </w:r>
      <w:r w:rsidRPr="00501E48">
        <w:rPr>
          <w:rFonts w:eastAsia="標楷體"/>
          <w:color w:val="1B1C1D"/>
          <w:sz w:val="24"/>
          <w:szCs w:val="24"/>
        </w:rPr>
        <w:t>是唯一從成田機場直達</w:t>
      </w:r>
      <w:r w:rsidRPr="00501E48">
        <w:rPr>
          <w:rFonts w:eastAsia="標楷體"/>
          <w:color w:val="1B1C1D"/>
          <w:sz w:val="24"/>
          <w:szCs w:val="24"/>
        </w:rPr>
        <w:t>JR</w:t>
      </w:r>
      <w:r w:rsidRPr="00501E48">
        <w:rPr>
          <w:rFonts w:eastAsia="標楷體"/>
          <w:color w:val="1B1C1D"/>
          <w:sz w:val="24"/>
          <w:szCs w:val="24"/>
        </w:rPr>
        <w:t>新宿站的列車，全程約</w:t>
      </w:r>
      <w:r w:rsidRPr="00501E48">
        <w:rPr>
          <w:rFonts w:eastAsia="標楷體"/>
          <w:color w:val="1B1C1D"/>
          <w:sz w:val="24"/>
          <w:szCs w:val="24"/>
        </w:rPr>
        <w:t>85-90</w:t>
      </w:r>
      <w:r w:rsidRPr="00501E48">
        <w:rPr>
          <w:rFonts w:eastAsia="標楷體"/>
          <w:color w:val="1B1C1D"/>
          <w:sz w:val="24"/>
          <w:szCs w:val="24"/>
        </w:rPr>
        <w:t>分鐘，票價約</w:t>
      </w:r>
      <w:r w:rsidRPr="00501E48">
        <w:rPr>
          <w:rFonts w:eastAsia="標楷體"/>
          <w:color w:val="1B1C1D"/>
          <w:sz w:val="24"/>
          <w:szCs w:val="24"/>
        </w:rPr>
        <w:t>3,250</w:t>
      </w:r>
      <w:r w:rsidRPr="00501E48">
        <w:rPr>
          <w:rFonts w:eastAsia="標楷體"/>
          <w:color w:val="1B1C1D"/>
          <w:sz w:val="24"/>
          <w:szCs w:val="24"/>
        </w:rPr>
        <w:t>日圓</w:t>
      </w:r>
      <w:r w:rsidRPr="00501E48">
        <w:rPr>
          <w:rFonts w:eastAsia="標楷體"/>
          <w:color w:val="1B1C1D"/>
          <w:sz w:val="24"/>
          <w:szCs w:val="24"/>
        </w:rPr>
        <w:t>。座位寬敞，有專門的行李放置區，適合追求舒適度的旅客。</w:t>
      </w:r>
    </w:p>
    <w:p w14:paraId="5495BB24" w14:textId="0B4533C3" w:rsidR="00E846F3" w:rsidRPr="00501E48" w:rsidRDefault="005C25AE">
      <w:pPr>
        <w:numPr>
          <w:ilvl w:val="3"/>
          <w:numId w:val="4"/>
        </w:numPr>
        <w:pBdr>
          <w:top w:val="nil"/>
          <w:left w:val="nil"/>
          <w:bottom w:val="nil"/>
          <w:right w:val="nil"/>
          <w:between w:val="nil"/>
        </w:pBdr>
        <w:spacing w:line="275" w:lineRule="auto"/>
        <w:rPr>
          <w:rFonts w:eastAsia="標楷體"/>
        </w:rPr>
      </w:pPr>
      <w:r w:rsidRPr="00501E48">
        <w:rPr>
          <w:rFonts w:eastAsia="標楷體"/>
          <w:b/>
          <w:color w:val="1B1C1D"/>
          <w:sz w:val="24"/>
          <w:szCs w:val="24"/>
        </w:rPr>
        <w:t>京成電鐵</w:t>
      </w:r>
      <w:r w:rsidRPr="00501E48">
        <w:rPr>
          <w:rFonts w:eastAsia="標楷體"/>
          <w:b/>
          <w:color w:val="1B1C1D"/>
          <w:sz w:val="24"/>
          <w:szCs w:val="24"/>
        </w:rPr>
        <w:t xml:space="preserve"> Skyliner + JR</w:t>
      </w:r>
      <w:r w:rsidRPr="00501E48">
        <w:rPr>
          <w:rFonts w:eastAsia="標楷體"/>
          <w:b/>
          <w:color w:val="1B1C1D"/>
          <w:sz w:val="24"/>
          <w:szCs w:val="24"/>
        </w:rPr>
        <w:t>山手線</w:t>
      </w:r>
      <w:r w:rsidRPr="00501E48">
        <w:rPr>
          <w:rFonts w:eastAsia="標楷體"/>
          <w:color w:val="1B1C1D"/>
          <w:sz w:val="24"/>
          <w:szCs w:val="24"/>
        </w:rPr>
        <w:t>：</w:t>
      </w:r>
      <w:r w:rsidRPr="00501E48">
        <w:rPr>
          <w:rFonts w:eastAsia="標楷體"/>
          <w:b/>
          <w:color w:val="1B1C1D"/>
          <w:sz w:val="24"/>
          <w:szCs w:val="24"/>
        </w:rPr>
        <w:t>追求速度的轉乘方案</w:t>
      </w:r>
      <w:r w:rsidRPr="00501E48">
        <w:rPr>
          <w:rFonts w:eastAsia="標楷體"/>
          <w:color w:val="1B1C1D"/>
          <w:sz w:val="24"/>
          <w:szCs w:val="24"/>
        </w:rPr>
        <w:t>。搭乘</w:t>
      </w:r>
      <w:r w:rsidRPr="00501E48">
        <w:rPr>
          <w:rFonts w:eastAsia="標楷體"/>
          <w:color w:val="1B1C1D"/>
          <w:sz w:val="24"/>
          <w:szCs w:val="24"/>
        </w:rPr>
        <w:t>Skyliner</w:t>
      </w:r>
      <w:r w:rsidRPr="00501E48">
        <w:rPr>
          <w:rFonts w:eastAsia="標楷體"/>
          <w:color w:val="1B1C1D"/>
          <w:sz w:val="24"/>
          <w:szCs w:val="24"/>
        </w:rPr>
        <w:t>至日暮里站（約</w:t>
      </w:r>
      <w:r w:rsidRPr="00501E48">
        <w:rPr>
          <w:rFonts w:eastAsia="標楷體"/>
          <w:color w:val="1B1C1D"/>
          <w:sz w:val="24"/>
          <w:szCs w:val="24"/>
        </w:rPr>
        <w:t>40</w:t>
      </w:r>
      <w:r w:rsidRPr="00501E48">
        <w:rPr>
          <w:rFonts w:eastAsia="標楷體"/>
          <w:color w:val="1B1C1D"/>
          <w:sz w:val="24"/>
          <w:szCs w:val="24"/>
        </w:rPr>
        <w:t>分鐘）</w:t>
      </w:r>
      <w:r w:rsidRPr="00501E48">
        <w:rPr>
          <w:rFonts w:eastAsia="標楷體"/>
          <w:color w:val="1B1C1D"/>
          <w:sz w:val="24"/>
          <w:szCs w:val="24"/>
        </w:rPr>
        <w:t>，再換乘</w:t>
      </w:r>
      <w:r w:rsidRPr="00501E48">
        <w:rPr>
          <w:rFonts w:eastAsia="標楷體"/>
          <w:color w:val="1B1C1D"/>
          <w:sz w:val="24"/>
          <w:szCs w:val="24"/>
        </w:rPr>
        <w:t>JR</w:t>
      </w:r>
      <w:r w:rsidRPr="00501E48">
        <w:rPr>
          <w:rFonts w:eastAsia="標楷體"/>
          <w:color w:val="1B1C1D"/>
          <w:sz w:val="24"/>
          <w:szCs w:val="24"/>
        </w:rPr>
        <w:t>山手線至新宿站（約</w:t>
      </w:r>
      <w:r w:rsidRPr="00501E48">
        <w:rPr>
          <w:rFonts w:eastAsia="標楷體"/>
          <w:color w:val="1B1C1D"/>
          <w:sz w:val="24"/>
          <w:szCs w:val="24"/>
        </w:rPr>
        <w:t>20</w:t>
      </w:r>
      <w:r w:rsidRPr="00501E48">
        <w:rPr>
          <w:rFonts w:eastAsia="標楷體"/>
          <w:color w:val="1B1C1D"/>
          <w:sz w:val="24"/>
          <w:szCs w:val="24"/>
        </w:rPr>
        <w:t>分鐘）。總時間約</w:t>
      </w:r>
      <w:r w:rsidRPr="00501E48">
        <w:rPr>
          <w:rFonts w:eastAsia="標楷體"/>
          <w:color w:val="1B1C1D"/>
          <w:sz w:val="24"/>
          <w:szCs w:val="24"/>
        </w:rPr>
        <w:t>70</w:t>
      </w:r>
      <w:r w:rsidRPr="00501E48">
        <w:rPr>
          <w:rFonts w:eastAsia="標楷體"/>
          <w:color w:val="1B1C1D"/>
          <w:sz w:val="24"/>
          <w:szCs w:val="24"/>
        </w:rPr>
        <w:t>分鐘，總票價約</w:t>
      </w:r>
      <w:r w:rsidRPr="00501E48">
        <w:rPr>
          <w:rFonts w:eastAsia="標楷體"/>
          <w:color w:val="1B1C1D"/>
          <w:sz w:val="24"/>
          <w:szCs w:val="24"/>
        </w:rPr>
        <w:t>2,780</w:t>
      </w:r>
      <w:r w:rsidRPr="00501E48">
        <w:rPr>
          <w:rFonts w:eastAsia="標楷體"/>
          <w:color w:val="1B1C1D"/>
          <w:sz w:val="24"/>
          <w:szCs w:val="24"/>
        </w:rPr>
        <w:t>日圓起，是速度最快的選項，但需要在日暮里站進行一次站內換乘</w:t>
      </w:r>
      <w:r w:rsidRPr="00501E48">
        <w:rPr>
          <w:rFonts w:eastAsia="標楷體"/>
          <w:color w:val="1B1C1D"/>
          <w:sz w:val="24"/>
          <w:szCs w:val="24"/>
        </w:rPr>
        <w:t>。</w:t>
      </w:r>
    </w:p>
    <w:p w14:paraId="0F39309E" w14:textId="77777777" w:rsidR="00E846F3" w:rsidRPr="00501E48" w:rsidRDefault="005C25AE">
      <w:pPr>
        <w:numPr>
          <w:ilvl w:val="2"/>
          <w:numId w:val="3"/>
        </w:numPr>
        <w:pBdr>
          <w:top w:val="nil"/>
          <w:left w:val="nil"/>
          <w:bottom w:val="nil"/>
          <w:right w:val="nil"/>
          <w:between w:val="nil"/>
        </w:pBdr>
        <w:spacing w:line="275" w:lineRule="auto"/>
        <w:rPr>
          <w:rFonts w:eastAsia="標楷體"/>
        </w:rPr>
      </w:pPr>
      <w:r w:rsidRPr="00501E48">
        <w:rPr>
          <w:rFonts w:eastAsia="標楷體"/>
          <w:b/>
          <w:color w:val="1B1C1D"/>
          <w:sz w:val="24"/>
          <w:szCs w:val="24"/>
        </w:rPr>
        <w:t>從羽田機場</w:t>
      </w:r>
      <w:r w:rsidRPr="00501E48">
        <w:rPr>
          <w:rFonts w:eastAsia="標楷體"/>
          <w:b/>
          <w:color w:val="1B1C1D"/>
          <w:sz w:val="24"/>
          <w:szCs w:val="24"/>
        </w:rPr>
        <w:t xml:space="preserve"> (HND) </w:t>
      </w:r>
      <w:r w:rsidRPr="00501E48">
        <w:rPr>
          <w:rFonts w:eastAsia="標楷體"/>
          <w:b/>
          <w:color w:val="1B1C1D"/>
          <w:sz w:val="24"/>
          <w:szCs w:val="24"/>
        </w:rPr>
        <w:t>出發：</w:t>
      </w:r>
    </w:p>
    <w:p w14:paraId="200ADD64" w14:textId="282D968A" w:rsidR="00E846F3" w:rsidRPr="00501E48" w:rsidRDefault="005C25AE">
      <w:pPr>
        <w:numPr>
          <w:ilvl w:val="3"/>
          <w:numId w:val="5"/>
        </w:numPr>
        <w:pBdr>
          <w:top w:val="nil"/>
          <w:left w:val="nil"/>
          <w:bottom w:val="nil"/>
          <w:right w:val="nil"/>
          <w:between w:val="nil"/>
        </w:pBdr>
        <w:spacing w:line="275" w:lineRule="auto"/>
        <w:rPr>
          <w:rFonts w:eastAsia="標楷體"/>
        </w:rPr>
      </w:pPr>
      <w:r w:rsidRPr="00501E48">
        <w:rPr>
          <w:rFonts w:eastAsia="標楷體"/>
          <w:b/>
          <w:color w:val="1B1C1D"/>
          <w:sz w:val="24"/>
          <w:szCs w:val="24"/>
        </w:rPr>
        <w:t>利木津巴士</w:t>
      </w:r>
      <w:r w:rsidRPr="00501E48">
        <w:rPr>
          <w:rFonts w:eastAsia="標楷體"/>
          <w:b/>
          <w:color w:val="1B1C1D"/>
          <w:sz w:val="24"/>
          <w:szCs w:val="24"/>
        </w:rPr>
        <w:t xml:space="preserve"> (Limousine Bus)</w:t>
      </w:r>
      <w:r w:rsidRPr="00501E48">
        <w:rPr>
          <w:rFonts w:eastAsia="標楷體"/>
          <w:color w:val="1B1C1D"/>
          <w:sz w:val="24"/>
          <w:szCs w:val="24"/>
        </w:rPr>
        <w:t>：</w:t>
      </w:r>
      <w:r w:rsidRPr="00501E48">
        <w:rPr>
          <w:rFonts w:eastAsia="標楷體"/>
          <w:b/>
          <w:color w:val="1B1C1D"/>
          <w:sz w:val="24"/>
          <w:szCs w:val="24"/>
        </w:rPr>
        <w:t>最便捷的選項</w:t>
      </w:r>
      <w:r w:rsidRPr="00501E48">
        <w:rPr>
          <w:rFonts w:eastAsia="標楷體"/>
          <w:color w:val="1B1C1D"/>
          <w:sz w:val="24"/>
          <w:szCs w:val="24"/>
        </w:rPr>
        <w:t>。直達新宿站西口及周邊主要飯店，車程約</w:t>
      </w:r>
      <w:r w:rsidRPr="00501E48">
        <w:rPr>
          <w:rFonts w:eastAsia="標楷體"/>
          <w:color w:val="1B1C1D"/>
          <w:sz w:val="24"/>
          <w:szCs w:val="24"/>
        </w:rPr>
        <w:t>30-55</w:t>
      </w:r>
      <w:r w:rsidRPr="00501E48">
        <w:rPr>
          <w:rFonts w:eastAsia="標楷體"/>
          <w:color w:val="1B1C1D"/>
          <w:sz w:val="24"/>
          <w:szCs w:val="24"/>
        </w:rPr>
        <w:t>分鐘，票價約</w:t>
      </w:r>
      <w:r w:rsidRPr="00501E48">
        <w:rPr>
          <w:rFonts w:eastAsia="標楷體"/>
          <w:color w:val="1B1C1D"/>
          <w:sz w:val="24"/>
          <w:szCs w:val="24"/>
        </w:rPr>
        <w:t>1,400</w:t>
      </w:r>
      <w:r w:rsidRPr="00501E48">
        <w:rPr>
          <w:rFonts w:eastAsia="標楷體"/>
          <w:color w:val="1B1C1D"/>
          <w:sz w:val="24"/>
          <w:szCs w:val="24"/>
        </w:rPr>
        <w:t>日圓</w:t>
      </w:r>
      <w:r w:rsidRPr="00501E48">
        <w:rPr>
          <w:rFonts w:eastAsia="標楷體"/>
          <w:color w:val="1B1C1D"/>
          <w:sz w:val="24"/>
          <w:szCs w:val="24"/>
        </w:rPr>
        <w:t>。同樣免去拖行行李轉車的麻煩。</w:t>
      </w:r>
    </w:p>
    <w:p w14:paraId="5BDBFD73" w14:textId="40720022" w:rsidR="00E846F3" w:rsidRPr="00501E48" w:rsidRDefault="005C25AE">
      <w:pPr>
        <w:numPr>
          <w:ilvl w:val="3"/>
          <w:numId w:val="5"/>
        </w:numPr>
        <w:pBdr>
          <w:top w:val="nil"/>
          <w:left w:val="nil"/>
          <w:bottom w:val="nil"/>
          <w:right w:val="nil"/>
          <w:between w:val="nil"/>
        </w:pBdr>
        <w:spacing w:line="275" w:lineRule="auto"/>
        <w:rPr>
          <w:rFonts w:eastAsia="標楷體"/>
        </w:rPr>
      </w:pPr>
      <w:r w:rsidRPr="00501E48">
        <w:rPr>
          <w:rFonts w:eastAsia="標楷體"/>
          <w:b/>
          <w:color w:val="1B1C1D"/>
          <w:sz w:val="24"/>
          <w:szCs w:val="24"/>
        </w:rPr>
        <w:t>京急電鐵</w:t>
      </w:r>
      <w:r w:rsidRPr="00501E48">
        <w:rPr>
          <w:rFonts w:eastAsia="標楷體"/>
          <w:b/>
          <w:color w:val="1B1C1D"/>
          <w:sz w:val="24"/>
          <w:szCs w:val="24"/>
        </w:rPr>
        <w:t xml:space="preserve"> + JR</w:t>
      </w:r>
      <w:r w:rsidRPr="00501E48">
        <w:rPr>
          <w:rFonts w:eastAsia="標楷體"/>
          <w:b/>
          <w:color w:val="1B1C1D"/>
          <w:sz w:val="24"/>
          <w:szCs w:val="24"/>
        </w:rPr>
        <w:t>山手線</w:t>
      </w:r>
      <w:r w:rsidRPr="00501E48">
        <w:rPr>
          <w:rFonts w:eastAsia="標楷體"/>
          <w:color w:val="1B1C1D"/>
          <w:sz w:val="24"/>
          <w:szCs w:val="24"/>
        </w:rPr>
        <w:t>：</w:t>
      </w:r>
      <w:r w:rsidRPr="00501E48">
        <w:rPr>
          <w:rFonts w:eastAsia="標楷體"/>
          <w:b/>
          <w:color w:val="1B1C1D"/>
          <w:sz w:val="24"/>
          <w:szCs w:val="24"/>
        </w:rPr>
        <w:t>最經濟快速的方案</w:t>
      </w:r>
      <w:r w:rsidRPr="00501E48">
        <w:rPr>
          <w:rFonts w:eastAsia="標楷體"/>
          <w:color w:val="1B1C1D"/>
          <w:sz w:val="24"/>
          <w:szCs w:val="24"/>
        </w:rPr>
        <w:t>。搭乘京急機場線至品川站，再換乘</w:t>
      </w:r>
      <w:r w:rsidRPr="00501E48">
        <w:rPr>
          <w:rFonts w:eastAsia="標楷體"/>
          <w:color w:val="1B1C1D"/>
          <w:sz w:val="24"/>
          <w:szCs w:val="24"/>
        </w:rPr>
        <w:t>JR</w:t>
      </w:r>
      <w:r w:rsidRPr="00501E48">
        <w:rPr>
          <w:rFonts w:eastAsia="標楷體"/>
          <w:color w:val="1B1C1D"/>
          <w:sz w:val="24"/>
          <w:szCs w:val="24"/>
        </w:rPr>
        <w:t>山手線至新宿站。總車程約</w:t>
      </w:r>
      <w:r w:rsidRPr="00501E48">
        <w:rPr>
          <w:rFonts w:eastAsia="標楷體"/>
          <w:color w:val="1B1C1D"/>
          <w:sz w:val="24"/>
          <w:szCs w:val="24"/>
        </w:rPr>
        <w:t>40-45</w:t>
      </w:r>
      <w:r w:rsidRPr="00501E48">
        <w:rPr>
          <w:rFonts w:eastAsia="標楷體"/>
          <w:color w:val="1B1C1D"/>
          <w:sz w:val="24"/>
          <w:szCs w:val="24"/>
        </w:rPr>
        <w:t>分鐘，票價僅約</w:t>
      </w:r>
      <w:r w:rsidRPr="00501E48">
        <w:rPr>
          <w:rFonts w:eastAsia="標楷體"/>
          <w:color w:val="1B1C1D"/>
          <w:sz w:val="24"/>
          <w:szCs w:val="24"/>
        </w:rPr>
        <w:t>540</w:t>
      </w:r>
      <w:r w:rsidRPr="00501E48">
        <w:rPr>
          <w:rFonts w:eastAsia="標楷體"/>
          <w:color w:val="1B1C1D"/>
          <w:sz w:val="24"/>
          <w:szCs w:val="24"/>
        </w:rPr>
        <w:t>日圓，是兼顧時間與預算的絕佳選擇，但需在品川站換乘</w:t>
      </w:r>
      <w:r w:rsidRPr="00501E48">
        <w:rPr>
          <w:rFonts w:eastAsia="標楷體"/>
          <w:color w:val="1B1C1D"/>
          <w:sz w:val="24"/>
          <w:szCs w:val="24"/>
        </w:rPr>
        <w:t xml:space="preserve"> </w:t>
      </w:r>
      <w:r w:rsidRPr="00501E48">
        <w:rPr>
          <w:rFonts w:eastAsia="標楷體"/>
          <w:color w:val="1B1C1D"/>
          <w:sz w:val="24"/>
          <w:szCs w:val="24"/>
        </w:rPr>
        <w:t>。</w:t>
      </w:r>
    </w:p>
    <w:p w14:paraId="2197007E" w14:textId="03C2E94E" w:rsidR="00E846F3" w:rsidRPr="00501E48" w:rsidRDefault="005C25AE">
      <w:pPr>
        <w:numPr>
          <w:ilvl w:val="1"/>
          <w:numId w:val="2"/>
        </w:numPr>
        <w:pBdr>
          <w:top w:val="nil"/>
          <w:left w:val="nil"/>
          <w:bottom w:val="nil"/>
          <w:right w:val="nil"/>
          <w:between w:val="nil"/>
        </w:pBdr>
        <w:spacing w:line="275" w:lineRule="auto"/>
        <w:rPr>
          <w:rFonts w:eastAsia="標楷體"/>
        </w:rPr>
      </w:pPr>
      <w:r w:rsidRPr="00501E48">
        <w:rPr>
          <w:rFonts w:eastAsia="標楷體"/>
          <w:color w:val="1B1C1D"/>
          <w:sz w:val="24"/>
          <w:szCs w:val="24"/>
        </w:rPr>
        <w:t>下午：新宿御苑的都市綠洲漫遊</w:t>
      </w:r>
      <w:r w:rsidRPr="00501E48">
        <w:rPr>
          <w:rFonts w:eastAsia="標楷體"/>
          <w:color w:val="000000"/>
        </w:rPr>
        <w:br/>
      </w:r>
      <w:r w:rsidRPr="00501E48">
        <w:rPr>
          <w:rFonts w:eastAsia="標楷體"/>
          <w:color w:val="1B1C1D"/>
          <w:sz w:val="24"/>
          <w:szCs w:val="24"/>
        </w:rPr>
        <w:t>辦理入住後，前往</w:t>
      </w:r>
      <w:r w:rsidRPr="00501E48">
        <w:rPr>
          <w:rFonts w:eastAsia="標楷體"/>
          <w:color w:val="1B1C1D"/>
          <w:sz w:val="24"/>
          <w:szCs w:val="24"/>
        </w:rPr>
        <w:t xml:space="preserve"> </w:t>
      </w:r>
      <w:r w:rsidRPr="00501E48">
        <w:rPr>
          <w:rFonts w:eastAsia="標楷體"/>
          <w:color w:val="1B1C1D"/>
          <w:sz w:val="24"/>
          <w:szCs w:val="24"/>
        </w:rPr>
        <w:t>新宿御苑</w:t>
      </w:r>
      <w:r w:rsidRPr="00501E48">
        <w:rPr>
          <w:rFonts w:eastAsia="標楷體"/>
          <w:color w:val="1B1C1D"/>
          <w:sz w:val="24"/>
          <w:szCs w:val="24"/>
        </w:rPr>
        <w:t xml:space="preserve"> (Shinjuku Gyoen National Garden)</w:t>
      </w:r>
      <w:r w:rsidRPr="00501E48">
        <w:rPr>
          <w:rFonts w:eastAsia="標楷體"/>
          <w:color w:val="1B1C1D"/>
          <w:sz w:val="24"/>
          <w:szCs w:val="24"/>
        </w:rPr>
        <w:t>。這座佔地</w:t>
      </w:r>
      <w:r w:rsidRPr="00501E48">
        <w:rPr>
          <w:rFonts w:eastAsia="標楷體"/>
          <w:color w:val="1B1C1D"/>
          <w:sz w:val="24"/>
          <w:szCs w:val="24"/>
        </w:rPr>
        <w:t>58.3</w:t>
      </w:r>
      <w:r w:rsidRPr="00501E48">
        <w:rPr>
          <w:rFonts w:eastAsia="標楷體"/>
          <w:color w:val="1B1C1D"/>
          <w:sz w:val="24"/>
          <w:szCs w:val="24"/>
        </w:rPr>
        <w:t>公頃的廣闊庭園，其歷史可追溯至江戶時代的內藤家宅邸，後於</w:t>
      </w:r>
      <w:r w:rsidRPr="00501E48">
        <w:rPr>
          <w:rFonts w:eastAsia="標楷體"/>
          <w:color w:val="1B1C1D"/>
          <w:sz w:val="24"/>
          <w:szCs w:val="24"/>
        </w:rPr>
        <w:t>1906</w:t>
      </w:r>
      <w:r w:rsidRPr="00501E48">
        <w:rPr>
          <w:rFonts w:eastAsia="標楷體"/>
          <w:color w:val="1B1C1D"/>
          <w:sz w:val="24"/>
          <w:szCs w:val="24"/>
        </w:rPr>
        <w:t>年成為皇室庭園，戰後才對公眾開放</w:t>
      </w:r>
      <w:r w:rsidRPr="00501E48">
        <w:rPr>
          <w:rFonts w:eastAsia="標楷體"/>
          <w:color w:val="1B1C1D"/>
          <w:sz w:val="24"/>
          <w:szCs w:val="24"/>
        </w:rPr>
        <w:t>。園內最引人入勝之處在於其三種風格迥異的庭園設計</w:t>
      </w:r>
      <w:r w:rsidRPr="00501E48">
        <w:rPr>
          <w:rFonts w:eastAsia="標楷體"/>
          <w:color w:val="1B1C1D"/>
          <w:sz w:val="24"/>
          <w:szCs w:val="24"/>
        </w:rPr>
        <w:t>：</w:t>
      </w:r>
    </w:p>
    <w:p w14:paraId="38FAA1D6" w14:textId="6E6CB798" w:rsidR="00E846F3" w:rsidRPr="00501E48" w:rsidRDefault="005C25AE">
      <w:pPr>
        <w:numPr>
          <w:ilvl w:val="2"/>
          <w:numId w:val="6"/>
        </w:numPr>
        <w:pBdr>
          <w:top w:val="nil"/>
          <w:left w:val="nil"/>
          <w:bottom w:val="nil"/>
          <w:right w:val="nil"/>
          <w:between w:val="nil"/>
        </w:pBdr>
        <w:spacing w:line="275" w:lineRule="auto"/>
        <w:rPr>
          <w:rFonts w:eastAsia="標楷體"/>
        </w:rPr>
      </w:pPr>
      <w:r w:rsidRPr="00501E48">
        <w:rPr>
          <w:rFonts w:eastAsia="標楷體"/>
          <w:b/>
          <w:color w:val="1B1C1D"/>
          <w:sz w:val="24"/>
          <w:szCs w:val="24"/>
        </w:rPr>
        <w:t>英式風景庭園</w:t>
      </w:r>
      <w:r w:rsidRPr="00501E48">
        <w:rPr>
          <w:rFonts w:eastAsia="標楷體"/>
          <w:color w:val="1B1C1D"/>
          <w:sz w:val="24"/>
          <w:szCs w:val="24"/>
        </w:rPr>
        <w:t>：擁有廣闊的草坪和高聳的巨樹，是野餐和放鬆的理想場</w:t>
      </w:r>
      <w:r w:rsidRPr="00501E48">
        <w:rPr>
          <w:rFonts w:eastAsia="標楷體"/>
          <w:color w:val="1B1C1D"/>
          <w:sz w:val="24"/>
          <w:szCs w:val="24"/>
        </w:rPr>
        <w:t>所</w:t>
      </w:r>
      <w:r w:rsidRPr="00501E48">
        <w:rPr>
          <w:rFonts w:eastAsia="標楷體"/>
          <w:color w:val="1B1C1D"/>
          <w:sz w:val="24"/>
          <w:szCs w:val="24"/>
        </w:rPr>
        <w:t>。</w:t>
      </w:r>
    </w:p>
    <w:p w14:paraId="021F7433" w14:textId="0A482988" w:rsidR="00E846F3" w:rsidRPr="00501E48" w:rsidRDefault="005C25AE">
      <w:pPr>
        <w:numPr>
          <w:ilvl w:val="2"/>
          <w:numId w:val="6"/>
        </w:numPr>
        <w:pBdr>
          <w:top w:val="nil"/>
          <w:left w:val="nil"/>
          <w:bottom w:val="nil"/>
          <w:right w:val="nil"/>
          <w:between w:val="nil"/>
        </w:pBdr>
        <w:spacing w:line="275" w:lineRule="auto"/>
        <w:rPr>
          <w:rFonts w:eastAsia="標楷體"/>
        </w:rPr>
      </w:pPr>
      <w:r w:rsidRPr="00501E48">
        <w:rPr>
          <w:rFonts w:eastAsia="標楷體"/>
          <w:b/>
          <w:color w:val="1B1C1D"/>
          <w:sz w:val="24"/>
          <w:szCs w:val="24"/>
        </w:rPr>
        <w:t>法式整形庭園</w:t>
      </w:r>
      <w:r w:rsidRPr="00501E48">
        <w:rPr>
          <w:rFonts w:eastAsia="標楷體"/>
          <w:color w:val="1B1C1D"/>
          <w:sz w:val="24"/>
          <w:szCs w:val="24"/>
        </w:rPr>
        <w:t>：以其對稱的佈局、約</w:t>
      </w:r>
      <w:r w:rsidRPr="00501E48">
        <w:rPr>
          <w:rFonts w:eastAsia="標楷體"/>
          <w:color w:val="1B1C1D"/>
          <w:sz w:val="24"/>
          <w:szCs w:val="24"/>
        </w:rPr>
        <w:t>500</w:t>
      </w:r>
      <w:r w:rsidRPr="00501E48">
        <w:rPr>
          <w:rFonts w:eastAsia="標楷體"/>
          <w:color w:val="1B1C1D"/>
          <w:sz w:val="24"/>
          <w:szCs w:val="24"/>
        </w:rPr>
        <w:t>株玫瑰花壇和浪漫的梧桐樹（プラタナス）並木道為特色</w:t>
      </w:r>
      <w:r w:rsidRPr="00501E48">
        <w:rPr>
          <w:rFonts w:eastAsia="標楷體"/>
          <w:color w:val="1B1C1D"/>
          <w:sz w:val="24"/>
          <w:szCs w:val="24"/>
        </w:rPr>
        <w:t>。</w:t>
      </w:r>
    </w:p>
    <w:p w14:paraId="0BB979C2" w14:textId="2A570DEB" w:rsidR="00E846F3" w:rsidRPr="00501E48" w:rsidRDefault="005C25AE">
      <w:pPr>
        <w:numPr>
          <w:ilvl w:val="2"/>
          <w:numId w:val="6"/>
        </w:numPr>
        <w:pBdr>
          <w:top w:val="nil"/>
          <w:left w:val="nil"/>
          <w:bottom w:val="nil"/>
          <w:right w:val="nil"/>
          <w:between w:val="nil"/>
        </w:pBdr>
        <w:spacing w:line="275" w:lineRule="auto"/>
        <w:rPr>
          <w:rFonts w:eastAsia="標楷體"/>
        </w:rPr>
      </w:pPr>
      <w:r w:rsidRPr="00501E48">
        <w:rPr>
          <w:rFonts w:eastAsia="標楷體"/>
          <w:b/>
          <w:color w:val="1B1C1D"/>
          <w:sz w:val="24"/>
          <w:szCs w:val="24"/>
        </w:rPr>
        <w:t>日式迴遊式庭園</w:t>
      </w:r>
      <w:r w:rsidRPr="00501E48">
        <w:rPr>
          <w:rFonts w:eastAsia="標楷體"/>
          <w:color w:val="1B1C1D"/>
          <w:sz w:val="24"/>
          <w:szCs w:val="24"/>
        </w:rPr>
        <w:t>：以池塘為中心，設有小橋、茶室和歷史悠久的台灣閣（舊御涼亭），充滿東方禪意</w:t>
      </w:r>
      <w:r w:rsidRPr="00501E48">
        <w:rPr>
          <w:rFonts w:eastAsia="標楷體"/>
          <w:color w:val="1B1C1D"/>
          <w:sz w:val="24"/>
          <w:szCs w:val="24"/>
        </w:rPr>
        <w:t>。</w:t>
      </w:r>
      <w:r w:rsidRPr="00501E48">
        <w:rPr>
          <w:rFonts w:eastAsia="標楷體"/>
          <w:color w:val="000000"/>
        </w:rPr>
        <w:br/>
      </w:r>
      <w:r w:rsidRPr="00501E48">
        <w:rPr>
          <w:rFonts w:eastAsia="標楷體"/>
          <w:color w:val="000000"/>
        </w:rPr>
        <w:br/>
      </w:r>
      <w:r w:rsidRPr="00501E48">
        <w:rPr>
          <w:rFonts w:eastAsia="標楷體"/>
          <w:color w:val="1B1C1D"/>
          <w:sz w:val="24"/>
          <w:szCs w:val="24"/>
        </w:rPr>
        <w:lastRenderedPageBreak/>
        <w:t>此外，園內的大溫室收藏了來自世界各地的熱帶植物，而歷史建築「舊洋館御休所」則被指定為國家重要文化財</w:t>
      </w:r>
      <w:r w:rsidRPr="00501E48">
        <w:rPr>
          <w:rFonts w:eastAsia="標楷體"/>
          <w:color w:val="1B1C1D"/>
          <w:sz w:val="24"/>
          <w:szCs w:val="24"/>
        </w:rPr>
        <w:t xml:space="preserve"> </w:t>
      </w:r>
      <w:r w:rsidRPr="00501E48">
        <w:rPr>
          <w:rFonts w:eastAsia="標楷體"/>
          <w:color w:val="1B1C1D"/>
          <w:sz w:val="24"/>
          <w:szCs w:val="24"/>
        </w:rPr>
        <w:t>。新宿御苑四季皆美，春天是著名的賞櫻名所，秋天則有楓紅與銀杏，是體驗東京自然之美的第一站</w:t>
      </w:r>
      <w:r w:rsidRPr="00501E48">
        <w:rPr>
          <w:rFonts w:eastAsia="標楷體"/>
          <w:color w:val="1B1C1D"/>
          <w:sz w:val="24"/>
          <w:szCs w:val="24"/>
        </w:rPr>
        <w:t>。</w:t>
      </w:r>
    </w:p>
    <w:p w14:paraId="6580C7EA" w14:textId="77777777" w:rsidR="00E846F3" w:rsidRPr="00501E48" w:rsidRDefault="005C25AE">
      <w:pPr>
        <w:numPr>
          <w:ilvl w:val="1"/>
          <w:numId w:val="2"/>
        </w:numPr>
        <w:pBdr>
          <w:top w:val="nil"/>
          <w:left w:val="nil"/>
          <w:bottom w:val="nil"/>
          <w:right w:val="nil"/>
          <w:between w:val="nil"/>
        </w:pBdr>
        <w:spacing w:line="275" w:lineRule="auto"/>
        <w:rPr>
          <w:rFonts w:eastAsia="標楷體"/>
        </w:rPr>
      </w:pPr>
      <w:r w:rsidRPr="00501E48">
        <w:rPr>
          <w:rFonts w:eastAsia="標楷體"/>
          <w:color w:val="1B1C1D"/>
          <w:sz w:val="24"/>
          <w:szCs w:val="24"/>
        </w:rPr>
        <w:t>傍晚：東京都廳的免費雲端漫步</w:t>
      </w:r>
      <w:r w:rsidRPr="00501E48">
        <w:rPr>
          <w:rFonts w:eastAsia="標楷體"/>
          <w:color w:val="000000"/>
        </w:rPr>
        <w:br/>
      </w:r>
      <w:r w:rsidRPr="00501E48">
        <w:rPr>
          <w:rFonts w:eastAsia="標楷體"/>
          <w:color w:val="1B1C1D"/>
          <w:sz w:val="24"/>
          <w:szCs w:val="24"/>
        </w:rPr>
        <w:t>步行前往</w:t>
      </w:r>
      <w:r w:rsidRPr="00501E48">
        <w:rPr>
          <w:rFonts w:eastAsia="標楷體"/>
          <w:color w:val="1B1C1D"/>
          <w:sz w:val="24"/>
          <w:szCs w:val="24"/>
        </w:rPr>
        <w:t xml:space="preserve"> </w:t>
      </w:r>
      <w:r w:rsidRPr="00501E48">
        <w:rPr>
          <w:rFonts w:eastAsia="標楷體"/>
          <w:color w:val="1B1C1D"/>
          <w:sz w:val="24"/>
          <w:szCs w:val="24"/>
        </w:rPr>
        <w:t>東京都廳舍</w:t>
      </w:r>
      <w:r w:rsidRPr="00501E48">
        <w:rPr>
          <w:rFonts w:eastAsia="標楷體"/>
          <w:color w:val="1B1C1D"/>
          <w:sz w:val="24"/>
          <w:szCs w:val="24"/>
        </w:rPr>
        <w:t xml:space="preserve"> (Tokyo Metropolitan Government Building)</w:t>
      </w:r>
      <w:r w:rsidRPr="00501E48">
        <w:rPr>
          <w:rFonts w:eastAsia="標楷體"/>
          <w:color w:val="1B1C1D"/>
          <w:sz w:val="24"/>
          <w:szCs w:val="24"/>
        </w:rPr>
        <w:t>，搭乘免費高速電梯，僅需</w:t>
      </w:r>
      <w:r w:rsidRPr="00501E48">
        <w:rPr>
          <w:rFonts w:eastAsia="標楷體"/>
          <w:color w:val="1B1C1D"/>
          <w:sz w:val="24"/>
          <w:szCs w:val="24"/>
        </w:rPr>
        <w:t>55</w:t>
      </w:r>
      <w:r w:rsidRPr="00501E48">
        <w:rPr>
          <w:rFonts w:eastAsia="標楷體"/>
          <w:color w:val="1B1C1D"/>
          <w:sz w:val="24"/>
          <w:szCs w:val="24"/>
        </w:rPr>
        <w:t>秒即可抵達位於</w:t>
      </w:r>
      <w:r w:rsidRPr="00501E48">
        <w:rPr>
          <w:rFonts w:eastAsia="標楷體"/>
          <w:color w:val="1B1C1D"/>
          <w:sz w:val="24"/>
          <w:szCs w:val="24"/>
        </w:rPr>
        <w:t>45</w:t>
      </w:r>
      <w:r w:rsidRPr="00501E48">
        <w:rPr>
          <w:rFonts w:eastAsia="標楷體"/>
          <w:color w:val="1B1C1D"/>
          <w:sz w:val="24"/>
          <w:szCs w:val="24"/>
        </w:rPr>
        <w:t>樓、離地</w:t>
      </w:r>
      <w:r w:rsidRPr="00501E48">
        <w:rPr>
          <w:rFonts w:eastAsia="標楷體"/>
          <w:color w:val="1B1C1D"/>
          <w:sz w:val="24"/>
          <w:szCs w:val="24"/>
        </w:rPr>
        <w:t>202</w:t>
      </w:r>
      <w:r w:rsidRPr="00501E48">
        <w:rPr>
          <w:rFonts w:eastAsia="標楷體"/>
          <w:color w:val="1B1C1D"/>
          <w:sz w:val="24"/>
          <w:szCs w:val="24"/>
        </w:rPr>
        <w:t>公尺的展望室</w:t>
      </w:r>
      <w:r w:rsidRPr="00501E48">
        <w:rPr>
          <w:rFonts w:eastAsia="標楷體"/>
          <w:color w:val="1B1C1D"/>
          <w:sz w:val="24"/>
          <w:szCs w:val="24"/>
        </w:rPr>
        <w:t xml:space="preserve"> 42</w:t>
      </w:r>
      <w:r w:rsidRPr="00501E48">
        <w:rPr>
          <w:rFonts w:eastAsia="標楷體"/>
          <w:color w:val="1B1C1D"/>
          <w:sz w:val="24"/>
          <w:szCs w:val="24"/>
        </w:rPr>
        <w:t>。這裡提供</w:t>
      </w:r>
      <w:r w:rsidRPr="00501E48">
        <w:rPr>
          <w:rFonts w:eastAsia="標楷體"/>
          <w:color w:val="1B1C1D"/>
          <w:sz w:val="24"/>
          <w:szCs w:val="24"/>
        </w:rPr>
        <w:t>360</w:t>
      </w:r>
      <w:r w:rsidRPr="00501E48">
        <w:rPr>
          <w:rFonts w:eastAsia="標楷體"/>
          <w:color w:val="1B1C1D"/>
          <w:sz w:val="24"/>
          <w:szCs w:val="24"/>
        </w:rPr>
        <w:t>度的東京全景，天氣晴朗時，西邊可遠眺雄偉的富士山，東邊則可將東京晴空塔等地標盡收眼底</w:t>
      </w:r>
      <w:r w:rsidRPr="00501E48">
        <w:rPr>
          <w:rFonts w:eastAsia="標楷體"/>
          <w:color w:val="1B1C1D"/>
          <w:sz w:val="24"/>
          <w:szCs w:val="24"/>
        </w:rPr>
        <w:t xml:space="preserve"> 43</w:t>
      </w:r>
      <w:r w:rsidRPr="00501E48">
        <w:rPr>
          <w:rFonts w:eastAsia="標楷體"/>
          <w:color w:val="1B1C1D"/>
          <w:sz w:val="24"/>
          <w:szCs w:val="24"/>
        </w:rPr>
        <w:t>。根據</w:t>
      </w:r>
      <w:r w:rsidRPr="00501E48">
        <w:rPr>
          <w:rFonts w:eastAsia="標楷體"/>
          <w:color w:val="1B1C1D"/>
          <w:sz w:val="24"/>
          <w:szCs w:val="24"/>
        </w:rPr>
        <w:t>2025</w:t>
      </w:r>
      <w:r w:rsidRPr="00501E48">
        <w:rPr>
          <w:rFonts w:eastAsia="標楷體"/>
          <w:color w:val="1B1C1D"/>
          <w:sz w:val="24"/>
          <w:szCs w:val="24"/>
        </w:rPr>
        <w:t>年的最新資訊，南展望室於</w:t>
      </w:r>
      <w:r w:rsidRPr="00501E48">
        <w:rPr>
          <w:rFonts w:eastAsia="標楷體"/>
          <w:color w:val="1B1C1D"/>
          <w:sz w:val="24"/>
          <w:szCs w:val="24"/>
        </w:rPr>
        <w:t>4</w:t>
      </w:r>
      <w:r w:rsidRPr="00501E48">
        <w:rPr>
          <w:rFonts w:eastAsia="標楷體"/>
          <w:color w:val="1B1C1D"/>
          <w:sz w:val="24"/>
          <w:szCs w:val="24"/>
        </w:rPr>
        <w:t>月新設了伴手禮店「</w:t>
      </w:r>
      <w:r w:rsidRPr="00501E48">
        <w:rPr>
          <w:rFonts w:eastAsia="標楷體"/>
          <w:color w:val="1B1C1D"/>
          <w:sz w:val="24"/>
          <w:szCs w:val="24"/>
        </w:rPr>
        <w:t>TOKYO Mikke!</w:t>
      </w:r>
      <w:r w:rsidRPr="00501E48">
        <w:rPr>
          <w:rFonts w:eastAsia="標楷體"/>
          <w:color w:val="1B1C1D"/>
          <w:sz w:val="24"/>
          <w:szCs w:val="24"/>
        </w:rPr>
        <w:t>」，而北展望室則在</w:t>
      </w:r>
      <w:r w:rsidRPr="00501E48">
        <w:rPr>
          <w:rFonts w:eastAsia="標楷體"/>
          <w:color w:val="1B1C1D"/>
          <w:sz w:val="24"/>
          <w:szCs w:val="24"/>
        </w:rPr>
        <w:t>1</w:t>
      </w:r>
      <w:r w:rsidRPr="00501E48">
        <w:rPr>
          <w:rFonts w:eastAsia="標楷體"/>
          <w:color w:val="1B1C1D"/>
          <w:sz w:val="24"/>
          <w:szCs w:val="24"/>
        </w:rPr>
        <w:t>月開設了新的咖啡店「</w:t>
      </w:r>
      <w:r w:rsidRPr="00501E48">
        <w:rPr>
          <w:rFonts w:eastAsia="標楷體"/>
          <w:color w:val="1B1C1D"/>
          <w:sz w:val="24"/>
          <w:szCs w:val="24"/>
        </w:rPr>
        <w:t>CAFE&amp;SHOP SOCOCOCO</w:t>
      </w:r>
      <w:r w:rsidRPr="00501E48">
        <w:rPr>
          <w:rFonts w:eastAsia="標楷體"/>
          <w:color w:val="1B1C1D"/>
          <w:sz w:val="24"/>
          <w:szCs w:val="24"/>
        </w:rPr>
        <w:t>」，讓您在欣賞景色的同時也能購物與小憩</w:t>
      </w:r>
      <w:r w:rsidRPr="00501E48">
        <w:rPr>
          <w:rFonts w:eastAsia="標楷體"/>
          <w:color w:val="1B1C1D"/>
          <w:sz w:val="24"/>
          <w:szCs w:val="24"/>
        </w:rPr>
        <w:t xml:space="preserve"> 43</w:t>
      </w:r>
      <w:r w:rsidRPr="00501E48">
        <w:rPr>
          <w:rFonts w:eastAsia="標楷體"/>
          <w:color w:val="1B1C1D"/>
          <w:sz w:val="24"/>
          <w:szCs w:val="24"/>
        </w:rPr>
        <w:t>。</w:t>
      </w:r>
    </w:p>
    <w:p w14:paraId="188254EF" w14:textId="77777777" w:rsidR="00E846F3" w:rsidRPr="00501E48" w:rsidRDefault="005C25AE">
      <w:pPr>
        <w:numPr>
          <w:ilvl w:val="1"/>
          <w:numId w:val="2"/>
        </w:numPr>
        <w:pBdr>
          <w:top w:val="nil"/>
          <w:left w:val="nil"/>
          <w:bottom w:val="nil"/>
          <w:right w:val="nil"/>
          <w:between w:val="nil"/>
        </w:pBdr>
        <w:spacing w:line="275" w:lineRule="auto"/>
        <w:rPr>
          <w:rFonts w:eastAsia="標楷體"/>
        </w:rPr>
      </w:pPr>
      <w:r w:rsidRPr="00501E48">
        <w:rPr>
          <w:rFonts w:eastAsia="標楷體"/>
          <w:color w:val="1B1C1D"/>
          <w:sz w:val="24"/>
          <w:szCs w:val="24"/>
        </w:rPr>
        <w:t>夜晚：思出橫丁的昭和</w:t>
      </w:r>
      <w:r w:rsidRPr="00501E48">
        <w:rPr>
          <w:rFonts w:eastAsia="標楷體"/>
          <w:color w:val="1B1C1D"/>
          <w:sz w:val="24"/>
          <w:szCs w:val="24"/>
        </w:rPr>
        <w:t>美食探險</w:t>
      </w:r>
      <w:r w:rsidRPr="00501E48">
        <w:rPr>
          <w:rFonts w:eastAsia="標楷體"/>
          <w:color w:val="000000"/>
        </w:rPr>
        <w:br/>
      </w:r>
      <w:r w:rsidRPr="00501E48">
        <w:rPr>
          <w:rFonts w:eastAsia="標楷體"/>
          <w:color w:val="1B1C1D"/>
          <w:sz w:val="24"/>
          <w:szCs w:val="24"/>
        </w:rPr>
        <w:t>晚餐深入</w:t>
      </w:r>
      <w:r w:rsidRPr="00501E48">
        <w:rPr>
          <w:rFonts w:eastAsia="標楷體"/>
          <w:color w:val="1B1C1D"/>
          <w:sz w:val="24"/>
          <w:szCs w:val="24"/>
        </w:rPr>
        <w:t xml:space="preserve"> </w:t>
      </w:r>
      <w:r w:rsidRPr="00501E48">
        <w:rPr>
          <w:rFonts w:eastAsia="標楷體"/>
          <w:color w:val="1B1C1D"/>
          <w:sz w:val="24"/>
          <w:szCs w:val="24"/>
        </w:rPr>
        <w:t>思出橫丁</w:t>
      </w:r>
      <w:r w:rsidRPr="00501E48">
        <w:rPr>
          <w:rFonts w:eastAsia="標楷體"/>
          <w:color w:val="1B1C1D"/>
          <w:sz w:val="24"/>
          <w:szCs w:val="24"/>
        </w:rPr>
        <w:t xml:space="preserve"> (Omoide Yokocho)</w:t>
      </w:r>
      <w:r w:rsidRPr="00501E48">
        <w:rPr>
          <w:rFonts w:eastAsia="標楷體"/>
          <w:color w:val="1B1C1D"/>
          <w:sz w:val="24"/>
          <w:szCs w:val="24"/>
        </w:rPr>
        <w:t>，體驗最道地的東京夜生活。這條狹窄巷弄的歷史源於二戰後的黑市，當時主要販售統制品之外的牛豬內臟，奠定了其「もつ焼き」（烤內臟）文化的基礎</w:t>
      </w:r>
      <w:r w:rsidRPr="00501E48">
        <w:rPr>
          <w:rFonts w:eastAsia="標楷體"/>
          <w:color w:val="1B1C1D"/>
          <w:sz w:val="24"/>
          <w:szCs w:val="24"/>
        </w:rPr>
        <w:t xml:space="preserve"> 45</w:t>
      </w:r>
      <w:r w:rsidRPr="00501E48">
        <w:rPr>
          <w:rFonts w:eastAsia="標楷體"/>
          <w:color w:val="1B1C1D"/>
          <w:sz w:val="24"/>
          <w:szCs w:val="24"/>
        </w:rPr>
        <w:t>。</w:t>
      </w:r>
      <w:r w:rsidRPr="00501E48">
        <w:rPr>
          <w:rFonts w:eastAsia="標楷體"/>
          <w:color w:val="1B1C1D"/>
          <w:sz w:val="24"/>
          <w:szCs w:val="24"/>
        </w:rPr>
        <w:t>1999</w:t>
      </w:r>
      <w:r w:rsidRPr="00501E48">
        <w:rPr>
          <w:rFonts w:eastAsia="標楷體"/>
          <w:color w:val="1B1C1D"/>
          <w:sz w:val="24"/>
          <w:szCs w:val="24"/>
        </w:rPr>
        <w:t>年的一場大火後，雖經重建，但仍刻意保留了昭和時代的懷舊氛圍，高掛的紅燈籠與繚繞的炭火煙霧，營造出獨特的時光隧道感</w:t>
      </w:r>
      <w:r w:rsidRPr="00501E48">
        <w:rPr>
          <w:rFonts w:eastAsia="標楷體"/>
          <w:color w:val="1B1C1D"/>
          <w:sz w:val="24"/>
          <w:szCs w:val="24"/>
        </w:rPr>
        <w:t xml:space="preserve"> 46</w:t>
      </w:r>
      <w:r w:rsidRPr="00501E48">
        <w:rPr>
          <w:rFonts w:eastAsia="標楷體"/>
          <w:color w:val="1B1C1D"/>
          <w:sz w:val="24"/>
          <w:szCs w:val="24"/>
        </w:rPr>
        <w:t>。這裡約有</w:t>
      </w:r>
      <w:r w:rsidRPr="00501E48">
        <w:rPr>
          <w:rFonts w:eastAsia="標楷體"/>
          <w:color w:val="1B1C1D"/>
          <w:sz w:val="24"/>
          <w:szCs w:val="24"/>
        </w:rPr>
        <w:t>60</w:t>
      </w:r>
      <w:r w:rsidRPr="00501E48">
        <w:rPr>
          <w:rFonts w:eastAsia="標楷體"/>
          <w:color w:val="1B1C1D"/>
          <w:sz w:val="24"/>
          <w:szCs w:val="24"/>
        </w:rPr>
        <w:t>家店鋪，多數為小巧的吧台座位，推薦必試：</w:t>
      </w:r>
    </w:p>
    <w:p w14:paraId="5B0125D2" w14:textId="77777777" w:rsidR="00E846F3" w:rsidRPr="00501E48" w:rsidRDefault="005C25AE">
      <w:pPr>
        <w:numPr>
          <w:ilvl w:val="2"/>
          <w:numId w:val="7"/>
        </w:numPr>
        <w:pBdr>
          <w:top w:val="nil"/>
          <w:left w:val="nil"/>
          <w:bottom w:val="nil"/>
          <w:right w:val="nil"/>
          <w:between w:val="nil"/>
        </w:pBdr>
        <w:spacing w:line="275" w:lineRule="auto"/>
        <w:rPr>
          <w:rFonts w:eastAsia="標楷體"/>
        </w:rPr>
      </w:pPr>
      <w:r w:rsidRPr="00501E48">
        <w:rPr>
          <w:rFonts w:eastAsia="標楷體"/>
          <w:b/>
          <w:color w:val="1B1C1D"/>
          <w:sz w:val="24"/>
          <w:szCs w:val="24"/>
        </w:rPr>
        <w:t>カブト</w:t>
      </w:r>
      <w:r w:rsidRPr="00501E48">
        <w:rPr>
          <w:rFonts w:eastAsia="標楷體"/>
          <w:b/>
          <w:color w:val="1B1C1D"/>
          <w:sz w:val="24"/>
          <w:szCs w:val="24"/>
        </w:rPr>
        <w:t xml:space="preserve"> (Kabuto)</w:t>
      </w:r>
      <w:r w:rsidRPr="00501E48">
        <w:rPr>
          <w:rFonts w:eastAsia="標楷體"/>
          <w:color w:val="1B1C1D"/>
          <w:sz w:val="24"/>
          <w:szCs w:val="24"/>
        </w:rPr>
        <w:t>：自</w:t>
      </w:r>
      <w:r w:rsidRPr="00501E48">
        <w:rPr>
          <w:rFonts w:eastAsia="標楷體"/>
          <w:color w:val="1B1C1D"/>
          <w:sz w:val="24"/>
          <w:szCs w:val="24"/>
        </w:rPr>
        <w:t>1948</w:t>
      </w:r>
      <w:r w:rsidRPr="00501E48">
        <w:rPr>
          <w:rFonts w:eastAsia="標楷體"/>
          <w:color w:val="1B1C1D"/>
          <w:sz w:val="24"/>
          <w:szCs w:val="24"/>
        </w:rPr>
        <w:t>年創業的鰻魚串燒專門店，提供從頭到尾各部位的鰻魚串燒，讓您品嚐鰻魚的完整風味</w:t>
      </w:r>
      <w:r w:rsidRPr="00501E48">
        <w:rPr>
          <w:rFonts w:eastAsia="標楷體"/>
          <w:color w:val="1B1C1D"/>
          <w:sz w:val="24"/>
          <w:szCs w:val="24"/>
        </w:rPr>
        <w:t xml:space="preserve"> </w:t>
      </w:r>
      <w:r w:rsidRPr="00501E48">
        <w:rPr>
          <w:rFonts w:eastAsia="標楷體"/>
          <w:color w:val="575B5F"/>
          <w:sz w:val="24"/>
          <w:szCs w:val="24"/>
          <w:vertAlign w:val="superscript"/>
        </w:rPr>
        <w:t>45</w:t>
      </w:r>
      <w:r w:rsidRPr="00501E48">
        <w:rPr>
          <w:rFonts w:eastAsia="標楷體"/>
          <w:color w:val="1B1C1D"/>
          <w:sz w:val="24"/>
          <w:szCs w:val="24"/>
        </w:rPr>
        <w:t>。</w:t>
      </w:r>
    </w:p>
    <w:p w14:paraId="5614D0B0" w14:textId="77777777" w:rsidR="00E846F3" w:rsidRPr="00501E48" w:rsidRDefault="005C25AE">
      <w:pPr>
        <w:numPr>
          <w:ilvl w:val="2"/>
          <w:numId w:val="7"/>
        </w:numPr>
        <w:pBdr>
          <w:top w:val="nil"/>
          <w:left w:val="nil"/>
          <w:bottom w:val="nil"/>
          <w:right w:val="nil"/>
          <w:between w:val="nil"/>
        </w:pBdr>
        <w:spacing w:line="275" w:lineRule="auto"/>
        <w:rPr>
          <w:rFonts w:eastAsia="標楷體"/>
        </w:rPr>
      </w:pPr>
      <w:r w:rsidRPr="00501E48">
        <w:rPr>
          <w:rFonts w:eastAsia="標楷體"/>
          <w:b/>
          <w:color w:val="1B1C1D"/>
          <w:sz w:val="24"/>
          <w:szCs w:val="24"/>
        </w:rPr>
        <w:t>第二宝来家</w:t>
      </w:r>
      <w:r w:rsidRPr="00501E48">
        <w:rPr>
          <w:rFonts w:eastAsia="標楷體"/>
          <w:b/>
          <w:color w:val="1B1C1D"/>
          <w:sz w:val="24"/>
          <w:szCs w:val="24"/>
        </w:rPr>
        <w:t xml:space="preserve"> (Daini Hōraiya)</w:t>
      </w:r>
      <w:r w:rsidRPr="00501E48">
        <w:rPr>
          <w:rFonts w:eastAsia="標楷體"/>
          <w:color w:val="1B1C1D"/>
          <w:sz w:val="24"/>
          <w:szCs w:val="24"/>
        </w:rPr>
        <w:t>：被譽為橫丁內「もつ焼き」的元祖店家，使用芝浦直送的新鮮內臟與傳承</w:t>
      </w:r>
      <w:r w:rsidRPr="00501E48">
        <w:rPr>
          <w:rFonts w:eastAsia="標楷體"/>
          <w:color w:val="1B1C1D"/>
          <w:sz w:val="24"/>
          <w:szCs w:val="24"/>
        </w:rPr>
        <w:t>70</w:t>
      </w:r>
      <w:r w:rsidRPr="00501E48">
        <w:rPr>
          <w:rFonts w:eastAsia="標楷體"/>
          <w:color w:val="1B1C1D"/>
          <w:sz w:val="24"/>
          <w:szCs w:val="24"/>
        </w:rPr>
        <w:t>年的秘製醬汁</w:t>
      </w:r>
      <w:r w:rsidRPr="00501E48">
        <w:rPr>
          <w:rFonts w:eastAsia="標楷體"/>
          <w:color w:val="1B1C1D"/>
          <w:sz w:val="24"/>
          <w:szCs w:val="24"/>
        </w:rPr>
        <w:t xml:space="preserve"> </w:t>
      </w:r>
      <w:r w:rsidRPr="00501E48">
        <w:rPr>
          <w:rFonts w:eastAsia="標楷體"/>
          <w:color w:val="575B5F"/>
          <w:sz w:val="24"/>
          <w:szCs w:val="24"/>
          <w:vertAlign w:val="superscript"/>
        </w:rPr>
        <w:t>45</w:t>
      </w:r>
      <w:r w:rsidRPr="00501E48">
        <w:rPr>
          <w:rFonts w:eastAsia="標楷體"/>
          <w:color w:val="1B1C1D"/>
          <w:sz w:val="24"/>
          <w:szCs w:val="24"/>
        </w:rPr>
        <w:t>。</w:t>
      </w:r>
    </w:p>
    <w:p w14:paraId="7796E340" w14:textId="77777777" w:rsidR="00E846F3" w:rsidRPr="00501E48" w:rsidRDefault="005C25AE" w:rsidP="005C25AE">
      <w:pPr>
        <w:numPr>
          <w:ilvl w:val="0"/>
          <w:numId w:val="33"/>
        </w:numPr>
        <w:pBdr>
          <w:top w:val="nil"/>
          <w:left w:val="nil"/>
          <w:bottom w:val="nil"/>
          <w:right w:val="nil"/>
          <w:between w:val="nil"/>
        </w:pBdr>
        <w:spacing w:line="275" w:lineRule="auto"/>
        <w:rPr>
          <w:rFonts w:eastAsia="標楷體"/>
        </w:rPr>
      </w:pPr>
      <w:r w:rsidRPr="00501E48">
        <w:rPr>
          <w:rFonts w:eastAsia="標楷體"/>
          <w:b/>
          <w:color w:val="1B1C1D"/>
          <w:sz w:val="24"/>
          <w:szCs w:val="24"/>
        </w:rPr>
        <w:t>交通藍圖</w:t>
      </w:r>
      <w:r w:rsidRPr="00501E48">
        <w:rPr>
          <w:rFonts w:eastAsia="標楷體"/>
          <w:color w:val="1B1C1D"/>
          <w:sz w:val="24"/>
          <w:szCs w:val="24"/>
        </w:rPr>
        <w:t>：機場交通依據預算與便利性選擇。本日市區內的移動，因景點集中在新宿，步行即可，或使用</w:t>
      </w:r>
      <w:r w:rsidRPr="00501E48">
        <w:rPr>
          <w:rFonts w:eastAsia="標楷體"/>
          <w:color w:val="1B1C1D"/>
          <w:sz w:val="24"/>
          <w:szCs w:val="24"/>
        </w:rPr>
        <w:t xml:space="preserve"> </w:t>
      </w:r>
      <w:r w:rsidRPr="00501E48">
        <w:rPr>
          <w:rFonts w:eastAsia="標楷體"/>
          <w:b/>
          <w:color w:val="1B1C1D"/>
          <w:sz w:val="24"/>
          <w:szCs w:val="24"/>
        </w:rPr>
        <w:t>IC</w:t>
      </w:r>
      <w:r w:rsidRPr="00501E48">
        <w:rPr>
          <w:rFonts w:eastAsia="標楷體"/>
          <w:b/>
          <w:color w:val="1B1C1D"/>
          <w:sz w:val="24"/>
          <w:szCs w:val="24"/>
        </w:rPr>
        <w:t>卡</w:t>
      </w:r>
      <w:r w:rsidRPr="00501E48">
        <w:rPr>
          <w:rFonts w:eastAsia="標楷體"/>
          <w:b/>
          <w:color w:val="1B1C1D"/>
          <w:sz w:val="24"/>
          <w:szCs w:val="24"/>
        </w:rPr>
        <w:t xml:space="preserve"> (Suica/Pasmo)</w:t>
      </w:r>
      <w:r w:rsidRPr="00501E48">
        <w:rPr>
          <w:rFonts w:eastAsia="標楷體"/>
          <w:color w:val="1B1C1D"/>
          <w:sz w:val="24"/>
          <w:szCs w:val="24"/>
        </w:rPr>
        <w:t xml:space="preserve"> </w:t>
      </w:r>
      <w:r w:rsidRPr="00501E48">
        <w:rPr>
          <w:rFonts w:eastAsia="標楷體"/>
          <w:color w:val="1B1C1D"/>
          <w:sz w:val="24"/>
          <w:szCs w:val="24"/>
        </w:rPr>
        <w:t>短程搭乘地鐵。</w:t>
      </w:r>
    </w:p>
    <w:p w14:paraId="7298FCFE" w14:textId="77777777" w:rsidR="00E846F3" w:rsidRPr="00501E48" w:rsidRDefault="005C25AE" w:rsidP="005C25AE">
      <w:pPr>
        <w:numPr>
          <w:ilvl w:val="0"/>
          <w:numId w:val="33"/>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購物與伴手禮</w:t>
      </w:r>
      <w:r w:rsidRPr="00501E48">
        <w:rPr>
          <w:rFonts w:eastAsia="標楷體"/>
          <w:color w:val="1B1C1D"/>
          <w:sz w:val="24"/>
          <w:szCs w:val="24"/>
        </w:rPr>
        <w:t>：初步探索新宿站周邊的百貨公司，如以高端精品聞名的</w:t>
      </w:r>
      <w:r w:rsidRPr="00501E48">
        <w:rPr>
          <w:rFonts w:eastAsia="標楷體"/>
          <w:color w:val="1B1C1D"/>
          <w:sz w:val="24"/>
          <w:szCs w:val="24"/>
        </w:rPr>
        <w:t xml:space="preserve"> </w:t>
      </w:r>
      <w:r w:rsidRPr="00501E48">
        <w:rPr>
          <w:rFonts w:eastAsia="標楷體"/>
          <w:b/>
          <w:color w:val="1B1C1D"/>
          <w:sz w:val="24"/>
          <w:szCs w:val="24"/>
        </w:rPr>
        <w:t>伊勢丹</w:t>
      </w:r>
      <w:r w:rsidRPr="00501E48">
        <w:rPr>
          <w:rFonts w:eastAsia="標楷體"/>
          <w:b/>
          <w:color w:val="1B1C1D"/>
          <w:sz w:val="24"/>
          <w:szCs w:val="24"/>
        </w:rPr>
        <w:t xml:space="preserve"> (Isetan)</w:t>
      </w:r>
      <w:r w:rsidRPr="00501E48">
        <w:rPr>
          <w:rFonts w:eastAsia="標楷體"/>
          <w:color w:val="1B1C1D"/>
          <w:sz w:val="24"/>
          <w:szCs w:val="24"/>
        </w:rPr>
        <w:t>、與車站共構的</w:t>
      </w:r>
      <w:r w:rsidRPr="00501E48">
        <w:rPr>
          <w:rFonts w:eastAsia="標楷體"/>
          <w:color w:val="1B1C1D"/>
          <w:sz w:val="24"/>
          <w:szCs w:val="24"/>
        </w:rPr>
        <w:t xml:space="preserve"> </w:t>
      </w:r>
      <w:r w:rsidRPr="00501E48">
        <w:rPr>
          <w:rFonts w:eastAsia="標楷體"/>
          <w:b/>
          <w:color w:val="1B1C1D"/>
          <w:sz w:val="24"/>
          <w:szCs w:val="24"/>
        </w:rPr>
        <w:t>LUMINE</w:t>
      </w:r>
      <w:r w:rsidRPr="00501E48">
        <w:rPr>
          <w:rFonts w:eastAsia="標楷體"/>
          <w:color w:val="1B1C1D"/>
          <w:sz w:val="24"/>
          <w:szCs w:val="24"/>
        </w:rPr>
        <w:t xml:space="preserve"> </w:t>
      </w:r>
      <w:r w:rsidRPr="00501E48">
        <w:rPr>
          <w:rFonts w:eastAsia="標楷體"/>
          <w:color w:val="1B1C1D"/>
          <w:sz w:val="24"/>
          <w:szCs w:val="24"/>
        </w:rPr>
        <w:t>和</w:t>
      </w:r>
      <w:r w:rsidRPr="00501E48">
        <w:rPr>
          <w:rFonts w:eastAsia="標楷體"/>
          <w:color w:val="1B1C1D"/>
          <w:sz w:val="24"/>
          <w:szCs w:val="24"/>
        </w:rPr>
        <w:t xml:space="preserve"> </w:t>
      </w:r>
      <w:r w:rsidRPr="00501E48">
        <w:rPr>
          <w:rFonts w:eastAsia="標楷體"/>
          <w:b/>
          <w:color w:val="1B1C1D"/>
          <w:sz w:val="24"/>
          <w:szCs w:val="24"/>
        </w:rPr>
        <w:t>高島屋</w:t>
      </w:r>
      <w:r w:rsidRPr="00501E48">
        <w:rPr>
          <w:rFonts w:eastAsia="標楷體"/>
          <w:b/>
          <w:color w:val="1B1C1D"/>
          <w:sz w:val="24"/>
          <w:szCs w:val="24"/>
        </w:rPr>
        <w:t xml:space="preserve"> (T</w:t>
      </w:r>
      <w:r w:rsidRPr="00501E48">
        <w:rPr>
          <w:rFonts w:eastAsia="標楷體"/>
          <w:b/>
          <w:color w:val="1B1C1D"/>
          <w:sz w:val="24"/>
          <w:szCs w:val="24"/>
        </w:rPr>
        <w:t>akashimaya)</w:t>
      </w:r>
      <w:r w:rsidRPr="00501E48">
        <w:rPr>
          <w:rFonts w:eastAsia="標楷體"/>
          <w:color w:val="1B1C1D"/>
          <w:sz w:val="24"/>
          <w:szCs w:val="24"/>
        </w:rPr>
        <w:t xml:space="preserve"> </w:t>
      </w:r>
      <w:r w:rsidRPr="00501E48">
        <w:rPr>
          <w:rFonts w:eastAsia="標楷體"/>
          <w:color w:val="575B5F"/>
          <w:sz w:val="24"/>
          <w:szCs w:val="24"/>
          <w:vertAlign w:val="superscript"/>
        </w:rPr>
        <w:t>4</w:t>
      </w:r>
      <w:r w:rsidRPr="00501E48">
        <w:rPr>
          <w:rFonts w:eastAsia="標楷體"/>
          <w:color w:val="1B1C1D"/>
          <w:sz w:val="24"/>
          <w:szCs w:val="24"/>
        </w:rPr>
        <w:t>。此時以熟悉環境為主，無需急於採購。</w:t>
      </w:r>
    </w:p>
    <w:p w14:paraId="722E8818"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7E27E93E" w14:textId="77777777" w:rsidR="00E846F3" w:rsidRPr="00501E48" w:rsidRDefault="005C25AE">
      <w:pPr>
        <w:pStyle w:val="3"/>
        <w:spacing w:before="0" w:after="120" w:line="275" w:lineRule="auto"/>
        <w:rPr>
          <w:rFonts w:eastAsia="標楷體"/>
          <w:color w:val="1B1C1D"/>
        </w:rPr>
      </w:pPr>
      <w:r w:rsidRPr="00501E48">
        <w:rPr>
          <w:rFonts w:eastAsia="標楷體"/>
          <w:color w:val="1B1C1D"/>
        </w:rPr>
        <w:t>第二日：西東京雙面譜</w:t>
      </w:r>
      <w:r w:rsidRPr="00501E48">
        <w:rPr>
          <w:rFonts w:eastAsia="標楷體"/>
          <w:color w:val="1B1C1D"/>
        </w:rPr>
        <w:t xml:space="preserve"> — </w:t>
      </w:r>
      <w:r w:rsidRPr="00501E48">
        <w:rPr>
          <w:rFonts w:eastAsia="標楷體"/>
          <w:color w:val="1B1C1D"/>
        </w:rPr>
        <w:t>青春潮流與莊嚴靜謐</w:t>
      </w:r>
    </w:p>
    <w:p w14:paraId="1917ACAB" w14:textId="77777777"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主題</w:t>
      </w:r>
      <w:r w:rsidRPr="00501E48">
        <w:rPr>
          <w:rFonts w:eastAsia="標楷體"/>
          <w:color w:val="1B1C1D"/>
          <w:sz w:val="24"/>
          <w:szCs w:val="24"/>
        </w:rPr>
        <w:t>：體驗東京西部兩個極端卻又和諧並存的面貌：代表日本年輕潮流文化的原宿與澀谷，以及供奉明治天皇的莊嚴神聖的明治神宮。</w:t>
      </w:r>
    </w:p>
    <w:p w14:paraId="3C47E9E6" w14:textId="77777777"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行程規劃</w:t>
      </w:r>
      <w:r w:rsidRPr="00501E48">
        <w:rPr>
          <w:rFonts w:eastAsia="標楷體"/>
          <w:color w:val="1B1C1D"/>
          <w:sz w:val="24"/>
          <w:szCs w:val="24"/>
        </w:rPr>
        <w:t>：</w:t>
      </w:r>
    </w:p>
    <w:p w14:paraId="2DE4E4DD" w14:textId="5CB94F08" w:rsidR="00E846F3" w:rsidRPr="00501E48" w:rsidRDefault="005C25AE">
      <w:pPr>
        <w:numPr>
          <w:ilvl w:val="1"/>
          <w:numId w:val="9"/>
        </w:numPr>
        <w:pBdr>
          <w:top w:val="nil"/>
          <w:left w:val="nil"/>
          <w:bottom w:val="nil"/>
          <w:right w:val="nil"/>
          <w:between w:val="nil"/>
        </w:pBdr>
        <w:spacing w:line="275" w:lineRule="auto"/>
        <w:rPr>
          <w:rFonts w:eastAsia="標楷體"/>
        </w:rPr>
      </w:pPr>
      <w:r w:rsidRPr="00501E48">
        <w:rPr>
          <w:rFonts w:eastAsia="標楷體"/>
          <w:color w:val="1B1C1D"/>
          <w:sz w:val="24"/>
          <w:szCs w:val="24"/>
        </w:rPr>
        <w:t>上午：明治神宮的靈魂洗滌</w:t>
      </w:r>
      <w:r w:rsidRPr="00501E48">
        <w:rPr>
          <w:rFonts w:eastAsia="標楷體"/>
          <w:color w:val="000000"/>
        </w:rPr>
        <w:br/>
      </w:r>
      <w:r w:rsidRPr="00501E48">
        <w:rPr>
          <w:rFonts w:eastAsia="標楷體"/>
          <w:color w:val="1B1C1D"/>
          <w:sz w:val="24"/>
          <w:szCs w:val="24"/>
        </w:rPr>
        <w:t>搭乘</w:t>
      </w:r>
      <w:r w:rsidRPr="00501E48">
        <w:rPr>
          <w:rFonts w:eastAsia="標楷體"/>
          <w:color w:val="1B1C1D"/>
          <w:sz w:val="24"/>
          <w:szCs w:val="24"/>
        </w:rPr>
        <w:t>JR</w:t>
      </w:r>
      <w:r w:rsidRPr="00501E48">
        <w:rPr>
          <w:rFonts w:eastAsia="標楷體"/>
          <w:color w:val="1B1C1D"/>
          <w:sz w:val="24"/>
          <w:szCs w:val="24"/>
        </w:rPr>
        <w:t>山手線至原宿站，從西口出站，穿過神宮橋，即可抵達</w:t>
      </w:r>
      <w:r w:rsidRPr="00501E48">
        <w:rPr>
          <w:rFonts w:eastAsia="標楷體"/>
          <w:color w:val="1B1C1D"/>
          <w:sz w:val="24"/>
          <w:szCs w:val="24"/>
        </w:rPr>
        <w:t xml:space="preserve"> </w:t>
      </w:r>
      <w:r w:rsidRPr="00501E48">
        <w:rPr>
          <w:rFonts w:eastAsia="標楷體"/>
          <w:color w:val="1B1C1D"/>
          <w:sz w:val="24"/>
          <w:szCs w:val="24"/>
        </w:rPr>
        <w:t>明治神宮</w:t>
      </w:r>
      <w:r w:rsidRPr="00501E48">
        <w:rPr>
          <w:rFonts w:eastAsia="標楷體"/>
          <w:color w:val="1B1C1D"/>
          <w:sz w:val="24"/>
          <w:szCs w:val="24"/>
        </w:rPr>
        <w:t xml:space="preserve"> (Meiji Jingu) 50</w:t>
      </w:r>
      <w:r w:rsidRPr="00501E48">
        <w:rPr>
          <w:rFonts w:eastAsia="標楷體"/>
          <w:color w:val="1B1C1D"/>
          <w:sz w:val="24"/>
          <w:szCs w:val="24"/>
        </w:rPr>
        <w:t>。這座神社是為了供奉明治天皇與昭憲皇太后而建，廣闊的腹地內種植了來自全國各地的十萬株樹木，形成一片巨大的人造森林，將都市的喧囂完全隔</w:t>
      </w:r>
      <w:r w:rsidRPr="00501E48">
        <w:rPr>
          <w:rFonts w:eastAsia="標楷體"/>
          <w:color w:val="1B1C1D"/>
          <w:sz w:val="24"/>
          <w:szCs w:val="24"/>
        </w:rPr>
        <w:lastRenderedPageBreak/>
        <w:t>絕在外</w:t>
      </w:r>
      <w:r w:rsidRPr="00501E48">
        <w:rPr>
          <w:rFonts w:eastAsia="標楷體"/>
          <w:color w:val="1B1C1D"/>
          <w:sz w:val="24"/>
          <w:szCs w:val="24"/>
        </w:rPr>
        <w:t xml:space="preserve"> 51</w:t>
      </w:r>
      <w:r w:rsidRPr="00501E48">
        <w:rPr>
          <w:rFonts w:eastAsia="標楷體"/>
          <w:color w:val="1B1C1D"/>
          <w:sz w:val="24"/>
          <w:szCs w:val="24"/>
        </w:rPr>
        <w:t>。走在碎石鋪成的參道上，感受參天古木帶來的寧靜與莊嚴，是體驗日本神道教精神的絕佳場所。若在夏季（</w:t>
      </w:r>
      <w:r w:rsidRPr="00501E48">
        <w:rPr>
          <w:rFonts w:eastAsia="標楷體"/>
          <w:color w:val="1B1C1D"/>
          <w:sz w:val="24"/>
          <w:szCs w:val="24"/>
        </w:rPr>
        <w:t>6</w:t>
      </w:r>
      <w:r w:rsidRPr="00501E48">
        <w:rPr>
          <w:rFonts w:eastAsia="標楷體"/>
          <w:color w:val="1B1C1D"/>
          <w:sz w:val="24"/>
          <w:szCs w:val="24"/>
        </w:rPr>
        <w:t>月起）來訪，還可考慮前往附近的明治紀念館，體驗其著名的庭園啤酒花園「鶺鴒</w:t>
      </w:r>
      <w:r w:rsidRPr="00501E48">
        <w:rPr>
          <w:rFonts w:eastAsia="標楷體"/>
          <w:color w:val="1B1C1D"/>
          <w:sz w:val="24"/>
          <w:szCs w:val="24"/>
        </w:rPr>
        <w:t>。</w:t>
      </w:r>
    </w:p>
    <w:p w14:paraId="412CB0A0" w14:textId="77777777" w:rsidR="00E846F3" w:rsidRPr="00501E48" w:rsidRDefault="005C25AE">
      <w:pPr>
        <w:numPr>
          <w:ilvl w:val="1"/>
          <w:numId w:val="9"/>
        </w:numPr>
        <w:pBdr>
          <w:top w:val="nil"/>
          <w:left w:val="nil"/>
          <w:bottom w:val="nil"/>
          <w:right w:val="nil"/>
          <w:between w:val="nil"/>
        </w:pBdr>
        <w:spacing w:line="275" w:lineRule="auto"/>
        <w:rPr>
          <w:rFonts w:eastAsia="標楷體"/>
        </w:rPr>
      </w:pPr>
      <w:r w:rsidRPr="00501E48">
        <w:rPr>
          <w:rFonts w:eastAsia="標楷體"/>
          <w:b/>
          <w:color w:val="1B1C1D"/>
          <w:sz w:val="24"/>
          <w:szCs w:val="24"/>
        </w:rPr>
        <w:t>中午：原宿潮流文化衝擊</w:t>
      </w:r>
    </w:p>
    <w:p w14:paraId="6A80C8C2" w14:textId="62626E32" w:rsidR="00E846F3" w:rsidRPr="00501E48" w:rsidRDefault="005C25AE">
      <w:pPr>
        <w:numPr>
          <w:ilvl w:val="2"/>
          <w:numId w:val="10"/>
        </w:numPr>
        <w:pBdr>
          <w:top w:val="nil"/>
          <w:left w:val="nil"/>
          <w:bottom w:val="nil"/>
          <w:right w:val="nil"/>
          <w:between w:val="nil"/>
        </w:pBdr>
        <w:spacing w:line="275" w:lineRule="auto"/>
        <w:rPr>
          <w:rFonts w:eastAsia="標楷體"/>
        </w:rPr>
      </w:pPr>
      <w:r w:rsidRPr="00501E48">
        <w:rPr>
          <w:rFonts w:eastAsia="標楷體"/>
          <w:b/>
          <w:color w:val="1B1C1D"/>
          <w:sz w:val="24"/>
          <w:szCs w:val="24"/>
        </w:rPr>
        <w:t>竹下通美食探索</w:t>
      </w:r>
      <w:r w:rsidRPr="00501E48">
        <w:rPr>
          <w:rFonts w:eastAsia="標楷體"/>
          <w:color w:val="1B1C1D"/>
          <w:sz w:val="24"/>
          <w:szCs w:val="24"/>
        </w:rPr>
        <w:t>：參拜後，從原宿站竹下口進入</w:t>
      </w:r>
      <w:r w:rsidRPr="00501E48">
        <w:rPr>
          <w:rFonts w:eastAsia="標楷體"/>
          <w:color w:val="1B1C1D"/>
          <w:sz w:val="24"/>
          <w:szCs w:val="24"/>
        </w:rPr>
        <w:t xml:space="preserve"> </w:t>
      </w:r>
      <w:r w:rsidRPr="00501E48">
        <w:rPr>
          <w:rFonts w:eastAsia="標楷體"/>
          <w:b/>
          <w:color w:val="1B1C1D"/>
          <w:sz w:val="24"/>
          <w:szCs w:val="24"/>
        </w:rPr>
        <w:t>竹下通</w:t>
      </w:r>
      <w:r w:rsidRPr="00501E48">
        <w:rPr>
          <w:rFonts w:eastAsia="標楷體"/>
          <w:b/>
          <w:color w:val="1B1C1D"/>
          <w:sz w:val="24"/>
          <w:szCs w:val="24"/>
        </w:rPr>
        <w:t xml:space="preserve"> (Takeshita Street)</w:t>
      </w:r>
      <w:r w:rsidRPr="00501E48">
        <w:rPr>
          <w:rFonts w:eastAsia="標楷體"/>
          <w:color w:val="1B1C1D"/>
          <w:sz w:val="24"/>
          <w:szCs w:val="24"/>
        </w:rPr>
        <w:t>，這裡是日本「卡哇伊</w:t>
      </w:r>
      <w:r w:rsidRPr="00501E48">
        <w:rPr>
          <w:rFonts w:eastAsia="標楷體"/>
          <w:color w:val="1B1C1D"/>
          <w:sz w:val="24"/>
          <w:szCs w:val="24"/>
        </w:rPr>
        <w:t xml:space="preserve"> (Kawaii)</w:t>
      </w:r>
      <w:r w:rsidRPr="00501E48">
        <w:rPr>
          <w:rFonts w:eastAsia="標楷體"/>
          <w:color w:val="1B1C1D"/>
          <w:sz w:val="24"/>
          <w:szCs w:val="24"/>
        </w:rPr>
        <w:t>」文化的發源地</w:t>
      </w:r>
      <w:r w:rsidRPr="00501E48">
        <w:rPr>
          <w:rFonts w:eastAsia="標楷體"/>
          <w:color w:val="1B1C1D"/>
          <w:sz w:val="24"/>
          <w:szCs w:val="24"/>
        </w:rPr>
        <w:t>。除了琳瑯滿目的潮流服飾店與藥妝店，這裡更是街頭小吃的激戰區。</w:t>
      </w:r>
    </w:p>
    <w:p w14:paraId="69A2A420" w14:textId="23664F60" w:rsidR="00E846F3" w:rsidRPr="00501E48" w:rsidRDefault="005C25AE">
      <w:pPr>
        <w:numPr>
          <w:ilvl w:val="3"/>
          <w:numId w:val="11"/>
        </w:numPr>
        <w:pBdr>
          <w:top w:val="nil"/>
          <w:left w:val="nil"/>
          <w:bottom w:val="nil"/>
          <w:right w:val="nil"/>
          <w:between w:val="nil"/>
        </w:pBdr>
        <w:spacing w:line="275" w:lineRule="auto"/>
        <w:rPr>
          <w:rFonts w:eastAsia="標楷體"/>
        </w:rPr>
      </w:pPr>
      <w:r w:rsidRPr="00501E48">
        <w:rPr>
          <w:rFonts w:eastAsia="標楷體"/>
          <w:b/>
          <w:color w:val="1B1C1D"/>
          <w:sz w:val="24"/>
          <w:szCs w:val="24"/>
        </w:rPr>
        <w:t>經典甜點</w:t>
      </w:r>
      <w:r w:rsidRPr="00501E48">
        <w:rPr>
          <w:rFonts w:eastAsia="標楷體"/>
          <w:color w:val="1B1C1D"/>
          <w:sz w:val="24"/>
          <w:szCs w:val="24"/>
        </w:rPr>
        <w:t>：不可錯過原宿的代名詞</w:t>
      </w:r>
      <w:r w:rsidRPr="00501E48">
        <w:rPr>
          <w:rFonts w:eastAsia="標楷體"/>
          <w:color w:val="1B1C1D"/>
          <w:sz w:val="24"/>
          <w:szCs w:val="24"/>
        </w:rPr>
        <w:t>——</w:t>
      </w:r>
      <w:r w:rsidRPr="00501E48">
        <w:rPr>
          <w:rFonts w:eastAsia="標楷體"/>
          <w:color w:val="1B1C1D"/>
          <w:sz w:val="24"/>
          <w:szCs w:val="24"/>
        </w:rPr>
        <w:t>可麗餅。</w:t>
      </w:r>
      <w:r w:rsidRPr="00501E48">
        <w:rPr>
          <w:rFonts w:eastAsia="標楷體"/>
          <w:b/>
          <w:color w:val="1B1C1D"/>
          <w:sz w:val="24"/>
          <w:szCs w:val="24"/>
        </w:rPr>
        <w:t>Marion Crepes</w:t>
      </w:r>
      <w:r w:rsidRPr="00501E48">
        <w:rPr>
          <w:rFonts w:eastAsia="標楷體"/>
          <w:color w:val="1B1C1D"/>
          <w:sz w:val="24"/>
          <w:szCs w:val="24"/>
        </w:rPr>
        <w:t xml:space="preserve"> </w:t>
      </w:r>
      <w:r w:rsidRPr="00501E48">
        <w:rPr>
          <w:rFonts w:eastAsia="標楷體"/>
          <w:color w:val="1B1C1D"/>
          <w:sz w:val="24"/>
          <w:szCs w:val="24"/>
        </w:rPr>
        <w:t>是將可麗餅作為邊走邊吃點心的創始店</w:t>
      </w:r>
      <w:r w:rsidRPr="00501E48">
        <w:rPr>
          <w:rFonts w:eastAsia="標楷體"/>
          <w:color w:val="1B1C1D"/>
          <w:sz w:val="24"/>
          <w:szCs w:val="24"/>
        </w:rPr>
        <w:t xml:space="preserve"> </w:t>
      </w:r>
      <w:r w:rsidRPr="00501E48">
        <w:rPr>
          <w:rFonts w:eastAsia="標楷體"/>
          <w:color w:val="1B1C1D"/>
          <w:sz w:val="24"/>
          <w:szCs w:val="24"/>
        </w:rPr>
        <w:t>，而</w:t>
      </w:r>
      <w:r w:rsidRPr="00501E48">
        <w:rPr>
          <w:rFonts w:eastAsia="標楷體"/>
          <w:b/>
          <w:color w:val="1B1C1D"/>
          <w:sz w:val="24"/>
          <w:szCs w:val="24"/>
        </w:rPr>
        <w:t>SANTA MONICA CREPE</w:t>
      </w:r>
      <w:r w:rsidRPr="00501E48">
        <w:rPr>
          <w:rFonts w:eastAsia="標楷體"/>
          <w:color w:val="1B1C1D"/>
          <w:sz w:val="24"/>
          <w:szCs w:val="24"/>
        </w:rPr>
        <w:t xml:space="preserve"> </w:t>
      </w:r>
      <w:r w:rsidRPr="00501E48">
        <w:rPr>
          <w:rFonts w:eastAsia="標楷體"/>
          <w:color w:val="1B1C1D"/>
          <w:sz w:val="24"/>
          <w:szCs w:val="24"/>
        </w:rPr>
        <w:t>則以其鬆軟、麻糬般的餅皮聞名</w:t>
      </w:r>
      <w:r w:rsidRPr="00501E48">
        <w:rPr>
          <w:rFonts w:eastAsia="標楷體"/>
          <w:color w:val="1B1C1D"/>
          <w:sz w:val="24"/>
          <w:szCs w:val="24"/>
        </w:rPr>
        <w:t>。另外，</w:t>
      </w:r>
      <w:r w:rsidRPr="00501E48">
        <w:rPr>
          <w:rFonts w:eastAsia="標楷體"/>
          <w:b/>
          <w:color w:val="1B1C1D"/>
          <w:sz w:val="24"/>
          <w:szCs w:val="24"/>
        </w:rPr>
        <w:t>TOTTI CANDY FACTORY</w:t>
      </w:r>
      <w:r w:rsidRPr="00501E48">
        <w:rPr>
          <w:rFonts w:eastAsia="標楷體"/>
          <w:color w:val="1B1C1D"/>
          <w:sz w:val="24"/>
          <w:szCs w:val="24"/>
        </w:rPr>
        <w:t xml:space="preserve"> </w:t>
      </w:r>
      <w:r w:rsidRPr="00501E48">
        <w:rPr>
          <w:rFonts w:eastAsia="標楷體"/>
          <w:color w:val="1B1C1D"/>
          <w:sz w:val="24"/>
          <w:szCs w:val="24"/>
        </w:rPr>
        <w:t>的巨大彩虹棉花糖是社群媒體上的打卡寵兒</w:t>
      </w:r>
      <w:r w:rsidRPr="00501E48">
        <w:rPr>
          <w:rFonts w:eastAsia="標楷體"/>
          <w:color w:val="1B1C1D"/>
          <w:sz w:val="24"/>
          <w:szCs w:val="24"/>
        </w:rPr>
        <w:t>。</w:t>
      </w:r>
    </w:p>
    <w:p w14:paraId="1F7F3DD0" w14:textId="48D7BDE5" w:rsidR="00E846F3" w:rsidRPr="00501E48" w:rsidRDefault="005C25AE">
      <w:pPr>
        <w:numPr>
          <w:ilvl w:val="3"/>
          <w:numId w:val="11"/>
        </w:numPr>
        <w:pBdr>
          <w:top w:val="nil"/>
          <w:left w:val="nil"/>
          <w:bottom w:val="nil"/>
          <w:right w:val="nil"/>
          <w:between w:val="nil"/>
        </w:pBdr>
        <w:spacing w:line="275" w:lineRule="auto"/>
        <w:rPr>
          <w:rFonts w:eastAsia="標楷體"/>
        </w:rPr>
      </w:pPr>
      <w:r w:rsidRPr="00501E48">
        <w:rPr>
          <w:rFonts w:eastAsia="標楷體"/>
          <w:b/>
          <w:color w:val="1B1C1D"/>
          <w:sz w:val="24"/>
          <w:szCs w:val="24"/>
        </w:rPr>
        <w:t>新潮鹹食</w:t>
      </w:r>
      <w:r w:rsidRPr="00501E48">
        <w:rPr>
          <w:rFonts w:eastAsia="標楷體"/>
          <w:color w:val="1B1C1D"/>
          <w:sz w:val="24"/>
          <w:szCs w:val="24"/>
        </w:rPr>
        <w:t>：若想嘗試鹹食，可以選</w:t>
      </w:r>
      <w:r w:rsidRPr="00501E48">
        <w:rPr>
          <w:rFonts w:eastAsia="標楷體"/>
          <w:color w:val="1B1C1D"/>
          <w:sz w:val="24"/>
          <w:szCs w:val="24"/>
        </w:rPr>
        <w:t>擇</w:t>
      </w:r>
      <w:r w:rsidRPr="00501E48">
        <w:rPr>
          <w:rFonts w:eastAsia="標楷體"/>
          <w:color w:val="1B1C1D"/>
          <w:sz w:val="24"/>
          <w:szCs w:val="24"/>
        </w:rPr>
        <w:t xml:space="preserve"> </w:t>
      </w:r>
      <w:r w:rsidRPr="00501E48">
        <w:rPr>
          <w:rFonts w:eastAsia="標楷體"/>
          <w:b/>
          <w:color w:val="1B1C1D"/>
          <w:sz w:val="24"/>
          <w:szCs w:val="24"/>
        </w:rPr>
        <w:t>カマロカンジョン</w:t>
      </w:r>
      <w:r w:rsidRPr="00501E48">
        <w:rPr>
          <w:rFonts w:eastAsia="標楷體"/>
          <w:b/>
          <w:color w:val="1B1C1D"/>
          <w:sz w:val="24"/>
          <w:szCs w:val="24"/>
        </w:rPr>
        <w:t xml:space="preserve"> (Kamaro Kanjon)</w:t>
      </w:r>
      <w:r w:rsidRPr="00501E48">
        <w:rPr>
          <w:rFonts w:eastAsia="標楷體"/>
          <w:color w:val="1B1C1D"/>
          <w:sz w:val="24"/>
          <w:szCs w:val="24"/>
        </w:rPr>
        <w:t xml:space="preserve"> </w:t>
      </w:r>
      <w:r w:rsidRPr="00501E48">
        <w:rPr>
          <w:rFonts w:eastAsia="標楷體"/>
          <w:color w:val="1B1C1D"/>
          <w:sz w:val="24"/>
          <w:szCs w:val="24"/>
        </w:rPr>
        <w:t>的韓式炸雞塊</w:t>
      </w:r>
      <w:r w:rsidRPr="00501E48">
        <w:rPr>
          <w:rFonts w:eastAsia="標楷體"/>
          <w:color w:val="1B1C1D"/>
          <w:sz w:val="24"/>
          <w:szCs w:val="24"/>
        </w:rPr>
        <w:t xml:space="preserve"> </w:t>
      </w:r>
      <w:r w:rsidRPr="00501E48">
        <w:rPr>
          <w:rFonts w:eastAsia="標楷體"/>
          <w:color w:val="575B5F"/>
          <w:sz w:val="24"/>
          <w:szCs w:val="24"/>
          <w:vertAlign w:val="superscript"/>
        </w:rPr>
        <w:t>55</w:t>
      </w:r>
      <w:r w:rsidRPr="00501E48">
        <w:rPr>
          <w:rFonts w:eastAsia="標楷體"/>
          <w:color w:val="1B1C1D"/>
          <w:sz w:val="24"/>
          <w:szCs w:val="24"/>
        </w:rPr>
        <w:t>，或是於</w:t>
      </w:r>
      <w:r w:rsidRPr="00501E48">
        <w:rPr>
          <w:rFonts w:eastAsia="標楷體"/>
          <w:color w:val="1B1C1D"/>
          <w:sz w:val="24"/>
          <w:szCs w:val="24"/>
        </w:rPr>
        <w:t>2025</w:t>
      </w:r>
      <w:r w:rsidRPr="00501E48">
        <w:rPr>
          <w:rFonts w:eastAsia="標楷體"/>
          <w:color w:val="1B1C1D"/>
          <w:sz w:val="24"/>
          <w:szCs w:val="24"/>
        </w:rPr>
        <w:t>年</w:t>
      </w:r>
      <w:r w:rsidRPr="00501E48">
        <w:rPr>
          <w:rFonts w:eastAsia="標楷體"/>
          <w:color w:val="1B1C1D"/>
          <w:sz w:val="24"/>
          <w:szCs w:val="24"/>
        </w:rPr>
        <w:t>1</w:t>
      </w:r>
      <w:r w:rsidRPr="00501E48">
        <w:rPr>
          <w:rFonts w:eastAsia="標楷體"/>
          <w:color w:val="1B1C1D"/>
          <w:sz w:val="24"/>
          <w:szCs w:val="24"/>
        </w:rPr>
        <w:t>月新開幕</w:t>
      </w:r>
      <w:r w:rsidRPr="00501E48">
        <w:rPr>
          <w:rFonts w:eastAsia="標楷體"/>
          <w:b/>
          <w:color w:val="1B1C1D"/>
          <w:sz w:val="24"/>
          <w:szCs w:val="24"/>
        </w:rPr>
        <w:t>CHERMSIDE SANDWICH</w:t>
      </w:r>
      <w:r w:rsidRPr="00501E48">
        <w:rPr>
          <w:rFonts w:eastAsia="標楷體"/>
          <w:color w:val="1B1C1D"/>
          <w:sz w:val="24"/>
          <w:szCs w:val="24"/>
        </w:rPr>
        <w:t>，品嚐其肉汁滿溢的厚切肉三明</w:t>
      </w:r>
      <w:r w:rsidRPr="00501E48">
        <w:rPr>
          <w:rFonts w:eastAsia="標楷體"/>
          <w:color w:val="1B1C1D"/>
          <w:sz w:val="24"/>
          <w:szCs w:val="24"/>
        </w:rPr>
        <w:t>。近期新開設的「辛拉麵粉食</w:t>
      </w:r>
      <w:r w:rsidRPr="00501E48">
        <w:rPr>
          <w:rFonts w:eastAsia="標楷體"/>
          <w:color w:val="1B1C1D"/>
          <w:sz w:val="24"/>
          <w:szCs w:val="24"/>
        </w:rPr>
        <w:t>POPUP</w:t>
      </w:r>
      <w:r w:rsidRPr="00501E48">
        <w:rPr>
          <w:rFonts w:eastAsia="標楷體"/>
          <w:color w:val="1B1C1D"/>
          <w:sz w:val="24"/>
          <w:szCs w:val="24"/>
        </w:rPr>
        <w:t>ストア」則提供自助烹煮韓國袋裝拉麵的有趣體驗</w:t>
      </w:r>
      <w:r w:rsidRPr="00501E48">
        <w:rPr>
          <w:rFonts w:eastAsia="標楷體"/>
          <w:color w:val="1B1C1D"/>
          <w:sz w:val="24"/>
          <w:szCs w:val="24"/>
        </w:rPr>
        <w:t>。</w:t>
      </w:r>
    </w:p>
    <w:p w14:paraId="6F731466" w14:textId="41C3B756" w:rsidR="00E846F3" w:rsidRPr="00501E48" w:rsidRDefault="005C25AE">
      <w:pPr>
        <w:numPr>
          <w:ilvl w:val="2"/>
          <w:numId w:val="10"/>
        </w:numPr>
        <w:pBdr>
          <w:top w:val="nil"/>
          <w:left w:val="nil"/>
          <w:bottom w:val="nil"/>
          <w:right w:val="nil"/>
          <w:between w:val="nil"/>
        </w:pBdr>
        <w:spacing w:line="275" w:lineRule="auto"/>
        <w:rPr>
          <w:rFonts w:eastAsia="標楷體"/>
        </w:rPr>
      </w:pPr>
      <w:r w:rsidRPr="00501E48">
        <w:rPr>
          <w:rFonts w:eastAsia="標楷體"/>
          <w:b/>
          <w:color w:val="1B1C1D"/>
          <w:sz w:val="24"/>
          <w:szCs w:val="24"/>
        </w:rPr>
        <w:t>表參道時尚漫步</w:t>
      </w:r>
      <w:r w:rsidRPr="00501E48">
        <w:rPr>
          <w:rFonts w:eastAsia="標楷體"/>
          <w:color w:val="1B1C1D"/>
          <w:sz w:val="24"/>
          <w:szCs w:val="24"/>
        </w:rPr>
        <w:t>：與竹下通的青春活力形成對比，</w:t>
      </w:r>
      <w:r w:rsidRPr="00501E48">
        <w:rPr>
          <w:rFonts w:eastAsia="標楷體"/>
          <w:b/>
          <w:color w:val="1B1C1D"/>
          <w:sz w:val="24"/>
          <w:szCs w:val="24"/>
        </w:rPr>
        <w:t>表參道</w:t>
      </w:r>
      <w:r w:rsidRPr="00501E48">
        <w:rPr>
          <w:rFonts w:eastAsia="標楷體"/>
          <w:b/>
          <w:color w:val="1B1C1D"/>
          <w:sz w:val="24"/>
          <w:szCs w:val="24"/>
        </w:rPr>
        <w:t xml:space="preserve"> (Omotesando)</w:t>
      </w:r>
      <w:r w:rsidRPr="00501E48">
        <w:rPr>
          <w:rFonts w:eastAsia="標楷體"/>
          <w:color w:val="1B1C1D"/>
          <w:sz w:val="24"/>
          <w:szCs w:val="24"/>
        </w:rPr>
        <w:t xml:space="preserve"> </w:t>
      </w:r>
      <w:r w:rsidRPr="00501E48">
        <w:rPr>
          <w:rFonts w:eastAsia="標楷體"/>
          <w:color w:val="1B1C1D"/>
          <w:sz w:val="24"/>
          <w:szCs w:val="24"/>
        </w:rPr>
        <w:t>綠樹成蔭，兩旁是國際一線品牌的旗艦店、設計師店鋪與高級咖啡館，被譽為「東京的香榭麗舍大道」，氛圍優雅而時尚</w:t>
      </w:r>
      <w:r w:rsidRPr="00501E48">
        <w:rPr>
          <w:rFonts w:eastAsia="標楷體"/>
          <w:color w:val="1B1C1D"/>
          <w:sz w:val="24"/>
          <w:szCs w:val="24"/>
        </w:rPr>
        <w:t>。</w:t>
      </w:r>
    </w:p>
    <w:p w14:paraId="2CE283F8" w14:textId="0DDCB643" w:rsidR="00E846F3" w:rsidRPr="00501E48" w:rsidRDefault="005C25AE">
      <w:pPr>
        <w:numPr>
          <w:ilvl w:val="2"/>
          <w:numId w:val="10"/>
        </w:numPr>
        <w:pBdr>
          <w:top w:val="nil"/>
          <w:left w:val="nil"/>
          <w:bottom w:val="nil"/>
          <w:right w:val="nil"/>
          <w:between w:val="nil"/>
        </w:pBdr>
        <w:spacing w:line="275" w:lineRule="auto"/>
        <w:rPr>
          <w:rFonts w:eastAsia="標楷體"/>
        </w:rPr>
      </w:pPr>
      <w:r w:rsidRPr="00501E48">
        <w:rPr>
          <w:rFonts w:eastAsia="標楷體"/>
          <w:b/>
          <w:color w:val="1B1C1D"/>
          <w:sz w:val="24"/>
          <w:szCs w:val="24"/>
        </w:rPr>
        <w:t>2025</w:t>
      </w:r>
      <w:r w:rsidRPr="00501E48">
        <w:rPr>
          <w:rFonts w:eastAsia="標楷體"/>
          <w:b/>
          <w:color w:val="1B1C1D"/>
          <w:sz w:val="24"/>
          <w:szCs w:val="24"/>
        </w:rPr>
        <w:t>年最新動態</w:t>
      </w:r>
      <w:r w:rsidRPr="00501E48">
        <w:rPr>
          <w:rFonts w:eastAsia="標楷體"/>
          <w:color w:val="1B1C1D"/>
          <w:sz w:val="24"/>
          <w:szCs w:val="24"/>
        </w:rPr>
        <w:t>：表參道地區不斷推陳出新。</w:t>
      </w:r>
      <w:r w:rsidRPr="00501E48">
        <w:rPr>
          <w:rFonts w:eastAsia="標楷體"/>
          <w:color w:val="1B1C1D"/>
          <w:sz w:val="24"/>
          <w:szCs w:val="24"/>
        </w:rPr>
        <w:t>2025</w:t>
      </w:r>
      <w:r w:rsidRPr="00501E48">
        <w:rPr>
          <w:rFonts w:eastAsia="標楷體"/>
          <w:color w:val="1B1C1D"/>
          <w:sz w:val="24"/>
          <w:szCs w:val="24"/>
        </w:rPr>
        <w:t>年</w:t>
      </w:r>
      <w:r w:rsidRPr="00501E48">
        <w:rPr>
          <w:rFonts w:eastAsia="標楷體"/>
          <w:color w:val="1B1C1D"/>
          <w:sz w:val="24"/>
          <w:szCs w:val="24"/>
        </w:rPr>
        <w:t>4</w:t>
      </w:r>
      <w:r w:rsidRPr="00501E48">
        <w:rPr>
          <w:rFonts w:eastAsia="標楷體"/>
          <w:color w:val="1B1C1D"/>
          <w:sz w:val="24"/>
          <w:szCs w:val="24"/>
        </w:rPr>
        <w:t>月中旬起，</w:t>
      </w:r>
      <w:r w:rsidRPr="00501E48">
        <w:rPr>
          <w:rFonts w:eastAsia="標楷體"/>
          <w:b/>
          <w:color w:val="1B1C1D"/>
          <w:sz w:val="24"/>
          <w:szCs w:val="24"/>
        </w:rPr>
        <w:t>表參道</w:t>
      </w:r>
      <w:r w:rsidRPr="00501E48">
        <w:rPr>
          <w:rFonts w:eastAsia="標楷體"/>
          <w:b/>
          <w:color w:val="1B1C1D"/>
          <w:sz w:val="24"/>
          <w:szCs w:val="24"/>
        </w:rPr>
        <w:t>Hills</w:t>
      </w:r>
      <w:r w:rsidRPr="00501E48">
        <w:rPr>
          <w:rFonts w:eastAsia="標楷體"/>
          <w:color w:val="1B1C1D"/>
          <w:sz w:val="24"/>
          <w:szCs w:val="24"/>
        </w:rPr>
        <w:t xml:space="preserve"> </w:t>
      </w:r>
      <w:r w:rsidRPr="00501E48">
        <w:rPr>
          <w:rFonts w:eastAsia="標楷體"/>
          <w:color w:val="1B1C1D"/>
          <w:sz w:val="24"/>
          <w:szCs w:val="24"/>
        </w:rPr>
        <w:t>迎來多家新餐廳，包括迪士尼皮克斯主題的「</w:t>
      </w:r>
      <w:r w:rsidRPr="00501E48">
        <w:rPr>
          <w:rFonts w:eastAsia="標楷體"/>
          <w:color w:val="1B1C1D"/>
          <w:sz w:val="24"/>
          <w:szCs w:val="24"/>
        </w:rPr>
        <w:t>OH MY CAFE</w:t>
      </w:r>
      <w:r w:rsidRPr="00501E48">
        <w:rPr>
          <w:rFonts w:eastAsia="標楷體"/>
          <w:color w:val="1B1C1D"/>
          <w:sz w:val="24"/>
          <w:szCs w:val="24"/>
        </w:rPr>
        <w:t>」、現代印度料理「</w:t>
      </w:r>
      <w:r w:rsidRPr="00501E48">
        <w:rPr>
          <w:rFonts w:eastAsia="標楷體"/>
          <w:color w:val="1B1C1D"/>
          <w:sz w:val="24"/>
          <w:szCs w:val="24"/>
        </w:rPr>
        <w:t>Mother India</w:t>
      </w:r>
      <w:r w:rsidRPr="00501E48">
        <w:rPr>
          <w:rFonts w:eastAsia="標楷體"/>
          <w:color w:val="1B1C1D"/>
          <w:sz w:val="24"/>
          <w:szCs w:val="24"/>
        </w:rPr>
        <w:t>」以及壽司名店「築地玉壽司</w:t>
      </w:r>
      <w:r w:rsidRPr="00501E48">
        <w:rPr>
          <w:rFonts w:eastAsia="標楷體"/>
          <w:color w:val="1B1C1D"/>
          <w:sz w:val="24"/>
          <w:szCs w:val="24"/>
        </w:rPr>
        <w:t xml:space="preserve"> </w:t>
      </w:r>
      <w:r w:rsidRPr="00501E48">
        <w:rPr>
          <w:rFonts w:eastAsia="標楷體"/>
          <w:color w:val="1B1C1D"/>
          <w:sz w:val="24"/>
          <w:szCs w:val="24"/>
        </w:rPr>
        <w:t>ささしぐれ</w:t>
      </w:r>
      <w:r w:rsidRPr="00501E48">
        <w:rPr>
          <w:rFonts w:eastAsia="標楷體"/>
          <w:color w:val="1B1C1D"/>
          <w:sz w:val="24"/>
          <w:szCs w:val="24"/>
        </w:rPr>
        <w:t>。</w:t>
      </w:r>
      <w:r w:rsidRPr="00501E48">
        <w:rPr>
          <w:rFonts w:eastAsia="標楷體"/>
          <w:color w:val="1B1C1D"/>
          <w:sz w:val="24"/>
          <w:szCs w:val="24"/>
        </w:rPr>
        <w:t>7</w:t>
      </w:r>
      <w:r w:rsidRPr="00501E48">
        <w:rPr>
          <w:rFonts w:eastAsia="標楷體"/>
          <w:color w:val="1B1C1D"/>
          <w:sz w:val="24"/>
          <w:szCs w:val="24"/>
        </w:rPr>
        <w:t>月，車站地下街「</w:t>
      </w:r>
      <w:r w:rsidRPr="00501E48">
        <w:rPr>
          <w:rFonts w:eastAsia="標楷體"/>
          <w:color w:val="1B1C1D"/>
          <w:sz w:val="24"/>
          <w:szCs w:val="24"/>
        </w:rPr>
        <w:t>Echika</w:t>
      </w:r>
      <w:r w:rsidRPr="00501E48">
        <w:rPr>
          <w:rFonts w:eastAsia="標楷體"/>
          <w:color w:val="1B1C1D"/>
          <w:sz w:val="24"/>
          <w:szCs w:val="24"/>
        </w:rPr>
        <w:t>表參道」將開設新的法式甜點店「</w:t>
      </w:r>
      <w:r w:rsidRPr="00501E48">
        <w:rPr>
          <w:rFonts w:eastAsia="標楷體"/>
          <w:color w:val="1B1C1D"/>
          <w:sz w:val="24"/>
          <w:szCs w:val="24"/>
        </w:rPr>
        <w:t>Ecrin de Louis Robuchon</w:t>
      </w:r>
      <w:r w:rsidRPr="00501E48">
        <w:rPr>
          <w:rFonts w:eastAsia="標楷體"/>
          <w:color w:val="1B1C1D"/>
          <w:sz w:val="24"/>
          <w:szCs w:val="24"/>
        </w:rPr>
        <w:t>。此外，整個夏季（</w:t>
      </w:r>
      <w:r w:rsidRPr="00501E48">
        <w:rPr>
          <w:rFonts w:eastAsia="標楷體"/>
          <w:color w:val="1B1C1D"/>
          <w:sz w:val="24"/>
          <w:szCs w:val="24"/>
        </w:rPr>
        <w:t>7</w:t>
      </w:r>
      <w:r w:rsidRPr="00501E48">
        <w:rPr>
          <w:rFonts w:eastAsia="標楷體"/>
          <w:color w:val="1B1C1D"/>
          <w:sz w:val="24"/>
          <w:szCs w:val="24"/>
        </w:rPr>
        <w:t>月至</w:t>
      </w:r>
      <w:r w:rsidRPr="00501E48">
        <w:rPr>
          <w:rFonts w:eastAsia="標楷體"/>
          <w:color w:val="1B1C1D"/>
          <w:sz w:val="24"/>
          <w:szCs w:val="24"/>
        </w:rPr>
        <w:t>8</w:t>
      </w:r>
      <w:r w:rsidRPr="00501E48">
        <w:rPr>
          <w:rFonts w:eastAsia="標楷體"/>
          <w:color w:val="1B1C1D"/>
          <w:sz w:val="24"/>
          <w:szCs w:val="24"/>
        </w:rPr>
        <w:t>月），表參道</w:t>
      </w:r>
      <w:r w:rsidRPr="00501E48">
        <w:rPr>
          <w:rFonts w:eastAsia="標楷體"/>
          <w:color w:val="1B1C1D"/>
          <w:sz w:val="24"/>
          <w:szCs w:val="24"/>
        </w:rPr>
        <w:t>Hills</w:t>
      </w:r>
      <w:r w:rsidRPr="00501E48">
        <w:rPr>
          <w:rFonts w:eastAsia="標楷體"/>
          <w:color w:val="1B1C1D"/>
          <w:sz w:val="24"/>
          <w:szCs w:val="24"/>
        </w:rPr>
        <w:t>還</w:t>
      </w:r>
      <w:r w:rsidRPr="00501E48">
        <w:rPr>
          <w:rFonts w:eastAsia="標楷體"/>
          <w:color w:val="1B1C1D"/>
          <w:sz w:val="24"/>
          <w:szCs w:val="24"/>
        </w:rPr>
        <w:t>會舉辦「真夏的刺激・涼感美食」活動</w:t>
      </w:r>
      <w:r w:rsidRPr="00501E48">
        <w:rPr>
          <w:rFonts w:eastAsia="標楷體"/>
          <w:color w:val="1B1C1D"/>
          <w:sz w:val="24"/>
          <w:szCs w:val="24"/>
        </w:rPr>
        <w:t>。</w:t>
      </w:r>
    </w:p>
    <w:p w14:paraId="08ED7EC3" w14:textId="13B9EE2A" w:rsidR="00E846F3" w:rsidRPr="00501E48" w:rsidRDefault="005C25AE">
      <w:pPr>
        <w:numPr>
          <w:ilvl w:val="1"/>
          <w:numId w:val="9"/>
        </w:numPr>
        <w:pBdr>
          <w:top w:val="nil"/>
          <w:left w:val="nil"/>
          <w:bottom w:val="nil"/>
          <w:right w:val="nil"/>
          <w:between w:val="nil"/>
        </w:pBdr>
        <w:spacing w:line="275" w:lineRule="auto"/>
        <w:rPr>
          <w:rFonts w:eastAsia="標楷體"/>
        </w:rPr>
      </w:pPr>
      <w:r w:rsidRPr="00501E48">
        <w:rPr>
          <w:rFonts w:eastAsia="標楷體"/>
          <w:color w:val="1B1C1D"/>
          <w:sz w:val="24"/>
          <w:szCs w:val="24"/>
        </w:rPr>
        <w:t>下午：澀谷的動感脈搏</w:t>
      </w:r>
      <w:r w:rsidRPr="00501E48">
        <w:rPr>
          <w:rFonts w:eastAsia="標楷體"/>
          <w:color w:val="000000"/>
        </w:rPr>
        <w:br/>
      </w:r>
      <w:r w:rsidRPr="00501E48">
        <w:rPr>
          <w:rFonts w:eastAsia="標楷體"/>
          <w:color w:val="1B1C1D"/>
          <w:sz w:val="24"/>
          <w:szCs w:val="24"/>
        </w:rPr>
        <w:t>從表參道步行或搭乘一站地鐵至澀谷。首先，親身體驗全世界最繁忙的十字路口</w:t>
      </w:r>
      <w:r w:rsidRPr="00501E48">
        <w:rPr>
          <w:rFonts w:eastAsia="標楷體"/>
          <w:color w:val="1B1C1D"/>
          <w:sz w:val="24"/>
          <w:szCs w:val="24"/>
        </w:rPr>
        <w:t>——</w:t>
      </w:r>
      <w:r w:rsidRPr="00501E48">
        <w:rPr>
          <w:rFonts w:eastAsia="標楷體"/>
          <w:color w:val="1B1C1D"/>
          <w:sz w:val="24"/>
          <w:szCs w:val="24"/>
        </w:rPr>
        <w:t>澀谷十字路口</w:t>
      </w:r>
      <w:r w:rsidRPr="00501E48">
        <w:rPr>
          <w:rFonts w:eastAsia="標楷體"/>
          <w:color w:val="1B1C1D"/>
          <w:sz w:val="24"/>
          <w:szCs w:val="24"/>
        </w:rPr>
        <w:t xml:space="preserve"> (Shibuya Scramble Crossing) </w:t>
      </w:r>
      <w:r w:rsidRPr="00501E48">
        <w:rPr>
          <w:rFonts w:eastAsia="標楷體"/>
          <w:color w:val="1B1C1D"/>
          <w:sz w:val="24"/>
          <w:szCs w:val="24"/>
        </w:rPr>
        <w:t>的震撼。當綠燈亮起，最多時約有</w:t>
      </w:r>
      <w:r w:rsidRPr="00501E48">
        <w:rPr>
          <w:rFonts w:eastAsia="標楷體"/>
          <w:color w:val="1B1C1D"/>
          <w:sz w:val="24"/>
          <w:szCs w:val="24"/>
        </w:rPr>
        <w:t>3,000</w:t>
      </w:r>
      <w:r w:rsidRPr="00501E48">
        <w:rPr>
          <w:rFonts w:eastAsia="標楷體"/>
          <w:color w:val="1B1C1D"/>
          <w:sz w:val="24"/>
          <w:szCs w:val="24"/>
        </w:rPr>
        <w:t>人潮從四面八方同時穿過馬路，場面壯觀</w:t>
      </w:r>
      <w:r w:rsidRPr="00501E48">
        <w:rPr>
          <w:rFonts w:eastAsia="標楷體"/>
          <w:color w:val="1B1C1D"/>
          <w:sz w:val="24"/>
          <w:szCs w:val="24"/>
        </w:rPr>
        <w:t>。在車站前與忠犬八公的銅像合影，紀念那段忠誠不渝的感人故事</w:t>
      </w:r>
      <w:r w:rsidRPr="00501E48">
        <w:rPr>
          <w:rFonts w:eastAsia="標楷體"/>
          <w:color w:val="1B1C1D"/>
          <w:sz w:val="24"/>
          <w:szCs w:val="24"/>
        </w:rPr>
        <w:t>。</w:t>
      </w:r>
    </w:p>
    <w:p w14:paraId="1A24C520" w14:textId="77777777" w:rsidR="00E846F3" w:rsidRPr="00501E48" w:rsidRDefault="005C25AE">
      <w:pPr>
        <w:numPr>
          <w:ilvl w:val="1"/>
          <w:numId w:val="9"/>
        </w:numPr>
        <w:pBdr>
          <w:top w:val="nil"/>
          <w:left w:val="nil"/>
          <w:bottom w:val="nil"/>
          <w:right w:val="nil"/>
          <w:between w:val="nil"/>
        </w:pBdr>
        <w:spacing w:line="275" w:lineRule="auto"/>
        <w:rPr>
          <w:rFonts w:eastAsia="標楷體"/>
        </w:rPr>
      </w:pPr>
      <w:r w:rsidRPr="00501E48">
        <w:rPr>
          <w:rFonts w:eastAsia="標楷體"/>
          <w:color w:val="1B1C1D"/>
          <w:sz w:val="24"/>
          <w:szCs w:val="24"/>
        </w:rPr>
        <w:t>傍晚：</w:t>
      </w:r>
      <w:r w:rsidRPr="00501E48">
        <w:rPr>
          <w:rFonts w:eastAsia="標楷體"/>
          <w:color w:val="1B1C1D"/>
          <w:sz w:val="24"/>
          <w:szCs w:val="24"/>
        </w:rPr>
        <w:t>SHIBUYA SKY</w:t>
      </w:r>
      <w:r w:rsidRPr="00501E48">
        <w:rPr>
          <w:rFonts w:eastAsia="標楷體"/>
          <w:color w:val="1B1C1D"/>
          <w:sz w:val="24"/>
          <w:szCs w:val="24"/>
        </w:rPr>
        <w:t>的巔峰視野</w:t>
      </w:r>
      <w:r w:rsidRPr="00501E48">
        <w:rPr>
          <w:rFonts w:eastAsia="標楷體"/>
          <w:color w:val="000000"/>
        </w:rPr>
        <w:br/>
      </w:r>
      <w:r w:rsidRPr="00501E48">
        <w:rPr>
          <w:rFonts w:eastAsia="標楷體"/>
          <w:color w:val="1B1C1D"/>
          <w:sz w:val="24"/>
          <w:szCs w:val="24"/>
        </w:rPr>
        <w:t>本日的壓軸是登上位於</w:t>
      </w:r>
      <w:r w:rsidRPr="00501E48">
        <w:rPr>
          <w:rFonts w:eastAsia="標楷體"/>
          <w:color w:val="1B1C1D"/>
          <w:sz w:val="24"/>
          <w:szCs w:val="24"/>
        </w:rPr>
        <w:t xml:space="preserve"> Shibuya Scramble Square </w:t>
      </w:r>
      <w:r w:rsidRPr="00501E48">
        <w:rPr>
          <w:rFonts w:eastAsia="標楷體"/>
          <w:color w:val="1B1C1D"/>
          <w:sz w:val="24"/>
          <w:szCs w:val="24"/>
        </w:rPr>
        <w:t>大樓頂層的</w:t>
      </w:r>
      <w:r w:rsidRPr="00501E48">
        <w:rPr>
          <w:rFonts w:eastAsia="標楷體"/>
          <w:color w:val="1B1C1D"/>
          <w:sz w:val="24"/>
          <w:szCs w:val="24"/>
        </w:rPr>
        <w:t xml:space="preserve"> SHIBUYA SKY </w:t>
      </w:r>
      <w:r w:rsidRPr="00501E48">
        <w:rPr>
          <w:rFonts w:eastAsia="標楷體"/>
          <w:color w:val="1B1C1D"/>
          <w:sz w:val="24"/>
          <w:szCs w:val="24"/>
        </w:rPr>
        <w:t>展望台</w:t>
      </w:r>
      <w:r w:rsidRPr="00501E48">
        <w:rPr>
          <w:rFonts w:eastAsia="標楷體"/>
          <w:color w:val="1B1C1D"/>
          <w:sz w:val="24"/>
          <w:szCs w:val="24"/>
        </w:rPr>
        <w:t xml:space="preserve"> 66</w:t>
      </w:r>
      <w:r w:rsidRPr="00501E48">
        <w:rPr>
          <w:rFonts w:eastAsia="標楷體"/>
          <w:color w:val="1B1C1D"/>
          <w:sz w:val="24"/>
          <w:szCs w:val="24"/>
        </w:rPr>
        <w:t>。這裡提供</w:t>
      </w:r>
      <w:r w:rsidRPr="00501E48">
        <w:rPr>
          <w:rFonts w:eastAsia="標楷體"/>
          <w:color w:val="1B1C1D"/>
          <w:sz w:val="24"/>
          <w:szCs w:val="24"/>
        </w:rPr>
        <w:t>360</w:t>
      </w:r>
      <w:r w:rsidRPr="00501E48">
        <w:rPr>
          <w:rFonts w:eastAsia="標楷體"/>
          <w:color w:val="1B1C1D"/>
          <w:sz w:val="24"/>
          <w:szCs w:val="24"/>
        </w:rPr>
        <w:t>度無遮蔽的戶外觀景空間，可以俯瞰整個澀谷十字路口，並將東京鐵塔、晴空塔乃至富士山盡收眼底。</w:t>
      </w:r>
    </w:p>
    <w:p w14:paraId="0FAB1EA4" w14:textId="625087D0" w:rsidR="00E846F3" w:rsidRPr="00501E48" w:rsidRDefault="005C25AE">
      <w:pPr>
        <w:numPr>
          <w:ilvl w:val="2"/>
          <w:numId w:val="12"/>
        </w:numPr>
        <w:pBdr>
          <w:top w:val="nil"/>
          <w:left w:val="nil"/>
          <w:bottom w:val="nil"/>
          <w:right w:val="nil"/>
          <w:between w:val="nil"/>
        </w:pBdr>
        <w:spacing w:line="275" w:lineRule="auto"/>
        <w:rPr>
          <w:rFonts w:eastAsia="標楷體"/>
        </w:rPr>
      </w:pPr>
      <w:r w:rsidRPr="00501E48">
        <w:rPr>
          <w:rFonts w:eastAsia="標楷體"/>
          <w:b/>
          <w:color w:val="1B1C1D"/>
          <w:sz w:val="24"/>
          <w:szCs w:val="24"/>
        </w:rPr>
        <w:t>最新票價與活動</w:t>
      </w:r>
      <w:r w:rsidRPr="00501E48">
        <w:rPr>
          <w:rFonts w:eastAsia="標楷體"/>
          <w:color w:val="1B1C1D"/>
          <w:sz w:val="24"/>
          <w:szCs w:val="24"/>
        </w:rPr>
        <w:t>：自</w:t>
      </w:r>
      <w:r w:rsidRPr="00501E48">
        <w:rPr>
          <w:rFonts w:eastAsia="標楷體"/>
          <w:color w:val="1B1C1D"/>
          <w:sz w:val="24"/>
          <w:szCs w:val="24"/>
        </w:rPr>
        <w:t>2025</w:t>
      </w:r>
      <w:r w:rsidRPr="00501E48">
        <w:rPr>
          <w:rFonts w:eastAsia="標楷體"/>
          <w:color w:val="1B1C1D"/>
          <w:sz w:val="24"/>
          <w:szCs w:val="24"/>
        </w:rPr>
        <w:t>年</w:t>
      </w:r>
      <w:r w:rsidRPr="00501E48">
        <w:rPr>
          <w:rFonts w:eastAsia="標楷體"/>
          <w:color w:val="1B1C1D"/>
          <w:sz w:val="24"/>
          <w:szCs w:val="24"/>
        </w:rPr>
        <w:t>4</w:t>
      </w:r>
      <w:r w:rsidRPr="00501E48">
        <w:rPr>
          <w:rFonts w:eastAsia="標楷體"/>
          <w:color w:val="1B1C1D"/>
          <w:sz w:val="24"/>
          <w:szCs w:val="24"/>
        </w:rPr>
        <w:t>月起，網路預購票價調整為時段制（下午</w:t>
      </w:r>
      <w:r w:rsidRPr="00501E48">
        <w:rPr>
          <w:rFonts w:eastAsia="標楷體"/>
          <w:color w:val="1B1C1D"/>
          <w:sz w:val="24"/>
          <w:szCs w:val="24"/>
        </w:rPr>
        <w:t>3</w:t>
      </w:r>
      <w:r w:rsidRPr="00501E48">
        <w:rPr>
          <w:rFonts w:eastAsia="標楷體"/>
          <w:color w:val="1B1C1D"/>
          <w:sz w:val="24"/>
          <w:szCs w:val="24"/>
        </w:rPr>
        <w:t>點前入場為</w:t>
      </w:r>
      <w:r w:rsidRPr="00501E48">
        <w:rPr>
          <w:rFonts w:eastAsia="標楷體"/>
          <w:color w:val="1B1C1D"/>
          <w:sz w:val="24"/>
          <w:szCs w:val="24"/>
        </w:rPr>
        <w:t>2,700</w:t>
      </w:r>
      <w:r w:rsidRPr="00501E48">
        <w:rPr>
          <w:rFonts w:eastAsia="標楷體"/>
          <w:color w:val="1B1C1D"/>
          <w:sz w:val="24"/>
          <w:szCs w:val="24"/>
        </w:rPr>
        <w:t>日圓，下午</w:t>
      </w:r>
      <w:r w:rsidRPr="00501E48">
        <w:rPr>
          <w:rFonts w:eastAsia="標楷體"/>
          <w:color w:val="1B1C1D"/>
          <w:sz w:val="24"/>
          <w:szCs w:val="24"/>
        </w:rPr>
        <w:t>3</w:t>
      </w:r>
      <w:r w:rsidRPr="00501E48">
        <w:rPr>
          <w:rFonts w:eastAsia="標楷體"/>
          <w:color w:val="1B1C1D"/>
          <w:sz w:val="24"/>
          <w:szCs w:val="24"/>
        </w:rPr>
        <w:t>點後為</w:t>
      </w:r>
      <w:r w:rsidRPr="00501E48">
        <w:rPr>
          <w:rFonts w:eastAsia="標楷體"/>
          <w:color w:val="1B1C1D"/>
          <w:sz w:val="24"/>
          <w:szCs w:val="24"/>
        </w:rPr>
        <w:t>3,400</w:t>
      </w:r>
      <w:r w:rsidRPr="00501E48">
        <w:rPr>
          <w:rFonts w:eastAsia="標楷體"/>
          <w:color w:val="1B1C1D"/>
          <w:sz w:val="24"/>
          <w:szCs w:val="24"/>
        </w:rPr>
        <w:t>日</w:t>
      </w:r>
      <w:r w:rsidRPr="00501E48">
        <w:rPr>
          <w:rFonts w:eastAsia="標楷體"/>
          <w:color w:val="1B1C1D"/>
          <w:sz w:val="24"/>
          <w:szCs w:val="24"/>
        </w:rPr>
        <w:t>。展望台也舉辦季節性活動，如春季的「</w:t>
      </w:r>
      <w:r w:rsidRPr="00501E48">
        <w:rPr>
          <w:rFonts w:eastAsia="標楷體"/>
          <w:color w:val="1B1C1D"/>
          <w:sz w:val="24"/>
          <w:szCs w:val="24"/>
        </w:rPr>
        <w:t>Flower View|</w:t>
      </w:r>
      <w:r w:rsidRPr="00501E48">
        <w:rPr>
          <w:rFonts w:eastAsia="標楷體"/>
          <w:color w:val="1B1C1D"/>
          <w:sz w:val="24"/>
          <w:szCs w:val="24"/>
        </w:rPr>
        <w:t>花開、天空之庭」（</w:t>
      </w:r>
      <w:r w:rsidRPr="00501E48">
        <w:rPr>
          <w:rFonts w:eastAsia="標楷體"/>
          <w:color w:val="1B1C1D"/>
          <w:sz w:val="24"/>
          <w:szCs w:val="24"/>
        </w:rPr>
        <w:t>4</w:t>
      </w:r>
      <w:r w:rsidRPr="00501E48">
        <w:rPr>
          <w:rFonts w:eastAsia="標楷體"/>
          <w:color w:val="1B1C1D"/>
          <w:sz w:val="24"/>
          <w:szCs w:val="24"/>
        </w:rPr>
        <w:t>月</w:t>
      </w:r>
      <w:r w:rsidRPr="00501E48">
        <w:rPr>
          <w:rFonts w:eastAsia="標楷體"/>
          <w:color w:val="1B1C1D"/>
          <w:sz w:val="24"/>
          <w:szCs w:val="24"/>
        </w:rPr>
        <w:t>8</w:t>
      </w:r>
      <w:r w:rsidRPr="00501E48">
        <w:rPr>
          <w:rFonts w:eastAsia="標楷體"/>
          <w:color w:val="1B1C1D"/>
          <w:sz w:val="24"/>
          <w:szCs w:val="24"/>
        </w:rPr>
        <w:t>日起）和夏季的室內</w:t>
      </w:r>
      <w:r w:rsidRPr="00501E48">
        <w:rPr>
          <w:rFonts w:eastAsia="標楷體"/>
          <w:color w:val="1B1C1D"/>
          <w:sz w:val="24"/>
          <w:szCs w:val="24"/>
        </w:rPr>
        <w:lastRenderedPageBreak/>
        <w:t>星雲燈光秀「</w:t>
      </w:r>
      <w:r w:rsidRPr="00501E48">
        <w:rPr>
          <w:rFonts w:eastAsia="標楷體"/>
          <w:color w:val="1B1C1D"/>
          <w:sz w:val="24"/>
          <w:szCs w:val="24"/>
        </w:rPr>
        <w:t>INNER NEBULAS</w:t>
      </w:r>
      <w:r w:rsidRPr="00501E48">
        <w:rPr>
          <w:rFonts w:eastAsia="標楷體"/>
          <w:color w:val="1B1C1D"/>
          <w:sz w:val="24"/>
          <w:szCs w:val="24"/>
        </w:rPr>
        <w:t>」（</w:t>
      </w:r>
      <w:r w:rsidRPr="00501E48">
        <w:rPr>
          <w:rFonts w:eastAsia="標楷體"/>
          <w:color w:val="1B1C1D"/>
          <w:sz w:val="24"/>
          <w:szCs w:val="24"/>
        </w:rPr>
        <w:t>7</w:t>
      </w:r>
      <w:r w:rsidRPr="00501E48">
        <w:rPr>
          <w:rFonts w:eastAsia="標楷體"/>
          <w:color w:val="1B1C1D"/>
          <w:sz w:val="24"/>
          <w:szCs w:val="24"/>
        </w:rPr>
        <w:t>月</w:t>
      </w:r>
      <w:r w:rsidRPr="00501E48">
        <w:rPr>
          <w:rFonts w:eastAsia="標楷體"/>
          <w:color w:val="1B1C1D"/>
          <w:sz w:val="24"/>
          <w:szCs w:val="24"/>
        </w:rPr>
        <w:t>16</w:t>
      </w:r>
      <w:r w:rsidRPr="00501E48">
        <w:rPr>
          <w:rFonts w:eastAsia="標楷體"/>
          <w:color w:val="1B1C1D"/>
          <w:sz w:val="24"/>
          <w:szCs w:val="24"/>
        </w:rPr>
        <w:t>日起</w:t>
      </w:r>
      <w:r w:rsidRPr="00501E48">
        <w:rPr>
          <w:rFonts w:eastAsia="標楷體"/>
          <w:color w:val="1B1C1D"/>
          <w:sz w:val="24"/>
          <w:szCs w:val="24"/>
        </w:rPr>
        <w:t>。此外，期間限定的屋頂酒吧「</w:t>
      </w:r>
      <w:r w:rsidRPr="00501E48">
        <w:rPr>
          <w:rFonts w:eastAsia="標楷體"/>
          <w:color w:val="1B1C1D"/>
          <w:sz w:val="24"/>
          <w:szCs w:val="24"/>
        </w:rPr>
        <w:t>THE ROOF SHIBUYA SKY</w:t>
      </w:r>
      <w:r w:rsidRPr="00501E48">
        <w:rPr>
          <w:rFonts w:eastAsia="標楷體"/>
          <w:color w:val="1B1C1D"/>
          <w:sz w:val="24"/>
          <w:szCs w:val="24"/>
        </w:rPr>
        <w:t>」於</w:t>
      </w:r>
      <w:r w:rsidRPr="00501E48">
        <w:rPr>
          <w:rFonts w:eastAsia="標楷體"/>
          <w:color w:val="1B1C1D"/>
          <w:sz w:val="24"/>
          <w:szCs w:val="24"/>
        </w:rPr>
        <w:t>4</w:t>
      </w:r>
      <w:r w:rsidRPr="00501E48">
        <w:rPr>
          <w:rFonts w:eastAsia="標楷體"/>
          <w:color w:val="1B1C1D"/>
          <w:sz w:val="24"/>
          <w:szCs w:val="24"/>
        </w:rPr>
        <w:t>月</w:t>
      </w:r>
      <w:r w:rsidRPr="00501E48">
        <w:rPr>
          <w:rFonts w:eastAsia="標楷體"/>
          <w:color w:val="1B1C1D"/>
          <w:sz w:val="24"/>
          <w:szCs w:val="24"/>
        </w:rPr>
        <w:t>28</w:t>
      </w:r>
      <w:r w:rsidRPr="00501E48">
        <w:rPr>
          <w:rFonts w:eastAsia="標楷體"/>
          <w:color w:val="1B1C1D"/>
          <w:sz w:val="24"/>
          <w:szCs w:val="24"/>
        </w:rPr>
        <w:t>日至</w:t>
      </w:r>
      <w:r w:rsidRPr="00501E48">
        <w:rPr>
          <w:rFonts w:eastAsia="標楷體"/>
          <w:color w:val="1B1C1D"/>
          <w:sz w:val="24"/>
          <w:szCs w:val="24"/>
        </w:rPr>
        <w:t>12</w:t>
      </w:r>
      <w:r w:rsidRPr="00501E48">
        <w:rPr>
          <w:rFonts w:eastAsia="標楷體"/>
          <w:color w:val="1B1C1D"/>
          <w:sz w:val="24"/>
          <w:szCs w:val="24"/>
        </w:rPr>
        <w:t>月</w:t>
      </w:r>
      <w:r w:rsidRPr="00501E48">
        <w:rPr>
          <w:rFonts w:eastAsia="標楷體"/>
          <w:color w:val="1B1C1D"/>
          <w:sz w:val="24"/>
          <w:szCs w:val="24"/>
        </w:rPr>
        <w:t>25</w:t>
      </w:r>
      <w:r w:rsidRPr="00501E48">
        <w:rPr>
          <w:rFonts w:eastAsia="標楷體"/>
          <w:color w:val="1B1C1D"/>
          <w:sz w:val="24"/>
          <w:szCs w:val="24"/>
        </w:rPr>
        <w:t>日期間營業，是享受夜景的絕佳選擇</w:t>
      </w:r>
      <w:r w:rsidRPr="00501E48">
        <w:rPr>
          <w:rFonts w:eastAsia="標楷體"/>
          <w:color w:val="1B1C1D"/>
          <w:sz w:val="24"/>
          <w:szCs w:val="24"/>
        </w:rPr>
        <w:t>。</w:t>
      </w:r>
    </w:p>
    <w:p w14:paraId="32C32E07" w14:textId="77777777"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交通藍圖</w:t>
      </w:r>
      <w:r w:rsidRPr="00501E48">
        <w:rPr>
          <w:rFonts w:eastAsia="標楷體"/>
          <w:color w:val="1B1C1D"/>
          <w:sz w:val="24"/>
          <w:szCs w:val="24"/>
        </w:rPr>
        <w:t>：本日行程主要沿著</w:t>
      </w:r>
      <w:r w:rsidRPr="00501E48">
        <w:rPr>
          <w:rFonts w:eastAsia="標楷體"/>
          <w:color w:val="1B1C1D"/>
          <w:sz w:val="24"/>
          <w:szCs w:val="24"/>
        </w:rPr>
        <w:t xml:space="preserve"> </w:t>
      </w:r>
      <w:r w:rsidRPr="00501E48">
        <w:rPr>
          <w:rFonts w:eastAsia="標楷體"/>
          <w:b/>
          <w:color w:val="1B1C1D"/>
          <w:sz w:val="24"/>
          <w:szCs w:val="24"/>
        </w:rPr>
        <w:t>JR</w:t>
      </w:r>
      <w:r w:rsidRPr="00501E48">
        <w:rPr>
          <w:rFonts w:eastAsia="標楷體"/>
          <w:b/>
          <w:color w:val="1B1C1D"/>
          <w:sz w:val="24"/>
          <w:szCs w:val="24"/>
        </w:rPr>
        <w:t>山手線</w:t>
      </w:r>
      <w:r w:rsidRPr="00501E48">
        <w:rPr>
          <w:rFonts w:eastAsia="標楷體"/>
          <w:color w:val="1B1C1D"/>
          <w:sz w:val="24"/>
          <w:szCs w:val="24"/>
        </w:rPr>
        <w:t xml:space="preserve"> </w:t>
      </w:r>
      <w:r w:rsidRPr="00501E48">
        <w:rPr>
          <w:rFonts w:eastAsia="標楷體"/>
          <w:color w:val="1B1C1D"/>
          <w:sz w:val="24"/>
          <w:szCs w:val="24"/>
        </w:rPr>
        <w:t>進行，使用</w:t>
      </w:r>
      <w:r w:rsidRPr="00501E48">
        <w:rPr>
          <w:rFonts w:eastAsia="標楷體"/>
          <w:color w:val="1B1C1D"/>
          <w:sz w:val="24"/>
          <w:szCs w:val="24"/>
        </w:rPr>
        <w:t xml:space="preserve"> </w:t>
      </w:r>
      <w:r w:rsidRPr="00501E48">
        <w:rPr>
          <w:rFonts w:eastAsia="標楷體"/>
          <w:b/>
          <w:color w:val="1B1C1D"/>
          <w:sz w:val="24"/>
          <w:szCs w:val="24"/>
        </w:rPr>
        <w:t>IC</w:t>
      </w:r>
      <w:r w:rsidRPr="00501E48">
        <w:rPr>
          <w:rFonts w:eastAsia="標楷體"/>
          <w:b/>
          <w:color w:val="1B1C1D"/>
          <w:sz w:val="24"/>
          <w:szCs w:val="24"/>
        </w:rPr>
        <w:t>卡</w:t>
      </w:r>
      <w:r w:rsidRPr="00501E48">
        <w:rPr>
          <w:rFonts w:eastAsia="標楷體"/>
          <w:color w:val="1B1C1D"/>
          <w:sz w:val="24"/>
          <w:szCs w:val="24"/>
        </w:rPr>
        <w:t xml:space="preserve"> </w:t>
      </w:r>
      <w:r w:rsidRPr="00501E48">
        <w:rPr>
          <w:rFonts w:eastAsia="標楷體"/>
          <w:color w:val="1B1C1D"/>
          <w:sz w:val="24"/>
          <w:szCs w:val="24"/>
        </w:rPr>
        <w:t>最為方便。原宿與澀谷之間僅一站之隔，體力允許的話亦可步行。</w:t>
      </w:r>
    </w:p>
    <w:p w14:paraId="04C9A215" w14:textId="77777777"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美食焦點</w:t>
      </w:r>
      <w:r w:rsidRPr="00501E48">
        <w:rPr>
          <w:rFonts w:eastAsia="標楷體"/>
          <w:color w:val="1B1C1D"/>
          <w:sz w:val="24"/>
          <w:szCs w:val="24"/>
        </w:rPr>
        <w:t>：</w:t>
      </w:r>
    </w:p>
    <w:p w14:paraId="465BA372" w14:textId="77777777" w:rsidR="00E846F3" w:rsidRPr="00501E48" w:rsidRDefault="005C25AE">
      <w:pPr>
        <w:numPr>
          <w:ilvl w:val="1"/>
          <w:numId w:val="13"/>
        </w:numPr>
        <w:pBdr>
          <w:top w:val="nil"/>
          <w:left w:val="nil"/>
          <w:bottom w:val="nil"/>
          <w:right w:val="nil"/>
          <w:between w:val="nil"/>
        </w:pBdr>
        <w:spacing w:line="275" w:lineRule="auto"/>
        <w:rPr>
          <w:rFonts w:eastAsia="標楷體"/>
        </w:rPr>
      </w:pPr>
      <w:r w:rsidRPr="00501E48">
        <w:rPr>
          <w:rFonts w:eastAsia="標楷體"/>
          <w:b/>
          <w:color w:val="1B1C1D"/>
          <w:sz w:val="24"/>
          <w:szCs w:val="24"/>
        </w:rPr>
        <w:t>原宿街頭小吃</w:t>
      </w:r>
      <w:r w:rsidRPr="00501E48">
        <w:rPr>
          <w:rFonts w:eastAsia="標楷體"/>
          <w:color w:val="1B1C1D"/>
          <w:sz w:val="24"/>
          <w:szCs w:val="24"/>
        </w:rPr>
        <w:t>：竹下通的可麗餅、彩虹棉花糖、韓式炸雞等。</w:t>
      </w:r>
    </w:p>
    <w:p w14:paraId="449A1F82" w14:textId="402A59D9" w:rsidR="00E846F3" w:rsidRPr="00501E48" w:rsidRDefault="005C25AE">
      <w:pPr>
        <w:numPr>
          <w:ilvl w:val="1"/>
          <w:numId w:val="13"/>
        </w:numPr>
        <w:pBdr>
          <w:top w:val="nil"/>
          <w:left w:val="nil"/>
          <w:bottom w:val="nil"/>
          <w:right w:val="nil"/>
          <w:between w:val="nil"/>
        </w:pBdr>
        <w:spacing w:line="275" w:lineRule="auto"/>
        <w:rPr>
          <w:rFonts w:eastAsia="標楷體"/>
        </w:rPr>
      </w:pPr>
      <w:r w:rsidRPr="00501E48">
        <w:rPr>
          <w:rFonts w:eastAsia="標楷體"/>
          <w:b/>
          <w:color w:val="1B1C1D"/>
          <w:sz w:val="24"/>
          <w:szCs w:val="24"/>
        </w:rPr>
        <w:t>表參道精緻餐飲</w:t>
      </w:r>
      <w:r w:rsidRPr="00501E48">
        <w:rPr>
          <w:rFonts w:eastAsia="標楷體"/>
          <w:color w:val="1B1C1D"/>
          <w:sz w:val="24"/>
          <w:szCs w:val="24"/>
        </w:rPr>
        <w:t>：可以選擇一</w:t>
      </w:r>
      <w:r w:rsidRPr="00501E48">
        <w:rPr>
          <w:rFonts w:eastAsia="標楷體"/>
          <w:color w:val="1B1C1D"/>
          <w:sz w:val="24"/>
          <w:szCs w:val="24"/>
        </w:rPr>
        <w:t>位難求的鬆餅名店</w:t>
      </w:r>
      <w:r w:rsidRPr="00501E48">
        <w:rPr>
          <w:rFonts w:eastAsia="標楷體"/>
          <w:color w:val="1B1C1D"/>
          <w:sz w:val="24"/>
          <w:szCs w:val="24"/>
        </w:rPr>
        <w:t xml:space="preserve"> </w:t>
      </w:r>
      <w:r w:rsidRPr="00501E48">
        <w:rPr>
          <w:rFonts w:eastAsia="標楷體"/>
          <w:b/>
          <w:color w:val="1B1C1D"/>
          <w:sz w:val="24"/>
          <w:szCs w:val="24"/>
        </w:rPr>
        <w:t>bills</w:t>
      </w:r>
      <w:r w:rsidRPr="00501E48">
        <w:rPr>
          <w:rFonts w:eastAsia="標楷體"/>
          <w:color w:val="1B1C1D"/>
          <w:sz w:val="24"/>
          <w:szCs w:val="24"/>
        </w:rPr>
        <w:t xml:space="preserve"> </w:t>
      </w:r>
      <w:r w:rsidRPr="00501E48">
        <w:rPr>
          <w:rFonts w:eastAsia="標楷體"/>
          <w:color w:val="1B1C1D"/>
          <w:sz w:val="24"/>
          <w:szCs w:val="24"/>
        </w:rPr>
        <w:t>，或是在</w:t>
      </w:r>
      <w:r w:rsidRPr="00501E48">
        <w:rPr>
          <w:rFonts w:eastAsia="標楷體"/>
          <w:b/>
          <w:color w:val="1B1C1D"/>
          <w:sz w:val="24"/>
          <w:szCs w:val="24"/>
        </w:rPr>
        <w:t>表參道</w:t>
      </w:r>
      <w:r w:rsidRPr="00501E48">
        <w:rPr>
          <w:rFonts w:eastAsia="標楷體"/>
          <w:b/>
          <w:color w:val="1B1C1D"/>
          <w:sz w:val="24"/>
          <w:szCs w:val="24"/>
        </w:rPr>
        <w:t>Hills</w:t>
      </w:r>
      <w:r w:rsidRPr="00501E48">
        <w:rPr>
          <w:rFonts w:eastAsia="標楷體"/>
          <w:color w:val="1B1C1D"/>
          <w:sz w:val="24"/>
          <w:szCs w:val="24"/>
        </w:rPr>
        <w:t xml:space="preserve"> </w:t>
      </w:r>
      <w:r w:rsidRPr="00501E48">
        <w:rPr>
          <w:rFonts w:eastAsia="標楷體"/>
          <w:color w:val="1B1C1D"/>
          <w:sz w:val="24"/>
          <w:szCs w:val="24"/>
        </w:rPr>
        <w:t>內新開的餐廳用餐</w:t>
      </w:r>
      <w:r w:rsidRPr="00501E48">
        <w:rPr>
          <w:rFonts w:eastAsia="標楷體"/>
          <w:color w:val="1B1C1D"/>
          <w:sz w:val="24"/>
          <w:szCs w:val="24"/>
        </w:rPr>
        <w:t xml:space="preserve"> </w:t>
      </w:r>
      <w:r w:rsidRPr="00501E48">
        <w:rPr>
          <w:rFonts w:eastAsia="標楷體"/>
          <w:color w:val="575B5F"/>
          <w:sz w:val="24"/>
          <w:szCs w:val="24"/>
          <w:vertAlign w:val="superscript"/>
        </w:rPr>
        <w:t>60</w:t>
      </w:r>
      <w:r w:rsidRPr="00501E48">
        <w:rPr>
          <w:rFonts w:eastAsia="標楷體"/>
          <w:color w:val="1B1C1D"/>
          <w:sz w:val="24"/>
          <w:szCs w:val="24"/>
        </w:rPr>
        <w:t>。若想品嚐高品質燒肉，</w:t>
      </w:r>
      <w:r w:rsidRPr="00501E48">
        <w:rPr>
          <w:rFonts w:eastAsia="標楷體"/>
          <w:b/>
          <w:color w:val="1B1C1D"/>
          <w:sz w:val="24"/>
          <w:szCs w:val="24"/>
        </w:rPr>
        <w:t>原宿燒肉</w:t>
      </w:r>
      <w:r w:rsidRPr="00501E48">
        <w:rPr>
          <w:rFonts w:eastAsia="標楷體"/>
          <w:b/>
          <w:color w:val="1B1C1D"/>
          <w:sz w:val="24"/>
          <w:szCs w:val="24"/>
        </w:rPr>
        <w:t xml:space="preserve"> KINTAN</w:t>
      </w:r>
      <w:r w:rsidRPr="00501E48">
        <w:rPr>
          <w:rFonts w:eastAsia="標楷體"/>
          <w:color w:val="1B1C1D"/>
          <w:sz w:val="24"/>
          <w:szCs w:val="24"/>
        </w:rPr>
        <w:t xml:space="preserve"> </w:t>
      </w:r>
      <w:r w:rsidRPr="00501E48">
        <w:rPr>
          <w:rFonts w:eastAsia="標楷體"/>
          <w:color w:val="1B1C1D"/>
          <w:sz w:val="24"/>
          <w:szCs w:val="24"/>
        </w:rPr>
        <w:t>是不錯的選擇</w:t>
      </w:r>
      <w:r w:rsidRPr="00501E48">
        <w:rPr>
          <w:rFonts w:eastAsia="標楷體"/>
          <w:color w:val="1B1C1D"/>
          <w:sz w:val="24"/>
          <w:szCs w:val="24"/>
        </w:rPr>
        <w:t xml:space="preserve"> </w:t>
      </w:r>
      <w:r w:rsidRPr="00501E48">
        <w:rPr>
          <w:rFonts w:eastAsia="標楷體"/>
          <w:color w:val="1B1C1D"/>
          <w:sz w:val="24"/>
          <w:szCs w:val="24"/>
        </w:rPr>
        <w:t>。</w:t>
      </w:r>
    </w:p>
    <w:p w14:paraId="67B7A8EC" w14:textId="6F4824F2" w:rsidR="00E846F3" w:rsidRPr="00501E48" w:rsidRDefault="005C25AE">
      <w:pPr>
        <w:numPr>
          <w:ilvl w:val="1"/>
          <w:numId w:val="13"/>
        </w:numPr>
        <w:pBdr>
          <w:top w:val="nil"/>
          <w:left w:val="nil"/>
          <w:bottom w:val="nil"/>
          <w:right w:val="nil"/>
          <w:between w:val="nil"/>
        </w:pBdr>
        <w:spacing w:line="275" w:lineRule="auto"/>
        <w:rPr>
          <w:rFonts w:eastAsia="標楷體"/>
        </w:rPr>
      </w:pPr>
      <w:r w:rsidRPr="00501E48">
        <w:rPr>
          <w:rFonts w:eastAsia="標楷體"/>
          <w:b/>
          <w:color w:val="1B1C1D"/>
          <w:sz w:val="24"/>
          <w:szCs w:val="24"/>
        </w:rPr>
        <w:t>澀谷多元選擇</w:t>
      </w:r>
      <w:r w:rsidRPr="00501E48">
        <w:rPr>
          <w:rFonts w:eastAsia="標楷體"/>
          <w:color w:val="1B1C1D"/>
          <w:sz w:val="24"/>
          <w:szCs w:val="24"/>
        </w:rPr>
        <w:t>：</w:t>
      </w:r>
      <w:r w:rsidRPr="00501E48">
        <w:rPr>
          <w:rFonts w:eastAsia="標楷體"/>
          <w:b/>
          <w:color w:val="1B1C1D"/>
          <w:sz w:val="24"/>
          <w:szCs w:val="24"/>
        </w:rPr>
        <w:t>宮下公園</w:t>
      </w:r>
      <w:r w:rsidRPr="00501E48">
        <w:rPr>
          <w:rFonts w:eastAsia="標楷體"/>
          <w:b/>
          <w:color w:val="1B1C1D"/>
          <w:sz w:val="24"/>
          <w:szCs w:val="24"/>
        </w:rPr>
        <w:t xml:space="preserve"> (Miyashita Park)</w:t>
      </w:r>
      <w:r w:rsidRPr="00501E48">
        <w:rPr>
          <w:rFonts w:eastAsia="標楷體"/>
          <w:color w:val="1B1C1D"/>
          <w:sz w:val="24"/>
          <w:szCs w:val="24"/>
        </w:rPr>
        <w:t>、</w:t>
      </w:r>
      <w:r w:rsidRPr="00501E48">
        <w:rPr>
          <w:rFonts w:eastAsia="標楷體"/>
          <w:b/>
          <w:color w:val="1B1C1D"/>
          <w:sz w:val="24"/>
          <w:szCs w:val="24"/>
        </w:rPr>
        <w:t>澀谷</w:t>
      </w:r>
      <w:r w:rsidRPr="00501E48">
        <w:rPr>
          <w:rFonts w:eastAsia="標楷體"/>
          <w:b/>
          <w:color w:val="1B1C1D"/>
          <w:sz w:val="24"/>
          <w:szCs w:val="24"/>
        </w:rPr>
        <w:t>Hikarie</w:t>
      </w:r>
      <w:r w:rsidRPr="00501E48">
        <w:rPr>
          <w:rFonts w:eastAsia="標楷體"/>
          <w:color w:val="1B1C1D"/>
          <w:sz w:val="24"/>
          <w:szCs w:val="24"/>
        </w:rPr>
        <w:t xml:space="preserve"> </w:t>
      </w:r>
      <w:r w:rsidRPr="00501E48">
        <w:rPr>
          <w:rFonts w:eastAsia="標楷體"/>
          <w:color w:val="1B1C1D"/>
          <w:sz w:val="24"/>
          <w:szCs w:val="24"/>
        </w:rPr>
        <w:t>或</w:t>
      </w:r>
      <w:r w:rsidRPr="00501E48">
        <w:rPr>
          <w:rFonts w:eastAsia="標楷體"/>
          <w:color w:val="1B1C1D"/>
          <w:sz w:val="24"/>
          <w:szCs w:val="24"/>
        </w:rPr>
        <w:t xml:space="preserve"> </w:t>
      </w:r>
      <w:r w:rsidRPr="00501E48">
        <w:rPr>
          <w:rFonts w:eastAsia="標楷體"/>
          <w:b/>
          <w:color w:val="1B1C1D"/>
          <w:sz w:val="24"/>
          <w:szCs w:val="24"/>
        </w:rPr>
        <w:t>Shibuya Scramble Square</w:t>
      </w:r>
      <w:r w:rsidRPr="00501E48">
        <w:rPr>
          <w:rFonts w:eastAsia="標楷體"/>
          <w:color w:val="1B1C1D"/>
          <w:sz w:val="24"/>
          <w:szCs w:val="24"/>
        </w:rPr>
        <w:t xml:space="preserve"> </w:t>
      </w:r>
      <w:r w:rsidRPr="00501E48">
        <w:rPr>
          <w:rFonts w:eastAsia="標楷體"/>
          <w:color w:val="1B1C1D"/>
          <w:sz w:val="24"/>
          <w:szCs w:val="24"/>
        </w:rPr>
        <w:t>內都有豐富的餐廳與美食街可供選</w:t>
      </w:r>
      <w:r w:rsidRPr="00501E48">
        <w:rPr>
          <w:rFonts w:eastAsia="標楷體"/>
          <w:color w:val="1B1C1D"/>
          <w:sz w:val="24"/>
          <w:szCs w:val="24"/>
        </w:rPr>
        <w:t>擇</w:t>
      </w:r>
      <w:r w:rsidRPr="00501E48">
        <w:rPr>
          <w:rFonts w:eastAsia="標楷體"/>
          <w:color w:val="1B1C1D"/>
          <w:sz w:val="24"/>
          <w:szCs w:val="24"/>
        </w:rPr>
        <w:t>。</w:t>
      </w:r>
    </w:p>
    <w:p w14:paraId="0BD858C1" w14:textId="4AF7AEA9"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購物亮點</w:t>
      </w:r>
      <w:r w:rsidRPr="00501E48">
        <w:rPr>
          <w:rFonts w:eastAsia="標楷體"/>
          <w:color w:val="1B1C1D"/>
          <w:sz w:val="24"/>
          <w:szCs w:val="24"/>
        </w:rPr>
        <w:t>：竹下通的年輕人潮流商品、表參道的高級時裝與精品、澀谷</w:t>
      </w:r>
      <w:r w:rsidRPr="00501E48">
        <w:rPr>
          <w:rFonts w:eastAsia="標楷體"/>
          <w:color w:val="1B1C1D"/>
          <w:sz w:val="24"/>
          <w:szCs w:val="24"/>
        </w:rPr>
        <w:t>109</w:t>
      </w:r>
      <w:r w:rsidRPr="00501E48">
        <w:rPr>
          <w:rFonts w:eastAsia="標楷體"/>
          <w:color w:val="1B1C1D"/>
          <w:sz w:val="24"/>
          <w:szCs w:val="24"/>
        </w:rPr>
        <w:t>的辣妹系服飾、以及結合公園、商場與飯店的新地標</w:t>
      </w:r>
      <w:r w:rsidRPr="00501E48">
        <w:rPr>
          <w:rFonts w:eastAsia="標楷體"/>
          <w:color w:val="1B1C1D"/>
          <w:sz w:val="24"/>
          <w:szCs w:val="24"/>
        </w:rPr>
        <w:t xml:space="preserve"> </w:t>
      </w:r>
      <w:r w:rsidRPr="00501E48">
        <w:rPr>
          <w:rFonts w:eastAsia="標楷體"/>
          <w:b/>
          <w:color w:val="1B1C1D"/>
          <w:sz w:val="24"/>
          <w:szCs w:val="24"/>
        </w:rPr>
        <w:t>Miyashita Park</w:t>
      </w:r>
      <w:r w:rsidRPr="00501E48">
        <w:rPr>
          <w:rFonts w:eastAsia="標楷體"/>
          <w:color w:val="1B1C1D"/>
          <w:sz w:val="24"/>
          <w:szCs w:val="24"/>
        </w:rPr>
        <w:t>。</w:t>
      </w:r>
    </w:p>
    <w:p w14:paraId="05D190A0" w14:textId="77777777" w:rsidR="00E846F3" w:rsidRPr="00501E48" w:rsidRDefault="005C25AE">
      <w:pPr>
        <w:numPr>
          <w:ilvl w:val="0"/>
          <w:numId w:val="8"/>
        </w:numPr>
        <w:pBdr>
          <w:top w:val="nil"/>
          <w:left w:val="nil"/>
          <w:bottom w:val="nil"/>
          <w:right w:val="nil"/>
          <w:between w:val="nil"/>
        </w:pBdr>
        <w:spacing w:line="275" w:lineRule="auto"/>
        <w:rPr>
          <w:rFonts w:eastAsia="標楷體"/>
        </w:rPr>
      </w:pPr>
      <w:r w:rsidRPr="00501E48">
        <w:rPr>
          <w:rFonts w:eastAsia="標楷體"/>
          <w:b/>
          <w:color w:val="1B1C1D"/>
          <w:sz w:val="24"/>
          <w:szCs w:val="24"/>
        </w:rPr>
        <w:t>特色伴手禮</w:t>
      </w:r>
      <w:r w:rsidRPr="00501E48">
        <w:rPr>
          <w:rFonts w:eastAsia="標楷體"/>
          <w:color w:val="1B1C1D"/>
          <w:sz w:val="24"/>
          <w:szCs w:val="24"/>
        </w:rPr>
        <w:t>：</w:t>
      </w:r>
    </w:p>
    <w:p w14:paraId="53A5F98E" w14:textId="00F3409E" w:rsidR="00E846F3" w:rsidRPr="00501E48" w:rsidRDefault="005C25AE">
      <w:pPr>
        <w:numPr>
          <w:ilvl w:val="1"/>
          <w:numId w:val="14"/>
        </w:numPr>
        <w:pBdr>
          <w:top w:val="nil"/>
          <w:left w:val="nil"/>
          <w:bottom w:val="nil"/>
          <w:right w:val="nil"/>
          <w:between w:val="nil"/>
        </w:pBdr>
        <w:spacing w:line="275" w:lineRule="auto"/>
        <w:rPr>
          <w:rFonts w:eastAsia="標楷體"/>
        </w:rPr>
      </w:pPr>
      <w:r w:rsidRPr="00501E48">
        <w:rPr>
          <w:rFonts w:eastAsia="標楷體"/>
          <w:b/>
          <w:color w:val="1B1C1D"/>
          <w:sz w:val="24"/>
          <w:szCs w:val="24"/>
        </w:rPr>
        <w:t>原宿</w:t>
      </w:r>
      <w:r w:rsidRPr="00501E48">
        <w:rPr>
          <w:rFonts w:eastAsia="標楷體"/>
          <w:color w:val="1B1C1D"/>
          <w:sz w:val="24"/>
          <w:szCs w:val="24"/>
        </w:rPr>
        <w:t>：紐西蘭直送的</w:t>
      </w:r>
      <w:r w:rsidRPr="00501E48">
        <w:rPr>
          <w:rFonts w:eastAsia="標楷體"/>
          <w:color w:val="1B1C1D"/>
          <w:sz w:val="24"/>
          <w:szCs w:val="24"/>
        </w:rPr>
        <w:t xml:space="preserve"> </w:t>
      </w:r>
      <w:r w:rsidRPr="00501E48">
        <w:rPr>
          <w:rFonts w:eastAsia="標楷體"/>
          <w:b/>
          <w:color w:val="1B1C1D"/>
          <w:sz w:val="24"/>
          <w:szCs w:val="24"/>
        </w:rPr>
        <w:t>Cookie Time</w:t>
      </w:r>
      <w:r w:rsidRPr="00501E48">
        <w:rPr>
          <w:rFonts w:eastAsia="標楷體"/>
          <w:color w:val="1B1C1D"/>
          <w:sz w:val="24"/>
          <w:szCs w:val="24"/>
        </w:rPr>
        <w:t xml:space="preserve"> </w:t>
      </w:r>
      <w:r w:rsidRPr="00501E48">
        <w:rPr>
          <w:rFonts w:eastAsia="標楷體"/>
          <w:color w:val="1B1C1D"/>
          <w:sz w:val="24"/>
          <w:szCs w:val="24"/>
        </w:rPr>
        <w:t>現烤巧克力餅乾，或是</w:t>
      </w:r>
      <w:r w:rsidRPr="00501E48">
        <w:rPr>
          <w:rFonts w:eastAsia="標楷體"/>
          <w:color w:val="1B1C1D"/>
          <w:sz w:val="24"/>
          <w:szCs w:val="24"/>
        </w:rPr>
        <w:t xml:space="preserve"> </w:t>
      </w:r>
      <w:r w:rsidRPr="00501E48">
        <w:rPr>
          <w:rFonts w:eastAsia="標楷體"/>
          <w:b/>
          <w:color w:val="1B1C1D"/>
          <w:sz w:val="24"/>
          <w:szCs w:val="24"/>
        </w:rPr>
        <w:t>Garrett Popcorn</w:t>
      </w:r>
      <w:r w:rsidRPr="00501E48">
        <w:rPr>
          <w:rFonts w:eastAsia="標楷體"/>
          <w:color w:val="1B1C1D"/>
          <w:sz w:val="24"/>
          <w:szCs w:val="24"/>
        </w:rPr>
        <w:t xml:space="preserve"> </w:t>
      </w:r>
      <w:r w:rsidRPr="00501E48">
        <w:rPr>
          <w:rFonts w:eastAsia="標楷體"/>
          <w:color w:val="1B1C1D"/>
          <w:sz w:val="24"/>
          <w:szCs w:val="24"/>
        </w:rPr>
        <w:t>的焦糖起司混合口味爆米花</w:t>
      </w:r>
      <w:r w:rsidRPr="00501E48">
        <w:rPr>
          <w:rFonts w:eastAsia="標楷體"/>
          <w:color w:val="1B1C1D"/>
          <w:sz w:val="24"/>
          <w:szCs w:val="24"/>
        </w:rPr>
        <w:t>。</w:t>
      </w:r>
    </w:p>
    <w:p w14:paraId="2163959A" w14:textId="47B2C722" w:rsidR="00E846F3" w:rsidRPr="00501E48" w:rsidRDefault="005C25AE">
      <w:pPr>
        <w:numPr>
          <w:ilvl w:val="1"/>
          <w:numId w:val="14"/>
        </w:numPr>
        <w:pBdr>
          <w:top w:val="nil"/>
          <w:left w:val="nil"/>
          <w:bottom w:val="nil"/>
          <w:right w:val="nil"/>
          <w:between w:val="nil"/>
        </w:pBdr>
        <w:spacing w:after="120" w:line="275" w:lineRule="auto"/>
        <w:rPr>
          <w:rFonts w:eastAsia="標楷體"/>
        </w:rPr>
      </w:pPr>
      <w:r w:rsidRPr="00501E48">
        <w:rPr>
          <w:rFonts w:eastAsia="標楷體"/>
          <w:b/>
          <w:color w:val="1B1C1D"/>
          <w:sz w:val="24"/>
          <w:szCs w:val="24"/>
        </w:rPr>
        <w:t>表參道</w:t>
      </w:r>
      <w:r w:rsidRPr="00501E48">
        <w:rPr>
          <w:rFonts w:eastAsia="標楷體"/>
          <w:color w:val="1B1C1D"/>
          <w:sz w:val="24"/>
          <w:szCs w:val="24"/>
        </w:rPr>
        <w:t>：手工焦糖專賣店</w:t>
      </w:r>
      <w:r w:rsidRPr="00501E48">
        <w:rPr>
          <w:rFonts w:eastAsia="標楷體"/>
          <w:color w:val="1B1C1D"/>
          <w:sz w:val="24"/>
          <w:szCs w:val="24"/>
        </w:rPr>
        <w:t xml:space="preserve"> </w:t>
      </w:r>
      <w:r w:rsidRPr="00501E48">
        <w:rPr>
          <w:rFonts w:eastAsia="標楷體"/>
          <w:b/>
          <w:color w:val="1B1C1D"/>
          <w:sz w:val="24"/>
          <w:szCs w:val="24"/>
        </w:rPr>
        <w:t>NUMBER SUGAR</w:t>
      </w:r>
      <w:r w:rsidRPr="00501E48">
        <w:rPr>
          <w:rFonts w:eastAsia="標楷體"/>
          <w:color w:val="1B1C1D"/>
          <w:sz w:val="24"/>
          <w:szCs w:val="24"/>
        </w:rPr>
        <w:t xml:space="preserve"> </w:t>
      </w:r>
      <w:r w:rsidRPr="00501E48">
        <w:rPr>
          <w:rFonts w:eastAsia="標楷體"/>
          <w:color w:val="1B1C1D"/>
          <w:sz w:val="24"/>
          <w:szCs w:val="24"/>
        </w:rPr>
        <w:t>的數字焦糖禮盒</w:t>
      </w:r>
      <w:r w:rsidRPr="00501E48">
        <w:rPr>
          <w:rFonts w:eastAsia="標楷體"/>
          <w:color w:val="1B1C1D"/>
          <w:sz w:val="24"/>
          <w:szCs w:val="24"/>
        </w:rPr>
        <w:t>，或是來自台灣的</w:t>
      </w:r>
      <w:r w:rsidRPr="00501E48">
        <w:rPr>
          <w:rFonts w:eastAsia="標楷體"/>
          <w:color w:val="000000"/>
        </w:rPr>
        <w:br/>
      </w:r>
      <w:r w:rsidRPr="00501E48">
        <w:rPr>
          <w:rFonts w:eastAsia="標楷體"/>
          <w:b/>
          <w:color w:val="1B1C1D"/>
          <w:sz w:val="24"/>
          <w:szCs w:val="24"/>
        </w:rPr>
        <w:t>微熱山丘</w:t>
      </w:r>
      <w:r w:rsidRPr="00501E48">
        <w:rPr>
          <w:rFonts w:eastAsia="標楷體"/>
          <w:b/>
          <w:color w:val="1B1C1D"/>
          <w:sz w:val="24"/>
          <w:szCs w:val="24"/>
        </w:rPr>
        <w:t xml:space="preserve"> (SunnyHills)</w:t>
      </w:r>
      <w:r w:rsidRPr="00501E48">
        <w:rPr>
          <w:rFonts w:eastAsia="標楷體"/>
          <w:color w:val="1B1C1D"/>
          <w:sz w:val="24"/>
          <w:szCs w:val="24"/>
        </w:rPr>
        <w:t xml:space="preserve"> </w:t>
      </w:r>
      <w:r w:rsidRPr="00501E48">
        <w:rPr>
          <w:rFonts w:eastAsia="標楷體"/>
          <w:color w:val="1B1C1D"/>
          <w:sz w:val="24"/>
          <w:szCs w:val="24"/>
        </w:rPr>
        <w:t>鳳梨酥都是極具人氣的選擇</w:t>
      </w:r>
      <w:r w:rsidRPr="00501E48">
        <w:rPr>
          <w:rFonts w:eastAsia="標楷體"/>
          <w:color w:val="1B1C1D"/>
          <w:sz w:val="24"/>
          <w:szCs w:val="24"/>
        </w:rPr>
        <w:t>。</w:t>
      </w:r>
    </w:p>
    <w:p w14:paraId="046F06B2"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3E33E180" w14:textId="308E4DFA" w:rsidR="00E846F3" w:rsidRPr="00501E48" w:rsidRDefault="005C25AE" w:rsidP="00501E48">
      <w:pPr>
        <w:pStyle w:val="3"/>
        <w:spacing w:before="0" w:after="120" w:line="275" w:lineRule="auto"/>
        <w:rPr>
          <w:rFonts w:eastAsia="標楷體" w:hint="eastAsia"/>
          <w:color w:val="1B1C1D"/>
        </w:rPr>
      </w:pPr>
      <w:r w:rsidRPr="00501E48">
        <w:rPr>
          <w:rFonts w:eastAsia="標楷體"/>
          <w:color w:val="1B1C1D"/>
        </w:rPr>
        <w:t>第三日：日光世界遺產巡禮</w:t>
      </w:r>
      <w:r w:rsidRPr="00501E48">
        <w:rPr>
          <w:rFonts w:eastAsia="標楷體"/>
          <w:color w:val="1B1C1D"/>
        </w:rPr>
        <w:t xml:space="preserve"> (JR Pass </w:t>
      </w:r>
      <w:r w:rsidRPr="00501E48">
        <w:rPr>
          <w:rFonts w:eastAsia="標楷體"/>
          <w:color w:val="1B1C1D"/>
        </w:rPr>
        <w:t>啟用日</w:t>
      </w:r>
      <w:r w:rsidRPr="00501E48">
        <w:rPr>
          <w:rFonts w:eastAsia="標楷體"/>
          <w:color w:val="1B1C1D"/>
        </w:rPr>
        <w:t>)</w:t>
      </w:r>
    </w:p>
    <w:p w14:paraId="675EB7A0" w14:textId="77777777" w:rsidR="00E846F3" w:rsidRPr="00501E48" w:rsidRDefault="005C25AE">
      <w:pPr>
        <w:numPr>
          <w:ilvl w:val="0"/>
          <w:numId w:val="15"/>
        </w:numPr>
        <w:pBdr>
          <w:top w:val="nil"/>
          <w:left w:val="nil"/>
          <w:bottom w:val="nil"/>
          <w:right w:val="nil"/>
          <w:between w:val="nil"/>
        </w:pBdr>
        <w:spacing w:line="275" w:lineRule="auto"/>
        <w:rPr>
          <w:rFonts w:eastAsia="標楷體"/>
        </w:rPr>
      </w:pPr>
      <w:r w:rsidRPr="00501E48">
        <w:rPr>
          <w:rFonts w:eastAsia="標楷體"/>
          <w:b/>
          <w:color w:val="1B1C1D"/>
          <w:sz w:val="24"/>
          <w:szCs w:val="24"/>
        </w:rPr>
        <w:t>主題</w:t>
      </w:r>
      <w:r w:rsidRPr="00501E48">
        <w:rPr>
          <w:rFonts w:eastAsia="標楷體"/>
          <w:color w:val="1B1C1D"/>
          <w:sz w:val="24"/>
          <w:szCs w:val="24"/>
        </w:rPr>
        <w:t>：啟用</w:t>
      </w:r>
      <w:r w:rsidRPr="00501E48">
        <w:rPr>
          <w:rFonts w:eastAsia="標楷體"/>
          <w:color w:val="1B1C1D"/>
          <w:sz w:val="24"/>
          <w:szCs w:val="24"/>
        </w:rPr>
        <w:t>JR</w:t>
      </w:r>
      <w:r w:rsidRPr="00501E48">
        <w:rPr>
          <w:rFonts w:eastAsia="標楷體"/>
          <w:color w:val="1B1C1D"/>
          <w:sz w:val="24"/>
          <w:szCs w:val="24"/>
        </w:rPr>
        <w:t>東京廣域周遊券，踏上一場時光倒流之旅，探訪德川幕府權力與財富的極致展現</w:t>
      </w:r>
      <w:r w:rsidRPr="00501E48">
        <w:rPr>
          <w:rFonts w:eastAsia="標楷體"/>
          <w:color w:val="1B1C1D"/>
          <w:sz w:val="24"/>
          <w:szCs w:val="24"/>
        </w:rPr>
        <w:t>——</w:t>
      </w:r>
      <w:r w:rsidRPr="00501E48">
        <w:rPr>
          <w:rFonts w:eastAsia="標楷體"/>
          <w:color w:val="1B1C1D"/>
          <w:sz w:val="24"/>
          <w:szCs w:val="24"/>
        </w:rPr>
        <w:t>被列為世界遺產的日光社寺。</w:t>
      </w:r>
    </w:p>
    <w:p w14:paraId="37B763F2" w14:textId="77777777" w:rsidR="00E846F3" w:rsidRPr="00501E48" w:rsidRDefault="005C25AE">
      <w:pPr>
        <w:numPr>
          <w:ilvl w:val="0"/>
          <w:numId w:val="15"/>
        </w:numPr>
        <w:pBdr>
          <w:top w:val="nil"/>
          <w:left w:val="nil"/>
          <w:bottom w:val="nil"/>
          <w:right w:val="nil"/>
          <w:between w:val="nil"/>
        </w:pBdr>
        <w:spacing w:line="275" w:lineRule="auto"/>
        <w:rPr>
          <w:rFonts w:eastAsia="標楷體"/>
        </w:rPr>
      </w:pPr>
      <w:r w:rsidRPr="00501E48">
        <w:rPr>
          <w:rFonts w:eastAsia="標楷體"/>
          <w:b/>
          <w:color w:val="1B1C1D"/>
          <w:sz w:val="24"/>
          <w:szCs w:val="24"/>
        </w:rPr>
        <w:t>行程規劃</w:t>
      </w:r>
      <w:r w:rsidRPr="00501E48">
        <w:rPr>
          <w:rFonts w:eastAsia="標楷體"/>
          <w:color w:val="1B1C1D"/>
          <w:sz w:val="24"/>
          <w:szCs w:val="24"/>
        </w:rPr>
        <w:t>：</w:t>
      </w:r>
    </w:p>
    <w:p w14:paraId="11820732" w14:textId="12A5FD9F" w:rsidR="00E846F3" w:rsidRPr="00501E48" w:rsidRDefault="005C25AE">
      <w:pPr>
        <w:numPr>
          <w:ilvl w:val="1"/>
          <w:numId w:val="16"/>
        </w:numPr>
        <w:pBdr>
          <w:top w:val="nil"/>
          <w:left w:val="nil"/>
          <w:bottom w:val="nil"/>
          <w:right w:val="nil"/>
          <w:between w:val="nil"/>
        </w:pBdr>
        <w:spacing w:line="275" w:lineRule="auto"/>
        <w:rPr>
          <w:rFonts w:eastAsia="標楷體"/>
        </w:rPr>
      </w:pPr>
      <w:r w:rsidRPr="00501E48">
        <w:rPr>
          <w:rFonts w:eastAsia="標楷體"/>
          <w:color w:val="1B1C1D"/>
          <w:sz w:val="24"/>
          <w:szCs w:val="24"/>
        </w:rPr>
        <w:t>上午：啟動周遊券，前往日光</w:t>
      </w:r>
      <w:r w:rsidRPr="00501E48">
        <w:rPr>
          <w:rFonts w:eastAsia="標楷體"/>
          <w:color w:val="000000"/>
        </w:rPr>
        <w:br/>
      </w:r>
      <w:r w:rsidRPr="00501E48">
        <w:rPr>
          <w:rFonts w:eastAsia="標楷體"/>
          <w:color w:val="1B1C1D"/>
          <w:sz w:val="24"/>
          <w:szCs w:val="24"/>
        </w:rPr>
        <w:t>本日正式啟用</w:t>
      </w:r>
      <w:r w:rsidRPr="00501E48">
        <w:rPr>
          <w:rFonts w:eastAsia="標楷體"/>
          <w:color w:val="1B1C1D"/>
          <w:sz w:val="24"/>
          <w:szCs w:val="24"/>
        </w:rPr>
        <w:t xml:space="preserve"> JR</w:t>
      </w:r>
      <w:r w:rsidRPr="00501E48">
        <w:rPr>
          <w:rFonts w:eastAsia="標楷體"/>
          <w:color w:val="1B1C1D"/>
          <w:sz w:val="24"/>
          <w:szCs w:val="24"/>
        </w:rPr>
        <w:t>東京廣域周遊券</w:t>
      </w:r>
      <w:r w:rsidRPr="00501E48">
        <w:rPr>
          <w:rFonts w:eastAsia="標楷體"/>
          <w:color w:val="1B1C1D"/>
          <w:sz w:val="24"/>
          <w:szCs w:val="24"/>
        </w:rPr>
        <w:t xml:space="preserve"> (JR Tokyo Wide Pass)</w:t>
      </w:r>
      <w:r w:rsidRPr="00501E48">
        <w:rPr>
          <w:rFonts w:eastAsia="標楷體"/>
          <w:color w:val="1B1C1D"/>
          <w:sz w:val="24"/>
          <w:szCs w:val="24"/>
        </w:rPr>
        <w:t>。從新宿或池袋站搭乘</w:t>
      </w:r>
      <w:r w:rsidRPr="00501E48">
        <w:rPr>
          <w:rFonts w:eastAsia="標楷體"/>
          <w:color w:val="1B1C1D"/>
          <w:sz w:val="24"/>
          <w:szCs w:val="24"/>
        </w:rPr>
        <w:t>JR</w:t>
      </w:r>
      <w:r w:rsidRPr="00501E48">
        <w:rPr>
          <w:rFonts w:eastAsia="標楷體"/>
          <w:color w:val="1B1C1D"/>
          <w:sz w:val="24"/>
          <w:szCs w:val="24"/>
        </w:rPr>
        <w:t>與東武鐵道直通運轉的特急列車「日光號」或「</w:t>
      </w:r>
      <w:r w:rsidRPr="00501E48">
        <w:rPr>
          <w:rFonts w:eastAsia="標楷體"/>
          <w:color w:val="1B1C1D"/>
          <w:sz w:val="24"/>
          <w:szCs w:val="24"/>
        </w:rPr>
        <w:t>SPACIA</w:t>
      </w:r>
      <w:r w:rsidRPr="00501E48">
        <w:rPr>
          <w:rFonts w:eastAsia="標楷體"/>
          <w:color w:val="1B1C1D"/>
          <w:sz w:val="24"/>
          <w:szCs w:val="24"/>
        </w:rPr>
        <w:t>鬼怒川號」，可直達東武日光站，這是最便捷的方式</w:t>
      </w:r>
      <w:r w:rsidRPr="00501E48">
        <w:rPr>
          <w:rFonts w:eastAsia="標楷體"/>
          <w:color w:val="1B1C1D"/>
          <w:sz w:val="24"/>
          <w:szCs w:val="24"/>
        </w:rPr>
        <w:t>。或者，可從東京或上野站搭乘東北新幹線至宇都宮站，再轉乘</w:t>
      </w:r>
      <w:r w:rsidRPr="00501E48">
        <w:rPr>
          <w:rFonts w:eastAsia="標楷體"/>
          <w:color w:val="1B1C1D"/>
          <w:sz w:val="24"/>
          <w:szCs w:val="24"/>
        </w:rPr>
        <w:t>JR</w:t>
      </w:r>
      <w:r w:rsidRPr="00501E48">
        <w:rPr>
          <w:rFonts w:eastAsia="標楷體"/>
          <w:color w:val="1B1C1D"/>
          <w:sz w:val="24"/>
          <w:szCs w:val="24"/>
        </w:rPr>
        <w:t>日光線前往</w:t>
      </w:r>
      <w:r w:rsidRPr="00501E48">
        <w:rPr>
          <w:rFonts w:eastAsia="標楷體"/>
          <w:color w:val="1B1C1D"/>
          <w:sz w:val="24"/>
          <w:szCs w:val="24"/>
        </w:rPr>
        <w:t>。兩種方式均在周遊券覆蓋範圍內。</w:t>
      </w:r>
    </w:p>
    <w:p w14:paraId="445AB931" w14:textId="257701D6" w:rsidR="00E846F3" w:rsidRPr="00501E48" w:rsidRDefault="005C25AE">
      <w:pPr>
        <w:numPr>
          <w:ilvl w:val="1"/>
          <w:numId w:val="16"/>
        </w:numPr>
        <w:pBdr>
          <w:top w:val="nil"/>
          <w:left w:val="nil"/>
          <w:bottom w:val="nil"/>
          <w:right w:val="nil"/>
          <w:between w:val="nil"/>
        </w:pBdr>
        <w:spacing w:line="275" w:lineRule="auto"/>
        <w:rPr>
          <w:rFonts w:eastAsia="標楷體"/>
        </w:rPr>
      </w:pPr>
      <w:r w:rsidRPr="00501E48">
        <w:rPr>
          <w:rFonts w:eastAsia="標楷體"/>
          <w:color w:val="1B1C1D"/>
          <w:sz w:val="24"/>
          <w:szCs w:val="24"/>
        </w:rPr>
        <w:t>全天：日光「二社一寺」深度探索</w:t>
      </w:r>
      <w:r w:rsidRPr="00501E48">
        <w:rPr>
          <w:rFonts w:eastAsia="標楷體"/>
          <w:color w:val="000000"/>
        </w:rPr>
        <w:br/>
      </w:r>
      <w:r w:rsidRPr="00501E48">
        <w:rPr>
          <w:rFonts w:eastAsia="標楷體"/>
          <w:color w:val="1B1C1D"/>
          <w:sz w:val="24"/>
          <w:szCs w:val="24"/>
        </w:rPr>
        <w:t>抵達日光後，主要景點集中在世界遺產「二社一寺」區域，可購買當地的「世界遺產巡遊巴士一日券」或使用</w:t>
      </w:r>
      <w:r w:rsidRPr="00501E48">
        <w:rPr>
          <w:rFonts w:eastAsia="標楷體"/>
          <w:color w:val="1B1C1D"/>
          <w:sz w:val="24"/>
          <w:szCs w:val="24"/>
        </w:rPr>
        <w:t>IC</w:t>
      </w:r>
      <w:r w:rsidRPr="00501E48">
        <w:rPr>
          <w:rFonts w:eastAsia="標楷體"/>
          <w:color w:val="1B1C1D"/>
          <w:sz w:val="24"/>
          <w:szCs w:val="24"/>
        </w:rPr>
        <w:t>卡搭乘</w:t>
      </w:r>
      <w:r w:rsidRPr="00501E48">
        <w:rPr>
          <w:rFonts w:eastAsia="標楷體"/>
          <w:color w:val="1B1C1D"/>
          <w:sz w:val="24"/>
          <w:szCs w:val="24"/>
        </w:rPr>
        <w:t>。</w:t>
      </w:r>
    </w:p>
    <w:p w14:paraId="677F7732" w14:textId="77777777" w:rsidR="00E846F3" w:rsidRPr="00501E48" w:rsidRDefault="005C25AE">
      <w:pPr>
        <w:numPr>
          <w:ilvl w:val="2"/>
          <w:numId w:val="17"/>
        </w:numPr>
        <w:pBdr>
          <w:top w:val="nil"/>
          <w:left w:val="nil"/>
          <w:bottom w:val="nil"/>
          <w:right w:val="nil"/>
          <w:between w:val="nil"/>
        </w:pBdr>
        <w:spacing w:line="275" w:lineRule="auto"/>
        <w:rPr>
          <w:rFonts w:eastAsia="標楷體"/>
        </w:rPr>
      </w:pPr>
      <w:r w:rsidRPr="00501E48">
        <w:rPr>
          <w:rFonts w:eastAsia="標楷體"/>
          <w:b/>
          <w:color w:val="1B1C1D"/>
          <w:sz w:val="24"/>
          <w:szCs w:val="24"/>
        </w:rPr>
        <w:t>日光東照宮</w:t>
      </w:r>
      <w:r w:rsidRPr="00501E48">
        <w:rPr>
          <w:rFonts w:eastAsia="標楷體"/>
          <w:b/>
          <w:color w:val="1B1C1D"/>
          <w:sz w:val="24"/>
          <w:szCs w:val="24"/>
        </w:rPr>
        <w:t xml:space="preserve"> (Nikko Toshogu)</w:t>
      </w:r>
      <w:r w:rsidRPr="00501E48">
        <w:rPr>
          <w:rFonts w:eastAsia="標楷體"/>
          <w:color w:val="1B1C1D"/>
          <w:sz w:val="24"/>
          <w:szCs w:val="24"/>
        </w:rPr>
        <w:t>：行程</w:t>
      </w:r>
      <w:r w:rsidRPr="00501E48">
        <w:rPr>
          <w:rFonts w:eastAsia="標楷體"/>
          <w:color w:val="1B1C1D"/>
          <w:sz w:val="24"/>
          <w:szCs w:val="24"/>
        </w:rPr>
        <w:t>的絕對核心，德川家康的長眠之地。其建築之華麗、雕刻之精細，在日本神社中絕無僅有，是幕府權勢的極致體現</w:t>
      </w:r>
      <w:r w:rsidRPr="00501E48">
        <w:rPr>
          <w:rFonts w:eastAsia="標楷體"/>
          <w:color w:val="1B1C1D"/>
          <w:sz w:val="24"/>
          <w:szCs w:val="24"/>
        </w:rPr>
        <w:t xml:space="preserve"> </w:t>
      </w:r>
      <w:r w:rsidRPr="00501E48">
        <w:rPr>
          <w:rFonts w:eastAsia="標楷體"/>
          <w:color w:val="575B5F"/>
          <w:sz w:val="24"/>
          <w:szCs w:val="24"/>
          <w:vertAlign w:val="superscript"/>
        </w:rPr>
        <w:t>9</w:t>
      </w:r>
      <w:r w:rsidRPr="00501E48">
        <w:rPr>
          <w:rFonts w:eastAsia="標楷體"/>
          <w:color w:val="1B1C1D"/>
          <w:sz w:val="24"/>
          <w:szCs w:val="24"/>
        </w:rPr>
        <w:t>。必看重點包括：</w:t>
      </w:r>
    </w:p>
    <w:p w14:paraId="200CB6AC" w14:textId="7518AB98" w:rsidR="00E846F3" w:rsidRPr="00501E48" w:rsidRDefault="005C25AE">
      <w:pPr>
        <w:numPr>
          <w:ilvl w:val="3"/>
          <w:numId w:val="19"/>
        </w:numPr>
        <w:pBdr>
          <w:top w:val="nil"/>
          <w:left w:val="nil"/>
          <w:bottom w:val="nil"/>
          <w:right w:val="nil"/>
          <w:between w:val="nil"/>
        </w:pBdr>
        <w:spacing w:line="275" w:lineRule="auto"/>
        <w:rPr>
          <w:rFonts w:eastAsia="標楷體"/>
        </w:rPr>
      </w:pPr>
      <w:r w:rsidRPr="00501E48">
        <w:rPr>
          <w:rFonts w:eastAsia="標楷體"/>
          <w:b/>
          <w:color w:val="1B1C1D"/>
          <w:sz w:val="24"/>
          <w:szCs w:val="24"/>
        </w:rPr>
        <w:lastRenderedPageBreak/>
        <w:t>神厩舎與三猿</w:t>
      </w:r>
      <w:r w:rsidRPr="00501E48">
        <w:rPr>
          <w:rFonts w:eastAsia="標楷體"/>
          <w:color w:val="1B1C1D"/>
          <w:sz w:val="24"/>
          <w:szCs w:val="24"/>
        </w:rPr>
        <w:t>：神馬廄舍上的「不見、不聞、不言」三猿雕刻，描繪了人的一生，寓意深遠</w:t>
      </w:r>
      <w:r w:rsidRPr="00501E48">
        <w:rPr>
          <w:rFonts w:eastAsia="標楷體"/>
          <w:color w:val="1B1C1D"/>
          <w:sz w:val="24"/>
          <w:szCs w:val="24"/>
        </w:rPr>
        <w:t>。</w:t>
      </w:r>
    </w:p>
    <w:p w14:paraId="22C8A17A" w14:textId="16939DE6" w:rsidR="00E846F3" w:rsidRPr="00501E48" w:rsidRDefault="005C25AE">
      <w:pPr>
        <w:numPr>
          <w:ilvl w:val="3"/>
          <w:numId w:val="19"/>
        </w:numPr>
        <w:pBdr>
          <w:top w:val="nil"/>
          <w:left w:val="nil"/>
          <w:bottom w:val="nil"/>
          <w:right w:val="nil"/>
          <w:between w:val="nil"/>
        </w:pBdr>
        <w:spacing w:line="275" w:lineRule="auto"/>
        <w:rPr>
          <w:rFonts w:eastAsia="標楷體"/>
        </w:rPr>
      </w:pPr>
      <w:r w:rsidRPr="00501E48">
        <w:rPr>
          <w:rFonts w:eastAsia="標楷體"/>
          <w:b/>
          <w:color w:val="1B1C1D"/>
          <w:sz w:val="24"/>
          <w:szCs w:val="24"/>
        </w:rPr>
        <w:t>陽明門</w:t>
      </w:r>
      <w:r w:rsidRPr="00501E48">
        <w:rPr>
          <w:rFonts w:eastAsia="標楷體"/>
          <w:color w:val="1B1C1D"/>
          <w:sz w:val="24"/>
          <w:szCs w:val="24"/>
        </w:rPr>
        <w:t>：國寶級的華麗大門，飾有</w:t>
      </w:r>
      <w:r w:rsidRPr="00501E48">
        <w:rPr>
          <w:rFonts w:eastAsia="標楷體"/>
          <w:color w:val="1B1C1D"/>
          <w:sz w:val="24"/>
          <w:szCs w:val="24"/>
        </w:rPr>
        <w:t>500</w:t>
      </w:r>
      <w:r w:rsidRPr="00501E48">
        <w:rPr>
          <w:rFonts w:eastAsia="標楷體"/>
          <w:color w:val="1B1C1D"/>
          <w:sz w:val="24"/>
          <w:szCs w:val="24"/>
        </w:rPr>
        <w:t>多個精緻雕刻，令人目不暇給</w:t>
      </w:r>
      <w:r w:rsidRPr="00501E48">
        <w:rPr>
          <w:rFonts w:eastAsia="標楷體"/>
          <w:color w:val="1B1C1D"/>
          <w:sz w:val="24"/>
          <w:szCs w:val="24"/>
        </w:rPr>
        <w:t>。</w:t>
      </w:r>
    </w:p>
    <w:p w14:paraId="05E7999E" w14:textId="537AAB97" w:rsidR="00E846F3" w:rsidRPr="00501E48" w:rsidRDefault="005C25AE">
      <w:pPr>
        <w:numPr>
          <w:ilvl w:val="3"/>
          <w:numId w:val="19"/>
        </w:numPr>
        <w:pBdr>
          <w:top w:val="nil"/>
          <w:left w:val="nil"/>
          <w:bottom w:val="nil"/>
          <w:right w:val="nil"/>
          <w:between w:val="nil"/>
        </w:pBdr>
        <w:spacing w:line="275" w:lineRule="auto"/>
        <w:rPr>
          <w:rFonts w:eastAsia="標楷體"/>
        </w:rPr>
      </w:pPr>
      <w:r w:rsidRPr="00501E48">
        <w:rPr>
          <w:rFonts w:eastAsia="標楷體"/>
          <w:b/>
          <w:color w:val="1B1C1D"/>
          <w:sz w:val="24"/>
          <w:szCs w:val="24"/>
        </w:rPr>
        <w:t>眠貓</w:t>
      </w:r>
      <w:r w:rsidRPr="00501E48">
        <w:rPr>
          <w:rFonts w:eastAsia="標楷體"/>
          <w:color w:val="1B1C1D"/>
          <w:sz w:val="24"/>
          <w:szCs w:val="24"/>
        </w:rPr>
        <w:t>：通往德川家康墓所「奧宮」迴廊上的小巧雕刻，象徵著和平時代的到來</w:t>
      </w:r>
      <w:r w:rsidRPr="00501E48">
        <w:rPr>
          <w:rFonts w:eastAsia="標楷體"/>
          <w:color w:val="1B1C1D"/>
          <w:sz w:val="24"/>
          <w:szCs w:val="24"/>
        </w:rPr>
        <w:t>。</w:t>
      </w:r>
    </w:p>
    <w:p w14:paraId="20FD0324" w14:textId="196C56CC" w:rsidR="00E846F3" w:rsidRPr="00501E48" w:rsidRDefault="005C25AE">
      <w:pPr>
        <w:numPr>
          <w:ilvl w:val="3"/>
          <w:numId w:val="19"/>
        </w:numPr>
        <w:pBdr>
          <w:top w:val="nil"/>
          <w:left w:val="nil"/>
          <w:bottom w:val="nil"/>
          <w:right w:val="nil"/>
          <w:between w:val="nil"/>
        </w:pBdr>
        <w:spacing w:line="275" w:lineRule="auto"/>
        <w:rPr>
          <w:rFonts w:eastAsia="標楷體"/>
        </w:rPr>
      </w:pPr>
      <w:r w:rsidRPr="00501E48">
        <w:rPr>
          <w:rFonts w:eastAsia="標楷體"/>
          <w:b/>
          <w:color w:val="1B1C1D"/>
          <w:sz w:val="24"/>
          <w:szCs w:val="24"/>
        </w:rPr>
        <w:t>奧宮寶塔</w:t>
      </w:r>
      <w:r w:rsidRPr="00501E48">
        <w:rPr>
          <w:rFonts w:eastAsia="標楷體"/>
          <w:color w:val="1B1C1D"/>
          <w:sz w:val="24"/>
          <w:szCs w:val="24"/>
        </w:rPr>
        <w:t>：德川家康的墓所，充滿莊嚴肅穆的氛圍，是強大的能量景點</w:t>
      </w:r>
      <w:r w:rsidRPr="00501E48">
        <w:rPr>
          <w:rFonts w:eastAsia="標楷體"/>
          <w:color w:val="1B1C1D"/>
          <w:sz w:val="24"/>
          <w:szCs w:val="24"/>
        </w:rPr>
        <w:t xml:space="preserve"> </w:t>
      </w:r>
      <w:r w:rsidRPr="00501E48">
        <w:rPr>
          <w:rFonts w:eastAsia="標楷體"/>
          <w:color w:val="1B1C1D"/>
          <w:sz w:val="24"/>
          <w:szCs w:val="24"/>
        </w:rPr>
        <w:t>。</w:t>
      </w:r>
    </w:p>
    <w:p w14:paraId="256E2D28" w14:textId="0F5736C7" w:rsidR="00E846F3" w:rsidRPr="00501E48" w:rsidRDefault="005C25AE">
      <w:pPr>
        <w:numPr>
          <w:ilvl w:val="2"/>
          <w:numId w:val="17"/>
        </w:numPr>
        <w:pBdr>
          <w:top w:val="nil"/>
          <w:left w:val="nil"/>
          <w:bottom w:val="nil"/>
          <w:right w:val="nil"/>
          <w:between w:val="nil"/>
        </w:pBdr>
        <w:spacing w:line="275" w:lineRule="auto"/>
        <w:rPr>
          <w:rFonts w:eastAsia="標楷體"/>
        </w:rPr>
      </w:pPr>
      <w:r w:rsidRPr="00501E48">
        <w:rPr>
          <w:rFonts w:eastAsia="標楷體"/>
          <w:b/>
          <w:color w:val="1B1C1D"/>
          <w:sz w:val="24"/>
          <w:szCs w:val="24"/>
        </w:rPr>
        <w:t>日光二荒山神社</w:t>
      </w:r>
      <w:r w:rsidRPr="00501E48">
        <w:rPr>
          <w:rFonts w:eastAsia="標楷體"/>
          <w:b/>
          <w:color w:val="1B1C1D"/>
          <w:sz w:val="24"/>
          <w:szCs w:val="24"/>
        </w:rPr>
        <w:t xml:space="preserve"> (Futarasan Shrine)</w:t>
      </w:r>
      <w:r w:rsidRPr="00501E48">
        <w:rPr>
          <w:rFonts w:eastAsia="標楷體"/>
          <w:color w:val="1B1C1D"/>
          <w:sz w:val="24"/>
          <w:szCs w:val="24"/>
        </w:rPr>
        <w:t>：歷史比東照宮更為悠久，是日光的信仰中心，以祈求良緣與開運聞名</w:t>
      </w:r>
      <w:r w:rsidRPr="00501E48">
        <w:rPr>
          <w:rFonts w:eastAsia="標楷體"/>
          <w:color w:val="1B1C1D"/>
          <w:sz w:val="24"/>
          <w:szCs w:val="24"/>
        </w:rPr>
        <w:t>。境內有「夫婦杉」、「親子杉」等御神木，以及有趣的「運試輪投」等體驗</w:t>
      </w:r>
      <w:r w:rsidRPr="00501E48">
        <w:rPr>
          <w:rFonts w:eastAsia="標楷體"/>
          <w:color w:val="1B1C1D"/>
          <w:sz w:val="24"/>
          <w:szCs w:val="24"/>
        </w:rPr>
        <w:t>。</w:t>
      </w:r>
    </w:p>
    <w:p w14:paraId="0EC73066" w14:textId="50E9EB92" w:rsidR="00E846F3" w:rsidRPr="00501E48" w:rsidRDefault="005C25AE">
      <w:pPr>
        <w:numPr>
          <w:ilvl w:val="2"/>
          <w:numId w:val="17"/>
        </w:numPr>
        <w:pBdr>
          <w:top w:val="nil"/>
          <w:left w:val="nil"/>
          <w:bottom w:val="nil"/>
          <w:right w:val="nil"/>
          <w:between w:val="nil"/>
        </w:pBdr>
        <w:spacing w:line="275" w:lineRule="auto"/>
        <w:rPr>
          <w:rFonts w:eastAsia="標楷體"/>
        </w:rPr>
      </w:pPr>
      <w:r w:rsidRPr="00501E48">
        <w:rPr>
          <w:rFonts w:eastAsia="標楷體"/>
          <w:b/>
          <w:color w:val="1B1C1D"/>
          <w:sz w:val="24"/>
          <w:szCs w:val="24"/>
        </w:rPr>
        <w:t>日光山輪王寺</w:t>
      </w:r>
      <w:r w:rsidRPr="00501E48">
        <w:rPr>
          <w:rFonts w:eastAsia="標楷體"/>
          <w:b/>
          <w:color w:val="1B1C1D"/>
          <w:sz w:val="24"/>
          <w:szCs w:val="24"/>
        </w:rPr>
        <w:t xml:space="preserve"> (Rinnoji Temple)</w:t>
      </w:r>
      <w:r w:rsidRPr="00501E48">
        <w:rPr>
          <w:rFonts w:eastAsia="標楷體"/>
          <w:color w:val="1B1C1D"/>
          <w:sz w:val="24"/>
          <w:szCs w:val="24"/>
        </w:rPr>
        <w:t>：日光山佛教的總本山，其主殿「三佛堂」是東日本最大的木造建築，供奉著三尊巨大的佛像，氣勢恢宏</w:t>
      </w:r>
      <w:r w:rsidRPr="00501E48">
        <w:rPr>
          <w:rFonts w:eastAsia="標楷體"/>
          <w:color w:val="1B1C1D"/>
          <w:sz w:val="24"/>
          <w:szCs w:val="24"/>
        </w:rPr>
        <w:t xml:space="preserve"> </w:t>
      </w:r>
      <w:r w:rsidRPr="00501E48">
        <w:rPr>
          <w:rFonts w:eastAsia="標楷體"/>
          <w:color w:val="575B5F"/>
          <w:sz w:val="24"/>
          <w:szCs w:val="24"/>
          <w:vertAlign w:val="superscript"/>
        </w:rPr>
        <w:t>114</w:t>
      </w:r>
      <w:r w:rsidRPr="00501E48">
        <w:rPr>
          <w:rFonts w:eastAsia="標楷體"/>
          <w:color w:val="1B1C1D"/>
          <w:sz w:val="24"/>
          <w:szCs w:val="24"/>
        </w:rPr>
        <w:t>。別錯過德川三代將軍家光的靈廟「大猷院」，其金與黑的配色莊重沉穩，與東照宮的華麗風格形成鮮明對比</w:t>
      </w:r>
      <w:r w:rsidRPr="00501E48">
        <w:rPr>
          <w:rFonts w:eastAsia="標楷體"/>
          <w:color w:val="1B1C1D"/>
          <w:sz w:val="24"/>
          <w:szCs w:val="24"/>
        </w:rPr>
        <w:t>。</w:t>
      </w:r>
    </w:p>
    <w:p w14:paraId="0A987CDE" w14:textId="52B56484" w:rsidR="00E846F3" w:rsidRPr="00501E48" w:rsidRDefault="005C25AE">
      <w:pPr>
        <w:numPr>
          <w:ilvl w:val="1"/>
          <w:numId w:val="16"/>
        </w:numPr>
        <w:pBdr>
          <w:top w:val="nil"/>
          <w:left w:val="nil"/>
          <w:bottom w:val="nil"/>
          <w:right w:val="nil"/>
          <w:between w:val="nil"/>
        </w:pBdr>
        <w:spacing w:line="275" w:lineRule="auto"/>
        <w:rPr>
          <w:rFonts w:eastAsia="標楷體"/>
        </w:rPr>
      </w:pPr>
      <w:r w:rsidRPr="00501E48">
        <w:rPr>
          <w:rFonts w:eastAsia="標楷體"/>
          <w:b/>
          <w:color w:val="1B1C1D"/>
          <w:sz w:val="24"/>
          <w:szCs w:val="24"/>
        </w:rPr>
        <w:t>季節性活動</w:t>
      </w:r>
      <w:r w:rsidRPr="00501E48">
        <w:rPr>
          <w:rFonts w:eastAsia="標楷體"/>
          <w:color w:val="1B1C1D"/>
          <w:sz w:val="24"/>
          <w:szCs w:val="24"/>
        </w:rPr>
        <w:t>：若於</w:t>
      </w:r>
      <w:r w:rsidRPr="00501E48">
        <w:rPr>
          <w:rFonts w:eastAsia="標楷體"/>
          <w:color w:val="1B1C1D"/>
          <w:sz w:val="24"/>
          <w:szCs w:val="24"/>
        </w:rPr>
        <w:t>5</w:t>
      </w:r>
      <w:r w:rsidRPr="00501E48">
        <w:rPr>
          <w:rFonts w:eastAsia="標楷體"/>
          <w:color w:val="1B1C1D"/>
          <w:sz w:val="24"/>
          <w:szCs w:val="24"/>
        </w:rPr>
        <w:t>月</w:t>
      </w:r>
      <w:r w:rsidRPr="00501E48">
        <w:rPr>
          <w:rFonts w:eastAsia="標楷體"/>
          <w:color w:val="1B1C1D"/>
          <w:sz w:val="24"/>
          <w:szCs w:val="24"/>
        </w:rPr>
        <w:t>17</w:t>
      </w:r>
      <w:r w:rsidRPr="00501E48">
        <w:rPr>
          <w:rFonts w:eastAsia="標楷體"/>
          <w:color w:val="1B1C1D"/>
          <w:sz w:val="24"/>
          <w:szCs w:val="24"/>
        </w:rPr>
        <w:t>、</w:t>
      </w:r>
      <w:r w:rsidRPr="00501E48">
        <w:rPr>
          <w:rFonts w:eastAsia="標楷體"/>
          <w:color w:val="1B1C1D"/>
          <w:sz w:val="24"/>
          <w:szCs w:val="24"/>
        </w:rPr>
        <w:t>18</w:t>
      </w:r>
      <w:r w:rsidRPr="00501E48">
        <w:rPr>
          <w:rFonts w:eastAsia="標楷體"/>
          <w:color w:val="1B1C1D"/>
          <w:sz w:val="24"/>
          <w:szCs w:val="24"/>
        </w:rPr>
        <w:t>日造訪，有機會觀賞到日光東</w:t>
      </w:r>
      <w:r w:rsidRPr="00501E48">
        <w:rPr>
          <w:rFonts w:eastAsia="標楷體"/>
          <w:color w:val="1B1C1D"/>
          <w:sz w:val="24"/>
          <w:szCs w:val="24"/>
        </w:rPr>
        <w:t>照宮春季例大祭的「百物揃千人武者行列」，重現德川家康移靈時的盛大隊伍</w:t>
      </w:r>
      <w:r w:rsidRPr="00501E48">
        <w:rPr>
          <w:rFonts w:eastAsia="標楷體"/>
          <w:color w:val="1B1C1D"/>
          <w:sz w:val="24"/>
          <w:szCs w:val="24"/>
        </w:rPr>
        <w:t>。秋季（</w:t>
      </w:r>
      <w:r w:rsidRPr="00501E48">
        <w:rPr>
          <w:rFonts w:eastAsia="標楷體"/>
          <w:color w:val="1B1C1D"/>
          <w:sz w:val="24"/>
          <w:szCs w:val="24"/>
        </w:rPr>
        <w:t>10</w:t>
      </w:r>
      <w:r w:rsidRPr="00501E48">
        <w:rPr>
          <w:rFonts w:eastAsia="標楷體"/>
          <w:color w:val="1B1C1D"/>
          <w:sz w:val="24"/>
          <w:szCs w:val="24"/>
        </w:rPr>
        <w:t>月下旬至</w:t>
      </w:r>
      <w:r w:rsidRPr="00501E48">
        <w:rPr>
          <w:rFonts w:eastAsia="標楷體"/>
          <w:color w:val="1B1C1D"/>
          <w:sz w:val="24"/>
          <w:szCs w:val="24"/>
        </w:rPr>
        <w:t>11</w:t>
      </w:r>
      <w:r w:rsidRPr="00501E48">
        <w:rPr>
          <w:rFonts w:eastAsia="標楷體"/>
          <w:color w:val="1B1C1D"/>
          <w:sz w:val="24"/>
          <w:szCs w:val="24"/>
        </w:rPr>
        <w:t>月上旬）則是賞楓的絕佳時機，社寺與紅葉相映成趣</w:t>
      </w:r>
      <w:r w:rsidRPr="00501E48">
        <w:rPr>
          <w:rFonts w:eastAsia="標楷體"/>
          <w:color w:val="1B1C1D"/>
          <w:sz w:val="24"/>
          <w:szCs w:val="24"/>
        </w:rPr>
        <w:t>。</w:t>
      </w:r>
    </w:p>
    <w:p w14:paraId="16FB12E3" w14:textId="3780115A" w:rsidR="00E846F3" w:rsidRPr="00501E48" w:rsidRDefault="005C25AE">
      <w:pPr>
        <w:numPr>
          <w:ilvl w:val="1"/>
          <w:numId w:val="16"/>
        </w:numPr>
        <w:pBdr>
          <w:top w:val="nil"/>
          <w:left w:val="nil"/>
          <w:bottom w:val="nil"/>
          <w:right w:val="nil"/>
          <w:between w:val="nil"/>
        </w:pBdr>
        <w:spacing w:line="275" w:lineRule="auto"/>
        <w:rPr>
          <w:rFonts w:eastAsia="標楷體"/>
        </w:rPr>
      </w:pPr>
      <w:r w:rsidRPr="00501E48">
        <w:rPr>
          <w:rFonts w:eastAsia="標楷體"/>
          <w:color w:val="1B1C1D"/>
          <w:sz w:val="24"/>
          <w:szCs w:val="24"/>
        </w:rPr>
        <w:t>可選行程：自然景觀</w:t>
      </w:r>
      <w:r w:rsidRPr="00501E48">
        <w:rPr>
          <w:rFonts w:eastAsia="標楷體"/>
          <w:color w:val="000000"/>
        </w:rPr>
        <w:br/>
      </w:r>
      <w:r w:rsidRPr="00501E48">
        <w:rPr>
          <w:rFonts w:eastAsia="標楷體"/>
          <w:color w:val="1B1C1D"/>
          <w:sz w:val="24"/>
          <w:szCs w:val="24"/>
        </w:rPr>
        <w:t>若時間充裕，可從日光市區搭乘東武巴士前往中禪寺湖地區（巴士票需另外付費，單程約</w:t>
      </w:r>
      <w:r w:rsidRPr="00501E48">
        <w:rPr>
          <w:rFonts w:eastAsia="標楷體"/>
          <w:color w:val="1B1C1D"/>
          <w:sz w:val="24"/>
          <w:szCs w:val="24"/>
        </w:rPr>
        <w:t>1,250</w:t>
      </w:r>
      <w:r w:rsidRPr="00501E48">
        <w:rPr>
          <w:rFonts w:eastAsia="標楷體"/>
          <w:color w:val="1B1C1D"/>
          <w:sz w:val="24"/>
          <w:szCs w:val="24"/>
        </w:rPr>
        <w:t>日圓</w:t>
      </w:r>
      <w:r w:rsidRPr="00501E48">
        <w:rPr>
          <w:rFonts w:eastAsia="標楷體"/>
          <w:color w:val="1B1C1D"/>
          <w:sz w:val="24"/>
          <w:szCs w:val="24"/>
        </w:rPr>
        <w:t xml:space="preserve"> 123</w:t>
      </w:r>
      <w:r w:rsidRPr="00501E48">
        <w:rPr>
          <w:rFonts w:eastAsia="標楷體"/>
          <w:color w:val="1B1C1D"/>
          <w:sz w:val="24"/>
          <w:szCs w:val="24"/>
        </w:rPr>
        <w:t>）。觀賞日本三大名瀑之一的</w:t>
      </w:r>
      <w:r w:rsidRPr="00501E48">
        <w:rPr>
          <w:rFonts w:eastAsia="標楷體"/>
          <w:b/>
          <w:color w:val="1B1C1D"/>
          <w:sz w:val="24"/>
          <w:szCs w:val="24"/>
        </w:rPr>
        <w:t>華嚴瀑布</w:t>
      </w:r>
      <w:r w:rsidRPr="00501E48">
        <w:rPr>
          <w:rFonts w:eastAsia="標楷體"/>
          <w:b/>
          <w:color w:val="1B1C1D"/>
          <w:sz w:val="24"/>
          <w:szCs w:val="24"/>
        </w:rPr>
        <w:t xml:space="preserve"> (Kegon Falls)</w:t>
      </w:r>
      <w:r w:rsidRPr="00501E48">
        <w:rPr>
          <w:rFonts w:eastAsia="標楷體"/>
          <w:color w:val="1B1C1D"/>
          <w:sz w:val="24"/>
          <w:szCs w:val="24"/>
        </w:rPr>
        <w:t xml:space="preserve"> </w:t>
      </w:r>
      <w:r w:rsidRPr="00501E48">
        <w:rPr>
          <w:rFonts w:eastAsia="標楷體"/>
          <w:color w:val="1B1C1D"/>
          <w:sz w:val="24"/>
          <w:szCs w:val="24"/>
        </w:rPr>
        <w:t>的壯麗景色，或在</w:t>
      </w:r>
      <w:r w:rsidRPr="00501E48">
        <w:rPr>
          <w:rFonts w:eastAsia="標楷體"/>
          <w:color w:val="1B1C1D"/>
          <w:sz w:val="24"/>
          <w:szCs w:val="24"/>
        </w:rPr>
        <w:t xml:space="preserve"> </w:t>
      </w:r>
      <w:r w:rsidRPr="00501E48">
        <w:rPr>
          <w:rFonts w:eastAsia="標楷體"/>
          <w:b/>
          <w:color w:val="1B1C1D"/>
          <w:sz w:val="24"/>
          <w:szCs w:val="24"/>
        </w:rPr>
        <w:t>中禪寺湖</w:t>
      </w:r>
      <w:r w:rsidRPr="00501E48">
        <w:rPr>
          <w:rFonts w:eastAsia="標楷體"/>
          <w:b/>
          <w:color w:val="1B1C1D"/>
          <w:sz w:val="24"/>
          <w:szCs w:val="24"/>
        </w:rPr>
        <w:t xml:space="preserve"> (Lake Chuzenji)</w:t>
      </w:r>
      <w:r w:rsidRPr="00501E48">
        <w:rPr>
          <w:rFonts w:eastAsia="標楷體"/>
          <w:color w:val="1B1C1D"/>
          <w:sz w:val="24"/>
          <w:szCs w:val="24"/>
        </w:rPr>
        <w:t xml:space="preserve"> </w:t>
      </w:r>
      <w:r w:rsidRPr="00501E48">
        <w:rPr>
          <w:rFonts w:eastAsia="標楷體"/>
          <w:color w:val="1B1C1D"/>
          <w:sz w:val="24"/>
          <w:szCs w:val="24"/>
        </w:rPr>
        <w:t>畔散步，感受日光宏偉的自然風光</w:t>
      </w:r>
      <w:r w:rsidRPr="00501E48">
        <w:rPr>
          <w:rFonts w:eastAsia="標楷體"/>
          <w:color w:val="1B1C1D"/>
          <w:sz w:val="24"/>
          <w:szCs w:val="24"/>
        </w:rPr>
        <w:t>。</w:t>
      </w:r>
    </w:p>
    <w:p w14:paraId="391057D2" w14:textId="2A885D63" w:rsidR="00E846F3" w:rsidRPr="00501E48" w:rsidRDefault="005C25AE">
      <w:pPr>
        <w:numPr>
          <w:ilvl w:val="0"/>
          <w:numId w:val="15"/>
        </w:numPr>
        <w:pBdr>
          <w:top w:val="nil"/>
          <w:left w:val="nil"/>
          <w:bottom w:val="nil"/>
          <w:right w:val="nil"/>
          <w:between w:val="nil"/>
        </w:pBdr>
        <w:spacing w:line="275" w:lineRule="auto"/>
        <w:rPr>
          <w:rFonts w:eastAsia="標楷體"/>
        </w:rPr>
      </w:pPr>
      <w:r w:rsidRPr="00501E48">
        <w:rPr>
          <w:rFonts w:eastAsia="標楷體"/>
          <w:b/>
          <w:color w:val="1B1C1D"/>
          <w:sz w:val="24"/>
          <w:szCs w:val="24"/>
        </w:rPr>
        <w:t>交通藍圖</w:t>
      </w:r>
      <w:r w:rsidRPr="00501E48">
        <w:rPr>
          <w:rFonts w:eastAsia="標楷體"/>
          <w:color w:val="1B1C1D"/>
          <w:sz w:val="24"/>
          <w:szCs w:val="24"/>
        </w:rPr>
        <w:t>：往返東京與日光的大交通使用</w:t>
      </w:r>
      <w:r w:rsidRPr="00501E48">
        <w:rPr>
          <w:rFonts w:eastAsia="標楷體"/>
          <w:color w:val="1B1C1D"/>
          <w:sz w:val="24"/>
          <w:szCs w:val="24"/>
        </w:rPr>
        <w:t xml:space="preserve"> </w:t>
      </w:r>
      <w:r w:rsidRPr="00501E48">
        <w:rPr>
          <w:rFonts w:eastAsia="標楷體"/>
          <w:b/>
          <w:color w:val="1B1C1D"/>
          <w:sz w:val="24"/>
          <w:szCs w:val="24"/>
        </w:rPr>
        <w:t>JR</w:t>
      </w:r>
      <w:r w:rsidRPr="00501E48">
        <w:rPr>
          <w:rFonts w:eastAsia="標楷體"/>
          <w:b/>
          <w:color w:val="1B1C1D"/>
          <w:sz w:val="24"/>
          <w:szCs w:val="24"/>
        </w:rPr>
        <w:t>東京廣域周遊券</w:t>
      </w:r>
      <w:r w:rsidRPr="00501E48">
        <w:rPr>
          <w:rFonts w:eastAsia="標楷體"/>
          <w:color w:val="1B1C1D"/>
          <w:sz w:val="24"/>
          <w:szCs w:val="24"/>
        </w:rPr>
        <w:t>。日光當地交通以東武巴士為主，建議在</w:t>
      </w:r>
      <w:r w:rsidRPr="00501E48">
        <w:rPr>
          <w:rFonts w:eastAsia="標楷體"/>
          <w:color w:val="1B1C1D"/>
          <w:sz w:val="24"/>
          <w:szCs w:val="24"/>
        </w:rPr>
        <w:t>JR</w:t>
      </w:r>
      <w:r w:rsidRPr="00501E48">
        <w:rPr>
          <w:rFonts w:eastAsia="標楷體"/>
          <w:color w:val="1B1C1D"/>
          <w:sz w:val="24"/>
          <w:szCs w:val="24"/>
        </w:rPr>
        <w:t>或東武日光站購買「世界遺產巡遊巴士一日券」（世界遺産めぐり手形），成人票價</w:t>
      </w:r>
      <w:r w:rsidRPr="00501E48">
        <w:rPr>
          <w:rFonts w:eastAsia="標楷體"/>
          <w:color w:val="1B1C1D"/>
          <w:sz w:val="24"/>
          <w:szCs w:val="24"/>
        </w:rPr>
        <w:t>600</w:t>
      </w:r>
      <w:r w:rsidRPr="00501E48">
        <w:rPr>
          <w:rFonts w:eastAsia="標楷體"/>
          <w:color w:val="1B1C1D"/>
          <w:sz w:val="24"/>
          <w:szCs w:val="24"/>
        </w:rPr>
        <w:t>日圓，可當日無限次搭乘指定區間巴士，比單次刷</w:t>
      </w:r>
      <w:r w:rsidRPr="00501E48">
        <w:rPr>
          <w:rFonts w:eastAsia="標楷體"/>
          <w:color w:val="1B1C1D"/>
          <w:sz w:val="24"/>
          <w:szCs w:val="24"/>
        </w:rPr>
        <w:t>IC</w:t>
      </w:r>
      <w:r w:rsidRPr="00501E48">
        <w:rPr>
          <w:rFonts w:eastAsia="標楷體"/>
          <w:color w:val="1B1C1D"/>
          <w:sz w:val="24"/>
          <w:szCs w:val="24"/>
        </w:rPr>
        <w:t>卡（單程約</w:t>
      </w:r>
      <w:r w:rsidRPr="00501E48">
        <w:rPr>
          <w:rFonts w:eastAsia="標楷體"/>
          <w:color w:val="1B1C1D"/>
          <w:sz w:val="24"/>
          <w:szCs w:val="24"/>
        </w:rPr>
        <w:t>350</w:t>
      </w:r>
      <w:r w:rsidRPr="00501E48">
        <w:rPr>
          <w:rFonts w:eastAsia="標楷體"/>
          <w:color w:val="1B1C1D"/>
          <w:sz w:val="24"/>
          <w:szCs w:val="24"/>
        </w:rPr>
        <w:t>日圓）更划算</w:t>
      </w:r>
      <w:r w:rsidRPr="00501E48">
        <w:rPr>
          <w:rFonts w:eastAsia="標楷體"/>
          <w:color w:val="1B1C1D"/>
          <w:sz w:val="24"/>
          <w:szCs w:val="24"/>
        </w:rPr>
        <w:t>。</w:t>
      </w:r>
    </w:p>
    <w:p w14:paraId="4305E676" w14:textId="77777777" w:rsidR="00E846F3" w:rsidRPr="00501E48" w:rsidRDefault="005C25AE">
      <w:pPr>
        <w:numPr>
          <w:ilvl w:val="0"/>
          <w:numId w:val="15"/>
        </w:numPr>
        <w:pBdr>
          <w:top w:val="nil"/>
          <w:left w:val="nil"/>
          <w:bottom w:val="nil"/>
          <w:right w:val="nil"/>
          <w:between w:val="nil"/>
        </w:pBdr>
        <w:spacing w:line="275" w:lineRule="auto"/>
        <w:rPr>
          <w:rFonts w:eastAsia="標楷體"/>
        </w:rPr>
      </w:pPr>
      <w:r w:rsidRPr="00501E48">
        <w:rPr>
          <w:rFonts w:eastAsia="標楷體"/>
          <w:color w:val="1B1C1D"/>
          <w:sz w:val="24"/>
          <w:szCs w:val="24"/>
        </w:rPr>
        <w:t>美食焦點：湯波</w:t>
      </w:r>
      <w:r w:rsidRPr="00501E48">
        <w:rPr>
          <w:rFonts w:eastAsia="標楷體"/>
          <w:color w:val="1B1C1D"/>
          <w:sz w:val="24"/>
          <w:szCs w:val="24"/>
        </w:rPr>
        <w:t xml:space="preserve"> (</w:t>
      </w:r>
      <w:r w:rsidRPr="00501E48">
        <w:rPr>
          <w:rFonts w:eastAsia="標楷體"/>
          <w:color w:val="1B1C1D"/>
          <w:sz w:val="24"/>
          <w:szCs w:val="24"/>
        </w:rPr>
        <w:t>ゆば</w:t>
      </w:r>
      <w:r w:rsidRPr="00501E48">
        <w:rPr>
          <w:rFonts w:eastAsia="標楷體"/>
          <w:color w:val="1B1C1D"/>
          <w:sz w:val="24"/>
          <w:szCs w:val="24"/>
        </w:rPr>
        <w:t xml:space="preserve">) </w:t>
      </w:r>
      <w:r w:rsidRPr="00501E48">
        <w:rPr>
          <w:rFonts w:eastAsia="標楷體"/>
          <w:color w:val="1B1C1D"/>
          <w:sz w:val="24"/>
          <w:szCs w:val="24"/>
        </w:rPr>
        <w:t>料理</w:t>
      </w:r>
      <w:r w:rsidRPr="00501E48">
        <w:rPr>
          <w:rFonts w:eastAsia="標楷體"/>
          <w:color w:val="000000"/>
        </w:rPr>
        <w:br/>
      </w:r>
      <w:r w:rsidRPr="00501E48">
        <w:rPr>
          <w:rFonts w:eastAsia="標楷體"/>
          <w:color w:val="1B1C1D"/>
          <w:sz w:val="24"/>
          <w:szCs w:val="24"/>
        </w:rPr>
        <w:t>「湯波</w:t>
      </w:r>
      <w:r w:rsidRPr="00501E48">
        <w:rPr>
          <w:rFonts w:eastAsia="標楷體"/>
          <w:color w:val="1B1C1D"/>
          <w:sz w:val="24"/>
          <w:szCs w:val="24"/>
        </w:rPr>
        <w:t xml:space="preserve"> (Yuba)</w:t>
      </w:r>
      <w:r w:rsidRPr="00501E48">
        <w:rPr>
          <w:rFonts w:eastAsia="標楷體"/>
          <w:color w:val="1B1C1D"/>
          <w:sz w:val="24"/>
          <w:szCs w:val="24"/>
        </w:rPr>
        <w:t>」是日光的代表性鄉土料理，即豆腐皮。日光湯波的特色是從豆漿中央撈起，因此會對摺成兩層，口感較為厚實。在日光社寺參道周邊有許多湯波料理專門店：</w:t>
      </w:r>
    </w:p>
    <w:p w14:paraId="5467082B" w14:textId="02A34393" w:rsidR="00E846F3" w:rsidRPr="00501E48" w:rsidRDefault="005C25AE">
      <w:pPr>
        <w:numPr>
          <w:ilvl w:val="1"/>
          <w:numId w:val="20"/>
        </w:numPr>
        <w:pBdr>
          <w:top w:val="nil"/>
          <w:left w:val="nil"/>
          <w:bottom w:val="nil"/>
          <w:right w:val="nil"/>
          <w:between w:val="nil"/>
        </w:pBdr>
        <w:spacing w:line="275" w:lineRule="auto"/>
        <w:rPr>
          <w:rFonts w:eastAsia="標楷體"/>
        </w:rPr>
      </w:pPr>
      <w:r w:rsidRPr="00501E48">
        <w:rPr>
          <w:rFonts w:eastAsia="標楷體"/>
          <w:b/>
          <w:color w:val="1B1C1D"/>
          <w:sz w:val="24"/>
          <w:szCs w:val="24"/>
        </w:rPr>
        <w:t>日光湯波巻き</w:t>
      </w:r>
      <w:r w:rsidRPr="00501E48">
        <w:rPr>
          <w:rFonts w:eastAsia="標楷體"/>
          <w:b/>
          <w:color w:val="1B1C1D"/>
          <w:sz w:val="24"/>
          <w:szCs w:val="24"/>
        </w:rPr>
        <w:t xml:space="preserve"> </w:t>
      </w:r>
      <w:r w:rsidRPr="00501E48">
        <w:rPr>
          <w:rFonts w:eastAsia="標楷體"/>
          <w:b/>
          <w:color w:val="1B1C1D"/>
          <w:sz w:val="24"/>
          <w:szCs w:val="24"/>
        </w:rPr>
        <w:t>全</w:t>
      </w:r>
      <w:r w:rsidRPr="00501E48">
        <w:rPr>
          <w:rFonts w:eastAsia="標楷體"/>
          <w:b/>
          <w:color w:val="1B1C1D"/>
          <w:sz w:val="24"/>
          <w:szCs w:val="24"/>
        </w:rPr>
        <w:t xml:space="preserve"> (ZEN)</w:t>
      </w:r>
      <w:r w:rsidRPr="00501E48">
        <w:rPr>
          <w:rFonts w:eastAsia="標楷體"/>
          <w:color w:val="1B1C1D"/>
          <w:sz w:val="24"/>
          <w:szCs w:val="24"/>
        </w:rPr>
        <w:t>：以栃木和牛用湯波包裹的「湯波卷」為招牌的創作料理店，店內裝潢時尚</w:t>
      </w:r>
      <w:r w:rsidRPr="00501E48">
        <w:rPr>
          <w:rFonts w:eastAsia="標楷體"/>
          <w:color w:val="1B1C1D"/>
          <w:sz w:val="24"/>
          <w:szCs w:val="24"/>
        </w:rPr>
        <w:t>。</w:t>
      </w:r>
    </w:p>
    <w:p w14:paraId="0FB14885" w14:textId="4CE99E24" w:rsidR="00E846F3" w:rsidRPr="00501E48" w:rsidRDefault="005C25AE">
      <w:pPr>
        <w:numPr>
          <w:ilvl w:val="1"/>
          <w:numId w:val="20"/>
        </w:numPr>
        <w:pBdr>
          <w:top w:val="nil"/>
          <w:left w:val="nil"/>
          <w:bottom w:val="nil"/>
          <w:right w:val="nil"/>
          <w:between w:val="nil"/>
        </w:pBdr>
        <w:spacing w:line="275" w:lineRule="auto"/>
        <w:rPr>
          <w:rFonts w:eastAsia="標楷體"/>
        </w:rPr>
      </w:pPr>
      <w:r w:rsidRPr="00501E48">
        <w:rPr>
          <w:rFonts w:eastAsia="標楷體"/>
          <w:b/>
          <w:color w:val="1B1C1D"/>
          <w:sz w:val="24"/>
          <w:szCs w:val="24"/>
        </w:rPr>
        <w:t>元祖</w:t>
      </w:r>
      <w:r w:rsidRPr="00501E48">
        <w:rPr>
          <w:rFonts w:eastAsia="標楷體"/>
          <w:b/>
          <w:color w:val="1B1C1D"/>
          <w:sz w:val="24"/>
          <w:szCs w:val="24"/>
        </w:rPr>
        <w:t xml:space="preserve"> </w:t>
      </w:r>
      <w:r w:rsidRPr="00501E48">
        <w:rPr>
          <w:rFonts w:eastAsia="標楷體"/>
          <w:b/>
          <w:color w:val="1B1C1D"/>
          <w:sz w:val="24"/>
          <w:szCs w:val="24"/>
        </w:rPr>
        <w:t>日光ゆば料理</w:t>
      </w:r>
      <w:r w:rsidRPr="00501E48">
        <w:rPr>
          <w:rFonts w:eastAsia="標楷體"/>
          <w:b/>
          <w:color w:val="1B1C1D"/>
          <w:sz w:val="24"/>
          <w:szCs w:val="24"/>
        </w:rPr>
        <w:t xml:space="preserve"> </w:t>
      </w:r>
      <w:r w:rsidRPr="00501E48">
        <w:rPr>
          <w:rFonts w:eastAsia="標楷體"/>
          <w:b/>
          <w:color w:val="1B1C1D"/>
          <w:sz w:val="24"/>
          <w:szCs w:val="24"/>
        </w:rPr>
        <w:t>割烹</w:t>
      </w:r>
      <w:r w:rsidRPr="00501E48">
        <w:rPr>
          <w:rFonts w:eastAsia="標楷體"/>
          <w:b/>
          <w:color w:val="1B1C1D"/>
          <w:sz w:val="24"/>
          <w:szCs w:val="24"/>
        </w:rPr>
        <w:t xml:space="preserve"> </w:t>
      </w:r>
      <w:r w:rsidRPr="00501E48">
        <w:rPr>
          <w:rFonts w:eastAsia="標楷體"/>
          <w:b/>
          <w:color w:val="1B1C1D"/>
          <w:sz w:val="24"/>
          <w:szCs w:val="24"/>
        </w:rPr>
        <w:t>恵比寿家</w:t>
      </w:r>
      <w:r w:rsidRPr="00501E48">
        <w:rPr>
          <w:rFonts w:eastAsia="標楷體"/>
          <w:color w:val="1B1C1D"/>
          <w:sz w:val="24"/>
          <w:szCs w:val="24"/>
        </w:rPr>
        <w:t>：創業百年的老店，提供多種湯波懷石料理套餐，建議預約</w:t>
      </w:r>
      <w:r w:rsidRPr="00501E48">
        <w:rPr>
          <w:rFonts w:eastAsia="標楷體"/>
          <w:color w:val="1B1C1D"/>
          <w:sz w:val="24"/>
          <w:szCs w:val="24"/>
        </w:rPr>
        <w:t>。</w:t>
      </w:r>
    </w:p>
    <w:p w14:paraId="1F37C333" w14:textId="0B24950F" w:rsidR="00E846F3" w:rsidRPr="00501E48" w:rsidRDefault="005C25AE">
      <w:pPr>
        <w:numPr>
          <w:ilvl w:val="1"/>
          <w:numId w:val="20"/>
        </w:numPr>
        <w:pBdr>
          <w:top w:val="nil"/>
          <w:left w:val="nil"/>
          <w:bottom w:val="nil"/>
          <w:right w:val="nil"/>
          <w:between w:val="nil"/>
        </w:pBdr>
        <w:spacing w:line="275" w:lineRule="auto"/>
        <w:rPr>
          <w:rFonts w:eastAsia="標楷體"/>
        </w:rPr>
      </w:pPr>
      <w:r w:rsidRPr="00501E48">
        <w:rPr>
          <w:rFonts w:eastAsia="標楷體"/>
          <w:b/>
          <w:color w:val="1B1C1D"/>
          <w:sz w:val="24"/>
          <w:szCs w:val="24"/>
        </w:rPr>
        <w:t>補陀洛本舗</w:t>
      </w:r>
      <w:r w:rsidRPr="00501E48">
        <w:rPr>
          <w:rFonts w:eastAsia="標楷體"/>
          <w:b/>
          <w:color w:val="1B1C1D"/>
          <w:sz w:val="24"/>
          <w:szCs w:val="24"/>
        </w:rPr>
        <w:t xml:space="preserve"> (Fudaraku Hompo)</w:t>
      </w:r>
      <w:r w:rsidRPr="00501E48">
        <w:rPr>
          <w:rFonts w:eastAsia="標楷體"/>
          <w:color w:val="1B1C1D"/>
          <w:sz w:val="24"/>
          <w:szCs w:val="24"/>
        </w:rPr>
        <w:t>：販售一日限定</w:t>
      </w:r>
      <w:r w:rsidRPr="00501E48">
        <w:rPr>
          <w:rFonts w:eastAsia="標楷體"/>
          <w:color w:val="1B1C1D"/>
          <w:sz w:val="24"/>
          <w:szCs w:val="24"/>
        </w:rPr>
        <w:t>50</w:t>
      </w:r>
      <w:r w:rsidRPr="00501E48">
        <w:rPr>
          <w:rFonts w:eastAsia="標楷體"/>
          <w:color w:val="1B1C1D"/>
          <w:sz w:val="24"/>
          <w:szCs w:val="24"/>
        </w:rPr>
        <w:t>份的「ゆばむすび」（湯波飯糰），是絕佳的散步小吃</w:t>
      </w:r>
      <w:r w:rsidRPr="00501E48">
        <w:rPr>
          <w:rFonts w:eastAsia="標楷體"/>
          <w:color w:val="1B1C1D"/>
          <w:sz w:val="24"/>
          <w:szCs w:val="24"/>
        </w:rPr>
        <w:t>。</w:t>
      </w:r>
    </w:p>
    <w:p w14:paraId="39484DCD" w14:textId="4350DC15" w:rsidR="00E846F3" w:rsidRPr="00501E48" w:rsidRDefault="005C25AE">
      <w:pPr>
        <w:numPr>
          <w:ilvl w:val="0"/>
          <w:numId w:val="15"/>
        </w:numPr>
        <w:pBdr>
          <w:top w:val="nil"/>
          <w:left w:val="nil"/>
          <w:bottom w:val="nil"/>
          <w:right w:val="nil"/>
          <w:between w:val="nil"/>
        </w:pBdr>
        <w:spacing w:after="120" w:line="275" w:lineRule="auto"/>
        <w:rPr>
          <w:rFonts w:eastAsia="標楷體"/>
        </w:rPr>
      </w:pPr>
      <w:r w:rsidRPr="00501E48">
        <w:rPr>
          <w:rFonts w:eastAsia="標楷體"/>
          <w:color w:val="1B1C1D"/>
          <w:sz w:val="24"/>
          <w:szCs w:val="24"/>
        </w:rPr>
        <w:lastRenderedPageBreak/>
        <w:t>伴手禮推薦：日光雕</w:t>
      </w:r>
      <w:r w:rsidRPr="00501E48">
        <w:rPr>
          <w:rFonts w:eastAsia="標楷體"/>
          <w:color w:val="1B1C1D"/>
          <w:sz w:val="24"/>
          <w:szCs w:val="24"/>
        </w:rPr>
        <w:t xml:space="preserve"> (Nikko-bori)</w:t>
      </w:r>
      <w:r w:rsidRPr="00501E48">
        <w:rPr>
          <w:rFonts w:eastAsia="標楷體"/>
          <w:color w:val="000000"/>
        </w:rPr>
        <w:br/>
      </w:r>
      <w:r w:rsidRPr="00501E48">
        <w:rPr>
          <w:rFonts w:eastAsia="標楷體"/>
          <w:color w:val="1B1C1D"/>
          <w:sz w:val="24"/>
          <w:szCs w:val="24"/>
        </w:rPr>
        <w:t>日光雕是源於東照宮建造時期工匠技術的傳統木雕工藝品，以獨特的「ひっかき刀」雕刻出精美的花草圖案</w:t>
      </w:r>
      <w:r w:rsidRPr="00501E48">
        <w:rPr>
          <w:rFonts w:eastAsia="標楷體"/>
          <w:color w:val="1B1C1D"/>
          <w:sz w:val="24"/>
          <w:szCs w:val="24"/>
        </w:rPr>
        <w:t>。在日光車站周邊或參道上的店家如「五十嵐漆器店」等，不僅可以購買到</w:t>
      </w:r>
      <w:r w:rsidRPr="00501E48">
        <w:rPr>
          <w:rFonts w:eastAsia="標楷體"/>
          <w:color w:val="1B1C1D"/>
          <w:sz w:val="24"/>
          <w:szCs w:val="24"/>
        </w:rPr>
        <w:t>茶盤、菓子器等精緻成品，部分店家還提供日光雕的體驗課程，可親手製作獨一無二的紀念品</w:t>
      </w:r>
      <w:r w:rsidRPr="00501E48">
        <w:rPr>
          <w:rFonts w:eastAsia="標楷體"/>
          <w:color w:val="1B1C1D"/>
          <w:sz w:val="24"/>
          <w:szCs w:val="24"/>
        </w:rPr>
        <w:t>。</w:t>
      </w:r>
    </w:p>
    <w:p w14:paraId="25DD75E2"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6214DD87" w14:textId="77777777" w:rsidR="00501E48" w:rsidRPr="00501E48" w:rsidRDefault="00501E48" w:rsidP="00501E48">
      <w:pPr>
        <w:pStyle w:val="3"/>
        <w:rPr>
          <w:rFonts w:eastAsia="標楷體"/>
        </w:rPr>
      </w:pPr>
      <w:r w:rsidRPr="00501E48">
        <w:rPr>
          <w:rFonts w:eastAsia="標楷體"/>
        </w:rPr>
        <w:t>第四日：富士絕景巡禮</w:t>
      </w:r>
      <w:r w:rsidRPr="00501E48">
        <w:rPr>
          <w:rFonts w:eastAsia="標楷體"/>
        </w:rPr>
        <w:t xml:space="preserve"> — </w:t>
      </w:r>
      <w:r w:rsidRPr="00501E48">
        <w:rPr>
          <w:rFonts w:eastAsia="標楷體"/>
        </w:rPr>
        <w:t>河口湖畔的聖山倒影</w:t>
      </w:r>
      <w:r w:rsidRPr="00501E48">
        <w:rPr>
          <w:rFonts w:eastAsia="標楷體"/>
        </w:rPr>
        <w:t xml:space="preserve"> (JR Pass </w:t>
      </w:r>
      <w:r w:rsidRPr="00501E48">
        <w:rPr>
          <w:rFonts w:eastAsia="標楷體"/>
        </w:rPr>
        <w:t>第二日</w:t>
      </w:r>
      <w:r w:rsidRPr="00501E48">
        <w:rPr>
          <w:rFonts w:eastAsia="標楷體"/>
        </w:rPr>
        <w:t>)</w:t>
      </w:r>
    </w:p>
    <w:p w14:paraId="5583703D"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善用「</w:t>
      </w:r>
      <w:r w:rsidRPr="00501E48">
        <w:rPr>
          <w:rFonts w:ascii="Arial" w:eastAsia="標楷體" w:hAnsi="Arial" w:cs="Arial"/>
        </w:rPr>
        <w:t>JR</w:t>
      </w:r>
      <w:r w:rsidRPr="00501E48">
        <w:rPr>
          <w:rFonts w:ascii="Arial" w:eastAsia="標楷體" w:hAnsi="Arial" w:cs="Arial"/>
        </w:rPr>
        <w:t>東京廣域周遊券」，從東京心臟地帶直奔富士山腳，於河口湖畔捕捉那聞名世界的聖山倒影、經典五重塔，以及四季更迭的繽紛花海，體驗一場視覺與心靈的極致饗宴。</w:t>
      </w:r>
    </w:p>
    <w:p w14:paraId="754A7487" w14:textId="77777777" w:rsidR="00501E48" w:rsidRPr="00501E48" w:rsidRDefault="00501E48" w:rsidP="00501E48">
      <w:pPr>
        <w:pStyle w:val="4"/>
        <w:rPr>
          <w:rFonts w:eastAsia="標楷體"/>
        </w:rPr>
      </w:pPr>
      <w:r w:rsidRPr="00501E48">
        <w:rPr>
          <w:rFonts w:eastAsia="標楷體"/>
        </w:rPr>
        <w:t>行程規劃</w:t>
      </w:r>
    </w:p>
    <w:p w14:paraId="446562B1" w14:textId="77777777" w:rsidR="00501E48" w:rsidRPr="00501E48" w:rsidRDefault="00501E48" w:rsidP="00501E48">
      <w:pPr>
        <w:pStyle w:val="5"/>
        <w:rPr>
          <w:rFonts w:eastAsia="標楷體"/>
          <w:sz w:val="24"/>
          <w:szCs w:val="24"/>
        </w:rPr>
      </w:pPr>
      <w:r w:rsidRPr="00501E48">
        <w:rPr>
          <w:rFonts w:eastAsia="標楷體"/>
          <w:sz w:val="24"/>
          <w:szCs w:val="24"/>
        </w:rPr>
        <w:t>上午：搭乘特快「富士回遊」，直達富士山麓</w:t>
      </w:r>
    </w:p>
    <w:p w14:paraId="0087FFB0" w14:textId="77777777" w:rsidR="00501E48" w:rsidRPr="00501E48" w:rsidRDefault="00501E48" w:rsidP="00501E48">
      <w:pPr>
        <w:pStyle w:val="Web"/>
        <w:rPr>
          <w:rFonts w:ascii="Arial" w:eastAsia="標楷體" w:hAnsi="Arial" w:cs="Arial"/>
        </w:rPr>
      </w:pPr>
      <w:r w:rsidRPr="00501E48">
        <w:rPr>
          <w:rFonts w:ascii="Arial" w:eastAsia="標楷體" w:hAnsi="Arial" w:cs="Arial"/>
        </w:rPr>
        <w:t>延續使用您的</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東京廣域周遊券</w:t>
      </w:r>
      <w:r w:rsidRPr="00501E48">
        <w:rPr>
          <w:rFonts w:ascii="Arial" w:eastAsia="標楷體" w:hAnsi="Arial" w:cs="Arial"/>
        </w:rPr>
        <w:t>，從</w:t>
      </w:r>
      <w:r w:rsidRPr="00501E48">
        <w:rPr>
          <w:rFonts w:ascii="Arial" w:eastAsia="標楷體" w:hAnsi="Arial" w:cs="Arial"/>
          <w:b/>
          <w:bCs/>
        </w:rPr>
        <w:t>新宿站</w:t>
      </w:r>
      <w:r w:rsidRPr="00501E48">
        <w:rPr>
          <w:rFonts w:ascii="Arial" w:eastAsia="標楷體" w:hAnsi="Arial" w:cs="Arial"/>
        </w:rPr>
        <w:t>搭乘</w:t>
      </w:r>
      <w:r w:rsidRPr="00501E48">
        <w:rPr>
          <w:rFonts w:ascii="Arial" w:eastAsia="標楷體" w:hAnsi="Arial" w:cs="Arial"/>
        </w:rPr>
        <w:t>JR</w:t>
      </w:r>
      <w:r w:rsidRPr="00501E48">
        <w:rPr>
          <w:rFonts w:ascii="Arial" w:eastAsia="標楷體" w:hAnsi="Arial" w:cs="Arial"/>
        </w:rPr>
        <w:t>特急「</w:t>
      </w:r>
      <w:r w:rsidRPr="00501E48">
        <w:rPr>
          <w:rFonts w:ascii="Arial" w:eastAsia="標楷體" w:hAnsi="Arial" w:cs="Arial"/>
          <w:b/>
          <w:bCs/>
        </w:rPr>
        <w:t>富士回遊</w:t>
      </w:r>
      <w:r w:rsidRPr="00501E48">
        <w:rPr>
          <w:rFonts w:ascii="Arial" w:eastAsia="標楷體" w:hAnsi="Arial" w:cs="Arial"/>
          <w:b/>
          <w:bCs/>
        </w:rPr>
        <w:t xml:space="preserve"> (Fuji Excursion)</w:t>
      </w:r>
      <w:r w:rsidRPr="00501E48">
        <w:rPr>
          <w:rFonts w:ascii="Arial" w:eastAsia="標楷體" w:hAnsi="Arial" w:cs="Arial"/>
        </w:rPr>
        <w:t>」號，這是唯一能從東京市中心直達河口湖站的列車。省去轉車的繁瑣，您將在舒適的座位上，迎接越來越近的壯麗富士山，為一天的旅程揭開序幕。</w:t>
      </w:r>
    </w:p>
    <w:p w14:paraId="7C68BF2D" w14:textId="77777777" w:rsidR="00501E48" w:rsidRPr="00501E48" w:rsidRDefault="00501E48" w:rsidP="005C25AE">
      <w:pPr>
        <w:pStyle w:val="Web"/>
        <w:numPr>
          <w:ilvl w:val="0"/>
          <w:numId w:val="34"/>
        </w:numPr>
        <w:rPr>
          <w:rFonts w:ascii="Arial" w:eastAsia="標楷體" w:hAnsi="Arial" w:cs="Arial"/>
        </w:rPr>
      </w:pPr>
      <w:r w:rsidRPr="00501E48">
        <w:rPr>
          <w:rFonts w:ascii="Arial" w:eastAsia="標楷體" w:hAnsi="Arial" w:cs="Arial"/>
          <w:b/>
          <w:bCs/>
        </w:rPr>
        <w:t>行家提示：</w:t>
      </w:r>
      <w:r w:rsidRPr="00501E48">
        <w:rPr>
          <w:rFonts w:ascii="Arial" w:eastAsia="標楷體" w:hAnsi="Arial" w:cs="Arial"/>
        </w:rPr>
        <w:t xml:space="preserve"> </w:t>
      </w:r>
      <w:r w:rsidRPr="00501E48">
        <w:rPr>
          <w:rFonts w:ascii="Arial" w:eastAsia="標楷體" w:hAnsi="Arial" w:cs="Arial"/>
        </w:rPr>
        <w:t>「富士回遊」號非常熱門，特別是靠窗座位。強烈建議您利用周遊券的福利，</w:t>
      </w:r>
      <w:r w:rsidRPr="00501E48">
        <w:rPr>
          <w:rFonts w:ascii="Arial" w:eastAsia="標楷體" w:hAnsi="Arial" w:cs="Arial"/>
          <w:b/>
          <w:bCs/>
        </w:rPr>
        <w:t>提前在</w:t>
      </w:r>
      <w:r w:rsidRPr="00501E48">
        <w:rPr>
          <w:rFonts w:ascii="Arial" w:eastAsia="標楷體" w:hAnsi="Arial" w:cs="Arial"/>
          <w:b/>
          <w:bCs/>
        </w:rPr>
        <w:t>JR</w:t>
      </w:r>
      <w:r w:rsidRPr="00501E48">
        <w:rPr>
          <w:rFonts w:ascii="Arial" w:eastAsia="標楷體" w:hAnsi="Arial" w:cs="Arial"/>
          <w:b/>
          <w:bCs/>
        </w:rPr>
        <w:t>東日本網路訂票系統或車站窗口劃位</w:t>
      </w:r>
      <w:r w:rsidRPr="00501E48">
        <w:rPr>
          <w:rFonts w:ascii="Arial" w:eastAsia="標楷體" w:hAnsi="Arial" w:cs="Arial"/>
        </w:rPr>
        <w:t>，確保能悠閒地欣賞沿途風光。</w:t>
      </w:r>
    </w:p>
    <w:p w14:paraId="63FC78EC" w14:textId="77777777" w:rsidR="00501E48" w:rsidRPr="00501E48" w:rsidRDefault="00501E48" w:rsidP="00501E48">
      <w:pPr>
        <w:pStyle w:val="5"/>
        <w:rPr>
          <w:rFonts w:eastAsia="標楷體"/>
          <w:sz w:val="28"/>
          <w:szCs w:val="28"/>
        </w:rPr>
      </w:pPr>
      <w:r w:rsidRPr="00501E48">
        <w:rPr>
          <w:rFonts w:eastAsia="標楷體"/>
          <w:sz w:val="24"/>
          <w:szCs w:val="24"/>
        </w:rPr>
        <w:t>全</w:t>
      </w:r>
      <w:r w:rsidRPr="00501E48">
        <w:rPr>
          <w:rFonts w:eastAsia="標楷體"/>
          <w:sz w:val="28"/>
          <w:szCs w:val="28"/>
        </w:rPr>
        <w:t>天：環湖經典景點巡禮</w:t>
      </w:r>
    </w:p>
    <w:p w14:paraId="67B7CF59" w14:textId="77777777" w:rsidR="00501E48" w:rsidRPr="00501E48" w:rsidRDefault="00501E48" w:rsidP="00501E48">
      <w:pPr>
        <w:pStyle w:val="Web"/>
        <w:rPr>
          <w:rFonts w:ascii="Arial" w:eastAsia="標楷體" w:hAnsi="Arial" w:cs="Arial"/>
        </w:rPr>
      </w:pPr>
      <w:r w:rsidRPr="00501E48">
        <w:rPr>
          <w:rFonts w:ascii="Arial" w:eastAsia="標楷體" w:hAnsi="Arial" w:cs="Arial"/>
        </w:rPr>
        <w:t>抵達河口湖站後，車站本身就是個小型觀景台。您可以在此購買「</w:t>
      </w:r>
      <w:r w:rsidRPr="00501E48">
        <w:rPr>
          <w:rFonts w:ascii="Arial" w:eastAsia="標楷體" w:hAnsi="Arial" w:cs="Arial"/>
          <w:b/>
          <w:bCs/>
        </w:rPr>
        <w:t>河口湖・西湖周遊巴士</w:t>
      </w:r>
      <w:r w:rsidRPr="00501E48">
        <w:rPr>
          <w:rFonts w:ascii="Arial" w:eastAsia="標楷體" w:hAnsi="Arial" w:cs="Arial"/>
        </w:rPr>
        <w:t>」一日或二日券，這是暢遊湖區最便利的交通方式。您也可以直接使用</w:t>
      </w:r>
      <w:r w:rsidRPr="00501E48">
        <w:rPr>
          <w:rFonts w:ascii="Arial" w:eastAsia="標楷體" w:hAnsi="Arial" w:cs="Arial"/>
        </w:rPr>
        <w:t>Suica</w:t>
      </w:r>
      <w:r w:rsidRPr="00501E48">
        <w:rPr>
          <w:rFonts w:ascii="Arial" w:eastAsia="標楷體" w:hAnsi="Arial" w:cs="Arial"/>
        </w:rPr>
        <w:t>或</w:t>
      </w:r>
      <w:r w:rsidRPr="00501E48">
        <w:rPr>
          <w:rFonts w:ascii="Arial" w:eastAsia="標楷體" w:hAnsi="Arial" w:cs="Arial"/>
        </w:rPr>
        <w:t>Pasmo</w:t>
      </w:r>
      <w:r w:rsidRPr="00501E48">
        <w:rPr>
          <w:rFonts w:ascii="Arial" w:eastAsia="標楷體" w:hAnsi="Arial" w:cs="Arial"/>
        </w:rPr>
        <w:t>等</w:t>
      </w:r>
      <w:r w:rsidRPr="00501E48">
        <w:rPr>
          <w:rFonts w:ascii="Arial" w:eastAsia="標楷體" w:hAnsi="Arial" w:cs="Arial"/>
        </w:rPr>
        <w:t>IC</w:t>
      </w:r>
      <w:r w:rsidRPr="00501E48">
        <w:rPr>
          <w:rFonts w:ascii="Arial" w:eastAsia="標楷體" w:hAnsi="Arial" w:cs="Arial"/>
        </w:rPr>
        <w:t>卡搭乘，隨心所欲地在各個景點上下車。</w:t>
      </w:r>
    </w:p>
    <w:p w14:paraId="119A6C77"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第一站：新倉山淺間公園</w:t>
      </w:r>
      <w:r w:rsidRPr="00501E48">
        <w:rPr>
          <w:rFonts w:ascii="Arial" w:eastAsia="標楷體" w:hAnsi="Arial" w:cs="Arial"/>
          <w:b/>
          <w:bCs/>
        </w:rPr>
        <w:t xml:space="preserve"> (Arakurayama Sengen Park) &amp; </w:t>
      </w:r>
      <w:r w:rsidRPr="00501E48">
        <w:rPr>
          <w:rFonts w:ascii="Arial" w:eastAsia="標楷體" w:hAnsi="Arial" w:cs="Arial"/>
          <w:b/>
          <w:bCs/>
        </w:rPr>
        <w:t>忠靈塔</w:t>
      </w:r>
    </w:p>
    <w:p w14:paraId="6C3FD09E" w14:textId="77777777" w:rsidR="00501E48" w:rsidRPr="00501E48" w:rsidRDefault="00501E48" w:rsidP="005C25AE">
      <w:pPr>
        <w:pStyle w:val="Web"/>
        <w:numPr>
          <w:ilvl w:val="0"/>
          <w:numId w:val="35"/>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從下吉田車站步行而上，攀登</w:t>
      </w:r>
      <w:r w:rsidRPr="00501E48">
        <w:rPr>
          <w:rFonts w:ascii="Arial" w:eastAsia="標楷體" w:hAnsi="Arial" w:cs="Arial"/>
        </w:rPr>
        <w:t>398</w:t>
      </w:r>
      <w:r w:rsidRPr="00501E48">
        <w:rPr>
          <w:rFonts w:ascii="Arial" w:eastAsia="標楷體" w:hAnsi="Arial" w:cs="Arial"/>
        </w:rPr>
        <w:t>階的咲花台階後，您將抵達那張無數次出現在明信片和旅遊指南中的經典場景。朱紅色的</w:t>
      </w:r>
      <w:r w:rsidRPr="00501E48">
        <w:rPr>
          <w:rFonts w:ascii="Arial" w:eastAsia="標楷體" w:hAnsi="Arial" w:cs="Arial"/>
        </w:rPr>
        <w:t>**</w:t>
      </w:r>
      <w:r w:rsidRPr="00501E48">
        <w:rPr>
          <w:rFonts w:ascii="Arial" w:eastAsia="標楷體" w:hAnsi="Arial" w:cs="Arial"/>
        </w:rPr>
        <w:t>忠靈塔（</w:t>
      </w:r>
      <w:r w:rsidRPr="00501E48">
        <w:rPr>
          <w:rFonts w:ascii="Arial" w:eastAsia="標楷體" w:hAnsi="Arial" w:cs="Arial"/>
        </w:rPr>
        <w:t>Chureito Pagoda</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rPr>
        <w:t>靜靜矗立，與遠方雄偉的富士山構成一幅完美的和諧畫作。這裡不僅是攝影愛好者的聖地，更是感受日本傳統美學與自然力量交融的絕佳地點。</w:t>
      </w:r>
    </w:p>
    <w:p w14:paraId="673330DC" w14:textId="77777777" w:rsidR="00501E48" w:rsidRPr="00501E48" w:rsidRDefault="00501E48" w:rsidP="005C25AE">
      <w:pPr>
        <w:pStyle w:val="Web"/>
        <w:numPr>
          <w:ilvl w:val="0"/>
          <w:numId w:val="35"/>
        </w:numPr>
        <w:rPr>
          <w:rFonts w:ascii="Arial" w:eastAsia="標楷體" w:hAnsi="Arial" w:cs="Arial"/>
        </w:rPr>
      </w:pPr>
      <w:r w:rsidRPr="00501E48">
        <w:rPr>
          <w:rFonts w:ascii="Arial" w:eastAsia="標楷體" w:hAnsi="Arial" w:cs="Arial"/>
          <w:b/>
          <w:bCs/>
        </w:rPr>
        <w:t>季節之美：</w:t>
      </w:r>
      <w:r w:rsidRPr="00501E48">
        <w:rPr>
          <w:rFonts w:ascii="Arial" w:eastAsia="標楷體" w:hAnsi="Arial" w:cs="Arial"/>
        </w:rPr>
        <w:t xml:space="preserve"> </w:t>
      </w:r>
      <w:r w:rsidRPr="00501E48">
        <w:rPr>
          <w:rFonts w:ascii="Arial" w:eastAsia="標楷體" w:hAnsi="Arial" w:cs="Arial"/>
        </w:rPr>
        <w:t>春季櫻花盛開時，公園化身為粉色仙境；秋季楓紅似火，為莊嚴的景色增添一抹艷麗。無論何時造訪，都令人屏息。</w:t>
      </w:r>
    </w:p>
    <w:p w14:paraId="31E664AE" w14:textId="77777777" w:rsidR="00501E48" w:rsidRPr="00501E48" w:rsidRDefault="00501E48" w:rsidP="005C25AE">
      <w:pPr>
        <w:pStyle w:val="Web"/>
        <w:numPr>
          <w:ilvl w:val="0"/>
          <w:numId w:val="35"/>
        </w:numPr>
        <w:rPr>
          <w:rFonts w:ascii="Arial" w:eastAsia="標楷體" w:hAnsi="Arial" w:cs="Arial"/>
        </w:rPr>
      </w:pPr>
      <w:r w:rsidRPr="00501E48">
        <w:rPr>
          <w:rFonts w:ascii="Arial" w:eastAsia="標楷體" w:hAnsi="Arial" w:cs="Arial"/>
          <w:b/>
          <w:bCs/>
        </w:rPr>
        <w:lastRenderedPageBreak/>
        <w:t>實用資訊：</w:t>
      </w:r>
      <w:r w:rsidRPr="00501E48">
        <w:rPr>
          <w:rFonts w:ascii="Arial" w:eastAsia="標楷體" w:hAnsi="Arial" w:cs="Arial"/>
        </w:rPr>
        <w:t xml:space="preserve"> </w:t>
      </w:r>
      <w:r w:rsidRPr="00501E48">
        <w:rPr>
          <w:rFonts w:ascii="Arial" w:eastAsia="標楷體" w:hAnsi="Arial" w:cs="Arial"/>
        </w:rPr>
        <w:t>公園</w:t>
      </w:r>
      <w:r w:rsidRPr="00501E48">
        <w:rPr>
          <w:rFonts w:ascii="Arial" w:eastAsia="標楷體" w:hAnsi="Arial" w:cs="Arial"/>
        </w:rPr>
        <w:t>24</w:t>
      </w:r>
      <w:r w:rsidRPr="00501E48">
        <w:rPr>
          <w:rFonts w:ascii="Arial" w:eastAsia="標楷體" w:hAnsi="Arial" w:cs="Arial"/>
        </w:rPr>
        <w:t>小時開放，讓您有機會捕捉晨曦或薄暮中的富士山。神社本身的開放時間約為上午</w:t>
      </w:r>
      <w:r w:rsidRPr="00501E48">
        <w:rPr>
          <w:rFonts w:ascii="Arial" w:eastAsia="標楷體" w:hAnsi="Arial" w:cs="Arial"/>
        </w:rPr>
        <w:t>9</w:t>
      </w:r>
      <w:r w:rsidRPr="00501E48">
        <w:rPr>
          <w:rFonts w:ascii="Arial" w:eastAsia="標楷體" w:hAnsi="Arial" w:cs="Arial"/>
        </w:rPr>
        <w:t>點至下午</w:t>
      </w:r>
      <w:r w:rsidRPr="00501E48">
        <w:rPr>
          <w:rFonts w:ascii="Arial" w:eastAsia="標楷體" w:hAnsi="Arial" w:cs="Arial"/>
        </w:rPr>
        <w:t>4</w:t>
      </w:r>
      <w:r w:rsidRPr="00501E48">
        <w:rPr>
          <w:rFonts w:ascii="Arial" w:eastAsia="標楷體" w:hAnsi="Arial" w:cs="Arial"/>
        </w:rPr>
        <w:t>點。</w:t>
      </w:r>
    </w:p>
    <w:p w14:paraId="6EB12B3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第二站：河口湖天上山公園</w:t>
      </w:r>
      <w:r w:rsidRPr="00501E48">
        <w:rPr>
          <w:rFonts w:ascii="Arial" w:eastAsia="標楷體" w:hAnsi="Arial" w:cs="Arial"/>
          <w:b/>
          <w:bCs/>
        </w:rPr>
        <w:t xml:space="preserve"> (Mt. Fuji Panoramic Ropeway)</w:t>
      </w:r>
    </w:p>
    <w:p w14:paraId="1DD4E708" w14:textId="77777777" w:rsidR="00501E48" w:rsidRPr="00501E48" w:rsidRDefault="00501E48" w:rsidP="005C25AE">
      <w:pPr>
        <w:pStyle w:val="Web"/>
        <w:numPr>
          <w:ilvl w:val="0"/>
          <w:numId w:val="36"/>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搭乘裝飾著兔子與狸貓的可愛纜車，登上標高</w:t>
      </w:r>
      <w:r w:rsidRPr="00501E48">
        <w:rPr>
          <w:rFonts w:ascii="Arial" w:eastAsia="標楷體" w:hAnsi="Arial" w:cs="Arial"/>
        </w:rPr>
        <w:t>1,075</w:t>
      </w:r>
      <w:r w:rsidRPr="00501E48">
        <w:rPr>
          <w:rFonts w:ascii="Arial" w:eastAsia="標楷體" w:hAnsi="Arial" w:cs="Arial"/>
        </w:rPr>
        <w:t>公尺的觀景台。從這裡，您可以無死角地俯瞰廣闊的河口湖、青木原樹海，以及近在咫尺、魄力十足的富士山。山頂設有多個觀景平台、心型「天上之鐘」，以及刺激的「絕景鞦韆」</w:t>
      </w:r>
      <w:r w:rsidRPr="00501E48">
        <w:rPr>
          <w:rFonts w:ascii="Arial" w:eastAsia="標楷體" w:hAnsi="Arial" w:cs="Arial"/>
        </w:rPr>
        <w:t>(</w:t>
      </w:r>
      <w:r w:rsidRPr="00501E48">
        <w:rPr>
          <w:rFonts w:ascii="Arial" w:eastAsia="標楷體" w:hAnsi="Arial" w:cs="Arial"/>
        </w:rPr>
        <w:t>需另付費</w:t>
      </w:r>
      <w:r w:rsidRPr="00501E48">
        <w:rPr>
          <w:rFonts w:ascii="Arial" w:eastAsia="標楷體" w:hAnsi="Arial" w:cs="Arial"/>
        </w:rPr>
        <w:t>)</w:t>
      </w:r>
      <w:r w:rsidRPr="00501E48">
        <w:rPr>
          <w:rFonts w:ascii="Arial" w:eastAsia="標楷體" w:hAnsi="Arial" w:cs="Arial"/>
        </w:rPr>
        <w:t>，讓您以不同的角度與富士山合影。</w:t>
      </w:r>
    </w:p>
    <w:p w14:paraId="0BAFDAFA" w14:textId="77777777" w:rsidR="00501E48" w:rsidRPr="00501E48" w:rsidRDefault="00501E48" w:rsidP="005C25AE">
      <w:pPr>
        <w:pStyle w:val="Web"/>
        <w:numPr>
          <w:ilvl w:val="0"/>
          <w:numId w:val="36"/>
        </w:numPr>
        <w:rPr>
          <w:rFonts w:ascii="Arial" w:eastAsia="標楷體" w:hAnsi="Arial" w:cs="Arial"/>
        </w:rPr>
      </w:pPr>
      <w:r w:rsidRPr="00501E48">
        <w:rPr>
          <w:rFonts w:ascii="Arial" w:eastAsia="標楷體" w:hAnsi="Arial" w:cs="Arial"/>
          <w:b/>
          <w:bCs/>
        </w:rPr>
        <w:t>趣味故事：</w:t>
      </w:r>
      <w:r w:rsidRPr="00501E48">
        <w:rPr>
          <w:rFonts w:ascii="Arial" w:eastAsia="標楷體" w:hAnsi="Arial" w:cs="Arial"/>
        </w:rPr>
        <w:t xml:space="preserve"> </w:t>
      </w:r>
      <w:r w:rsidRPr="00501E48">
        <w:rPr>
          <w:rFonts w:ascii="Arial" w:eastAsia="標楷體" w:hAnsi="Arial" w:cs="Arial"/>
        </w:rPr>
        <w:t>此處是日本童話《喀吱喀吱山》的故事舞台，山頂的「狸貓茶屋」也因此得名，不妨在此品嚐特色糰子，稍作休憩。</w:t>
      </w:r>
    </w:p>
    <w:p w14:paraId="74705DB8" w14:textId="77777777" w:rsidR="00501E48" w:rsidRPr="00501E48" w:rsidRDefault="00501E48" w:rsidP="005C25AE">
      <w:pPr>
        <w:pStyle w:val="Web"/>
        <w:numPr>
          <w:ilvl w:val="0"/>
          <w:numId w:val="36"/>
        </w:numPr>
        <w:rPr>
          <w:rFonts w:ascii="Arial" w:eastAsia="標楷體" w:hAnsi="Arial" w:cs="Arial"/>
        </w:rPr>
      </w:pPr>
      <w:r w:rsidRPr="00501E48">
        <w:rPr>
          <w:rFonts w:ascii="Arial" w:eastAsia="標楷體" w:hAnsi="Arial" w:cs="Arial"/>
          <w:b/>
          <w:bCs/>
        </w:rPr>
        <w:t>營業時間與票價：</w:t>
      </w:r>
      <w:r w:rsidRPr="00501E48">
        <w:rPr>
          <w:rFonts w:ascii="Arial" w:eastAsia="標楷體" w:hAnsi="Arial" w:cs="Arial"/>
        </w:rPr>
        <w:t xml:space="preserve"> </w:t>
      </w:r>
      <w:r w:rsidRPr="00501E48">
        <w:rPr>
          <w:rFonts w:ascii="Arial" w:eastAsia="標楷體" w:hAnsi="Arial" w:cs="Arial"/>
        </w:rPr>
        <w:t>營業時間通常為</w:t>
      </w:r>
      <w:r w:rsidRPr="00501E48">
        <w:rPr>
          <w:rFonts w:ascii="Arial" w:eastAsia="標楷體" w:hAnsi="Arial" w:cs="Arial"/>
        </w:rPr>
        <w:t xml:space="preserve"> 9:00 </w:t>
      </w:r>
      <w:r w:rsidRPr="00501E48">
        <w:rPr>
          <w:rFonts w:ascii="Arial" w:eastAsia="標楷體" w:hAnsi="Arial" w:cs="Arial"/>
        </w:rPr>
        <w:t>至</w:t>
      </w:r>
      <w:r w:rsidRPr="00501E48">
        <w:rPr>
          <w:rFonts w:ascii="Arial" w:eastAsia="標楷體" w:hAnsi="Arial" w:cs="Arial"/>
        </w:rPr>
        <w:t xml:space="preserve"> 17:00 (</w:t>
      </w:r>
      <w:r w:rsidRPr="00501E48">
        <w:rPr>
          <w:rFonts w:ascii="Arial" w:eastAsia="標楷體" w:hAnsi="Arial" w:cs="Arial"/>
        </w:rPr>
        <w:t>可能因季節調整</w:t>
      </w:r>
      <w:r w:rsidRPr="00501E48">
        <w:rPr>
          <w:rFonts w:ascii="Arial" w:eastAsia="標楷體" w:hAnsi="Arial" w:cs="Arial"/>
        </w:rPr>
        <w:t>)</w:t>
      </w:r>
      <w:r w:rsidRPr="00501E48">
        <w:rPr>
          <w:rFonts w:ascii="Arial" w:eastAsia="標楷體" w:hAnsi="Arial" w:cs="Arial"/>
        </w:rPr>
        <w:t>。纜車來回票價成人約為</w:t>
      </w:r>
      <w:r w:rsidRPr="00501E48">
        <w:rPr>
          <w:rFonts w:ascii="Arial" w:eastAsia="標楷體" w:hAnsi="Arial" w:cs="Arial"/>
        </w:rPr>
        <w:t xml:space="preserve"> ¥1,000</w:t>
      </w:r>
      <w:r w:rsidRPr="00501E48">
        <w:rPr>
          <w:rFonts w:ascii="Arial" w:eastAsia="標楷體" w:hAnsi="Arial" w:cs="Arial"/>
        </w:rPr>
        <w:t>。</w:t>
      </w:r>
    </w:p>
    <w:p w14:paraId="15C83ED4"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第三站：大石公園</w:t>
      </w:r>
      <w:r w:rsidRPr="00501E48">
        <w:rPr>
          <w:rFonts w:ascii="Arial" w:eastAsia="標楷體" w:hAnsi="Arial" w:cs="Arial"/>
          <w:b/>
          <w:bCs/>
        </w:rPr>
        <w:t xml:space="preserve"> (Oishi Park)</w:t>
      </w:r>
    </w:p>
    <w:p w14:paraId="3E1EFC8B" w14:textId="77777777" w:rsidR="00501E48" w:rsidRPr="00501E48" w:rsidRDefault="00501E48" w:rsidP="005C25AE">
      <w:pPr>
        <w:pStyle w:val="Web"/>
        <w:numPr>
          <w:ilvl w:val="0"/>
          <w:numId w:val="37"/>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位於河口湖北岸，這裡是觀賞「</w:t>
      </w:r>
      <w:r w:rsidRPr="00501E48">
        <w:rPr>
          <w:rFonts w:ascii="Arial" w:eastAsia="標楷體" w:hAnsi="Arial" w:cs="Arial"/>
          <w:b/>
          <w:bCs/>
        </w:rPr>
        <w:t>逆富士</w:t>
      </w:r>
      <w:r w:rsidRPr="00501E48">
        <w:rPr>
          <w:rFonts w:ascii="Arial" w:eastAsia="標楷體" w:hAnsi="Arial" w:cs="Arial"/>
        </w:rPr>
        <w:t>」（富士山在湖中的完美倒影）的絕佳地點。要成功捕捉此景，</w:t>
      </w:r>
      <w:r w:rsidRPr="00501E48">
        <w:rPr>
          <w:rFonts w:ascii="Arial" w:eastAsia="標楷體" w:hAnsi="Arial" w:cs="Arial"/>
          <w:b/>
          <w:bCs/>
        </w:rPr>
        <w:t>最佳時機是風平浪靜的清晨</w:t>
      </w:r>
      <w:r w:rsidRPr="00501E48">
        <w:rPr>
          <w:rFonts w:ascii="Arial" w:eastAsia="標楷體" w:hAnsi="Arial" w:cs="Arial"/>
        </w:rPr>
        <w:t>。公園沿岸設有長達</w:t>
      </w:r>
      <w:r w:rsidRPr="00501E48">
        <w:rPr>
          <w:rFonts w:ascii="Arial" w:eastAsia="標楷體" w:hAnsi="Arial" w:cs="Arial"/>
        </w:rPr>
        <w:t>350</w:t>
      </w:r>
      <w:r w:rsidRPr="00501E48">
        <w:rPr>
          <w:rFonts w:ascii="Arial" w:eastAsia="標楷體" w:hAnsi="Arial" w:cs="Arial"/>
        </w:rPr>
        <w:t>公尺的花街道，四季皆有不同花卉盛開。</w:t>
      </w:r>
    </w:p>
    <w:p w14:paraId="45CB3CCF" w14:textId="77777777" w:rsidR="00501E48" w:rsidRPr="00501E48" w:rsidRDefault="00501E48" w:rsidP="005C25AE">
      <w:pPr>
        <w:pStyle w:val="Web"/>
        <w:numPr>
          <w:ilvl w:val="0"/>
          <w:numId w:val="37"/>
        </w:numPr>
        <w:rPr>
          <w:rFonts w:ascii="Arial" w:eastAsia="標楷體" w:hAnsi="Arial" w:cs="Arial"/>
        </w:rPr>
      </w:pPr>
      <w:r w:rsidRPr="00501E48">
        <w:rPr>
          <w:rFonts w:ascii="Arial" w:eastAsia="標楷體" w:hAnsi="Arial" w:cs="Arial"/>
          <w:b/>
          <w:bCs/>
        </w:rPr>
        <w:t>夏季限定：</w:t>
      </w:r>
      <w:r w:rsidRPr="00501E48">
        <w:rPr>
          <w:rFonts w:ascii="Arial" w:eastAsia="標楷體" w:hAnsi="Arial" w:cs="Arial"/>
        </w:rPr>
        <w:t xml:space="preserve"> </w:t>
      </w:r>
      <w:r w:rsidRPr="00501E48">
        <w:rPr>
          <w:rFonts w:ascii="Arial" w:eastAsia="標楷體" w:hAnsi="Arial" w:cs="Arial"/>
        </w:rPr>
        <w:t>每年六月下旬至七月中旬，大石公園將迎來盛大的</w:t>
      </w:r>
      <w:r w:rsidRPr="00501E48">
        <w:rPr>
          <w:rFonts w:ascii="Arial" w:eastAsia="標楷體" w:hAnsi="Arial" w:cs="Arial"/>
          <w:b/>
          <w:bCs/>
        </w:rPr>
        <w:t>薰衣草季</w:t>
      </w:r>
      <w:r w:rsidRPr="00501E48">
        <w:rPr>
          <w:rFonts w:ascii="Arial" w:eastAsia="標楷體" w:hAnsi="Arial" w:cs="Arial"/>
        </w:rPr>
        <w:t>。一望無際的紫色花毯與藍天下的富士山相映成趣，是夏季最不容錯過的夢幻景致。</w:t>
      </w:r>
    </w:p>
    <w:p w14:paraId="20E8A2A6" w14:textId="77777777" w:rsidR="00501E48" w:rsidRPr="00501E48" w:rsidRDefault="00501E48" w:rsidP="005C25AE">
      <w:pPr>
        <w:pStyle w:val="Web"/>
        <w:numPr>
          <w:ilvl w:val="0"/>
          <w:numId w:val="37"/>
        </w:numPr>
        <w:rPr>
          <w:rFonts w:ascii="Arial" w:eastAsia="標楷體" w:hAnsi="Arial" w:cs="Arial"/>
        </w:rPr>
      </w:pPr>
      <w:r w:rsidRPr="00501E48">
        <w:rPr>
          <w:rFonts w:ascii="Arial" w:eastAsia="標楷體" w:hAnsi="Arial" w:cs="Arial"/>
          <w:b/>
          <w:bCs/>
        </w:rPr>
        <w:t>貼心提醒：</w:t>
      </w:r>
      <w:r w:rsidRPr="00501E48">
        <w:rPr>
          <w:rFonts w:ascii="Arial" w:eastAsia="標楷體" w:hAnsi="Arial" w:cs="Arial"/>
        </w:rPr>
        <w:t xml:space="preserve"> </w:t>
      </w:r>
      <w:r w:rsidRPr="00501E48">
        <w:rPr>
          <w:rFonts w:ascii="Arial" w:eastAsia="標楷體" w:hAnsi="Arial" w:cs="Arial"/>
        </w:rPr>
        <w:t>除了薰衣草，夏季的繡球花和秋季的掃帚草（波波草）也極具特色，為您的富士山照片增添豐富色彩。</w:t>
      </w:r>
    </w:p>
    <w:p w14:paraId="0270E5FA" w14:textId="77777777" w:rsidR="00501E48" w:rsidRPr="00501E48" w:rsidRDefault="00501E48" w:rsidP="00501E48">
      <w:pPr>
        <w:pStyle w:val="4"/>
        <w:rPr>
          <w:rFonts w:eastAsia="標楷體"/>
        </w:rPr>
      </w:pPr>
      <w:r w:rsidRPr="00501E48">
        <w:rPr>
          <w:rFonts w:eastAsia="標楷體"/>
        </w:rPr>
        <w:t>可選行程：藝術薰陶或極限挑戰</w:t>
      </w:r>
    </w:p>
    <w:p w14:paraId="40334C16" w14:textId="77777777" w:rsidR="00501E48" w:rsidRPr="00501E48" w:rsidRDefault="00501E48" w:rsidP="005C25AE">
      <w:pPr>
        <w:pStyle w:val="Web"/>
        <w:numPr>
          <w:ilvl w:val="0"/>
          <w:numId w:val="38"/>
        </w:numPr>
        <w:rPr>
          <w:rFonts w:ascii="Arial" w:eastAsia="標楷體" w:hAnsi="Arial" w:cs="Arial"/>
        </w:rPr>
      </w:pPr>
      <w:r w:rsidRPr="00501E48">
        <w:rPr>
          <w:rFonts w:ascii="Arial" w:eastAsia="標楷體" w:hAnsi="Arial" w:cs="Arial"/>
          <w:b/>
          <w:bCs/>
        </w:rPr>
        <w:t>藝術派：</w:t>
      </w:r>
      <w:r w:rsidRPr="00501E48">
        <w:rPr>
          <w:rFonts w:ascii="Arial" w:eastAsia="標楷體" w:hAnsi="Arial" w:cs="Arial"/>
        </w:rPr>
        <w:t xml:space="preserve"> </w:t>
      </w:r>
      <w:r w:rsidRPr="00501E48">
        <w:rPr>
          <w:rFonts w:ascii="Arial" w:eastAsia="標楷體" w:hAnsi="Arial" w:cs="Arial"/>
        </w:rPr>
        <w:t>若想體驗不同的浪漫氛圍，可前往「</w:t>
      </w:r>
      <w:r w:rsidRPr="00501E48">
        <w:rPr>
          <w:rFonts w:ascii="Arial" w:eastAsia="標楷體" w:hAnsi="Arial" w:cs="Arial"/>
          <w:b/>
          <w:bCs/>
        </w:rPr>
        <w:t>河口湖音樂盒之森美術館</w:t>
      </w:r>
      <w:r w:rsidRPr="00501E48">
        <w:rPr>
          <w:rFonts w:ascii="Arial" w:eastAsia="標楷體" w:hAnsi="Arial" w:cs="Arial"/>
        </w:rPr>
        <w:t>」。這座充滿歐洲中古世紀風情的庭園，收藏了世界級的自動演奏樂器與古董音樂盒。在優雅的建築和定期的音樂、噴泉表演中，隔著庭園眺望富士山，別有一番風味。</w:t>
      </w:r>
    </w:p>
    <w:p w14:paraId="0AFABE8A" w14:textId="77777777" w:rsidR="00501E48" w:rsidRPr="00501E48" w:rsidRDefault="00501E48" w:rsidP="005C25AE">
      <w:pPr>
        <w:pStyle w:val="Web"/>
        <w:numPr>
          <w:ilvl w:val="0"/>
          <w:numId w:val="38"/>
        </w:numPr>
        <w:rPr>
          <w:rFonts w:ascii="Arial" w:eastAsia="標楷體" w:hAnsi="Arial" w:cs="Arial"/>
        </w:rPr>
      </w:pPr>
      <w:r w:rsidRPr="00501E48">
        <w:rPr>
          <w:rFonts w:ascii="Arial" w:eastAsia="標楷體" w:hAnsi="Arial" w:cs="Arial"/>
          <w:b/>
          <w:bCs/>
        </w:rPr>
        <w:t>刺激派：</w:t>
      </w:r>
      <w:r w:rsidRPr="00501E48">
        <w:rPr>
          <w:rFonts w:ascii="Arial" w:eastAsia="標楷體" w:hAnsi="Arial" w:cs="Arial"/>
        </w:rPr>
        <w:t xml:space="preserve"> </w:t>
      </w:r>
      <w:r w:rsidRPr="00501E48">
        <w:rPr>
          <w:rFonts w:ascii="Arial" w:eastAsia="標楷體" w:hAnsi="Arial" w:cs="Arial"/>
        </w:rPr>
        <w:t>尋求腎上腺素飆升的快感？日本最著名的尖叫系遊樂園</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b/>
          <w:bCs/>
        </w:rPr>
        <w:t>富士急樂園</w:t>
      </w:r>
      <w:r w:rsidRPr="00501E48">
        <w:rPr>
          <w:rFonts w:ascii="Arial" w:eastAsia="標楷體" w:hAnsi="Arial" w:cs="Arial"/>
          <w:b/>
          <w:bCs/>
        </w:rPr>
        <w:t xml:space="preserve"> (Fuji-Q Highland)</w:t>
      </w:r>
      <w:r w:rsidRPr="00501E48">
        <w:rPr>
          <w:rFonts w:ascii="Arial" w:eastAsia="標楷體" w:hAnsi="Arial" w:cs="Arial"/>
        </w:rPr>
        <w:t>」就在不遠處。這裡擁有數個打破金氏世界紀錄的雲霄飛車，如「高飛車」、「</w:t>
      </w:r>
      <w:r w:rsidRPr="00501E48">
        <w:rPr>
          <w:rFonts w:ascii="Arial" w:eastAsia="標楷體" w:hAnsi="Arial" w:cs="Arial"/>
        </w:rPr>
        <w:t>FUJIYAMA</w:t>
      </w:r>
      <w:r w:rsidRPr="00501E48">
        <w:rPr>
          <w:rFonts w:ascii="Arial" w:eastAsia="標楷體" w:hAnsi="Arial" w:cs="Arial"/>
        </w:rPr>
        <w:t>」等，還有令人聞風喪膽的鬼屋「戰慄迷宮」。樂園入園免費，可依據想玩的設施單獨購票，或購買一日通票挑戰極限。</w:t>
      </w:r>
    </w:p>
    <w:p w14:paraId="6C144338" w14:textId="77777777" w:rsidR="00501E48" w:rsidRPr="00501E48" w:rsidRDefault="00501E48" w:rsidP="00501E48">
      <w:pPr>
        <w:pStyle w:val="4"/>
        <w:rPr>
          <w:rFonts w:eastAsia="標楷體"/>
        </w:rPr>
      </w:pPr>
      <w:r w:rsidRPr="00501E48">
        <w:rPr>
          <w:rFonts w:eastAsia="標楷體"/>
        </w:rPr>
        <w:t>交通藍圖</w:t>
      </w:r>
    </w:p>
    <w:p w14:paraId="6063A045" w14:textId="77777777" w:rsidR="00501E48" w:rsidRPr="00501E48" w:rsidRDefault="00501E48" w:rsidP="005C25AE">
      <w:pPr>
        <w:pStyle w:val="Web"/>
        <w:numPr>
          <w:ilvl w:val="0"/>
          <w:numId w:val="39"/>
        </w:numPr>
        <w:rPr>
          <w:rFonts w:ascii="Arial" w:eastAsia="標楷體" w:hAnsi="Arial" w:cs="Arial"/>
        </w:rPr>
      </w:pPr>
      <w:r w:rsidRPr="00501E48">
        <w:rPr>
          <w:rFonts w:ascii="Arial" w:eastAsia="標楷體" w:hAnsi="Arial" w:cs="Arial"/>
          <w:b/>
          <w:bCs/>
        </w:rPr>
        <w:t>城際交通：</w:t>
      </w:r>
      <w:r w:rsidRPr="00501E48">
        <w:rPr>
          <w:rFonts w:ascii="Arial" w:eastAsia="標楷體" w:hAnsi="Arial" w:cs="Arial"/>
        </w:rPr>
        <w:t xml:space="preserve"> </w:t>
      </w:r>
      <w:r w:rsidRPr="00501E48">
        <w:rPr>
          <w:rFonts w:ascii="Arial" w:eastAsia="標楷體" w:hAnsi="Arial" w:cs="Arial"/>
        </w:rPr>
        <w:t>使用</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東京廣域周遊券</w:t>
      </w:r>
      <w:r w:rsidRPr="00501E48">
        <w:rPr>
          <w:rFonts w:ascii="Arial" w:eastAsia="標楷體" w:hAnsi="Arial" w:cs="Arial"/>
        </w:rPr>
        <w:t xml:space="preserve"> </w:t>
      </w:r>
      <w:r w:rsidRPr="00501E48">
        <w:rPr>
          <w:rFonts w:ascii="Arial" w:eastAsia="標楷體" w:hAnsi="Arial" w:cs="Arial"/>
        </w:rPr>
        <w:t>搭乘從</w:t>
      </w:r>
      <w:r w:rsidRPr="00501E48">
        <w:rPr>
          <w:rFonts w:ascii="Arial" w:eastAsia="標楷體" w:hAnsi="Arial" w:cs="Arial"/>
          <w:b/>
          <w:bCs/>
        </w:rPr>
        <w:t>新宿</w:t>
      </w:r>
      <w:r w:rsidRPr="00501E48">
        <w:rPr>
          <w:rFonts w:ascii="Arial" w:eastAsia="標楷體" w:hAnsi="Arial" w:cs="Arial"/>
        </w:rPr>
        <w:t>出發的</w:t>
      </w:r>
      <w:r w:rsidRPr="00501E48">
        <w:rPr>
          <w:rFonts w:ascii="Arial" w:eastAsia="標楷體" w:hAnsi="Arial" w:cs="Arial"/>
          <w:b/>
          <w:bCs/>
        </w:rPr>
        <w:t>富士回遊號</w:t>
      </w:r>
      <w:r w:rsidRPr="00501E48">
        <w:rPr>
          <w:rFonts w:ascii="Arial" w:eastAsia="標楷體" w:hAnsi="Arial" w:cs="Arial"/>
        </w:rPr>
        <w:t>直達</w:t>
      </w:r>
      <w:r w:rsidRPr="00501E48">
        <w:rPr>
          <w:rFonts w:ascii="Arial" w:eastAsia="標楷體" w:hAnsi="Arial" w:cs="Arial"/>
          <w:b/>
          <w:bCs/>
        </w:rPr>
        <w:t>河口湖</w:t>
      </w:r>
      <w:r w:rsidRPr="00501E48">
        <w:rPr>
          <w:rFonts w:ascii="Arial" w:eastAsia="標楷體" w:hAnsi="Arial" w:cs="Arial"/>
        </w:rPr>
        <w:t>。</w:t>
      </w:r>
    </w:p>
    <w:p w14:paraId="69086AAE" w14:textId="77777777" w:rsidR="00501E48" w:rsidRPr="00501E48" w:rsidRDefault="00501E48" w:rsidP="005C25AE">
      <w:pPr>
        <w:pStyle w:val="Web"/>
        <w:numPr>
          <w:ilvl w:val="0"/>
          <w:numId w:val="39"/>
        </w:numPr>
        <w:rPr>
          <w:rFonts w:ascii="Arial" w:eastAsia="標楷體" w:hAnsi="Arial" w:cs="Arial"/>
        </w:rPr>
      </w:pPr>
      <w:r w:rsidRPr="00501E48">
        <w:rPr>
          <w:rFonts w:ascii="Arial" w:eastAsia="標楷體" w:hAnsi="Arial" w:cs="Arial"/>
          <w:b/>
          <w:bCs/>
        </w:rPr>
        <w:t>當地交通：</w:t>
      </w:r>
      <w:r w:rsidRPr="00501E48">
        <w:rPr>
          <w:rFonts w:ascii="Arial" w:eastAsia="標楷體" w:hAnsi="Arial" w:cs="Arial"/>
        </w:rPr>
        <w:t xml:space="preserve"> </w:t>
      </w:r>
      <w:r w:rsidRPr="00501E48">
        <w:rPr>
          <w:rFonts w:ascii="Arial" w:eastAsia="標楷體" w:hAnsi="Arial" w:cs="Arial"/>
        </w:rPr>
        <w:t>在河口湖地區，購買</w:t>
      </w:r>
      <w:r w:rsidRPr="00501E48">
        <w:rPr>
          <w:rFonts w:ascii="Arial" w:eastAsia="標楷體" w:hAnsi="Arial" w:cs="Arial"/>
          <w:b/>
          <w:bCs/>
        </w:rPr>
        <w:t>河口湖・西湖周遊巴士券</w:t>
      </w:r>
      <w:r w:rsidRPr="00501E48">
        <w:rPr>
          <w:rFonts w:ascii="Arial" w:eastAsia="標楷體" w:hAnsi="Arial" w:cs="Arial"/>
        </w:rPr>
        <w:t>或使用</w:t>
      </w:r>
      <w:r w:rsidRPr="00501E48">
        <w:rPr>
          <w:rFonts w:ascii="Arial" w:eastAsia="標楷體" w:hAnsi="Arial" w:cs="Arial"/>
        </w:rPr>
        <w:t xml:space="preserve"> </w:t>
      </w:r>
      <w:r w:rsidRPr="00501E48">
        <w:rPr>
          <w:rFonts w:ascii="Arial" w:eastAsia="標楷體" w:hAnsi="Arial" w:cs="Arial"/>
          <w:b/>
          <w:bCs/>
        </w:rPr>
        <w:t>IC</w:t>
      </w:r>
      <w:r w:rsidRPr="00501E48">
        <w:rPr>
          <w:rFonts w:ascii="Arial" w:eastAsia="標楷體" w:hAnsi="Arial" w:cs="Arial"/>
          <w:b/>
          <w:bCs/>
        </w:rPr>
        <w:t>卡（</w:t>
      </w:r>
      <w:r w:rsidRPr="00501E48">
        <w:rPr>
          <w:rFonts w:ascii="Arial" w:eastAsia="標楷體" w:hAnsi="Arial" w:cs="Arial"/>
          <w:b/>
          <w:bCs/>
        </w:rPr>
        <w:t>Suica/Pasmo</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搭乘紅色線路的周遊巴士，即可輕鬆串連以上所有主要景點。</w:t>
      </w:r>
    </w:p>
    <w:p w14:paraId="02F17978" w14:textId="4103D1DB" w:rsidR="00501E48" w:rsidRPr="00501E48" w:rsidRDefault="00501E48" w:rsidP="00501E48">
      <w:pPr>
        <w:rPr>
          <w:rFonts w:eastAsia="標楷體"/>
        </w:rPr>
      </w:pPr>
    </w:p>
    <w:p w14:paraId="04CDA56C" w14:textId="77777777" w:rsidR="00501E48" w:rsidRPr="00501E48" w:rsidRDefault="00501E48" w:rsidP="00501E48">
      <w:pPr>
        <w:pStyle w:val="4"/>
        <w:rPr>
          <w:rFonts w:eastAsia="標楷體"/>
        </w:rPr>
      </w:pPr>
      <w:r w:rsidRPr="00501E48">
        <w:rPr>
          <w:rFonts w:eastAsia="標楷體"/>
        </w:rPr>
        <w:lastRenderedPageBreak/>
        <w:t>美食焦點：暖心暖胃的鄉土料理「餺飥</w:t>
      </w:r>
      <w:r w:rsidRPr="00501E48">
        <w:rPr>
          <w:rFonts w:eastAsia="標楷體"/>
        </w:rPr>
        <w:t xml:space="preserve"> (Hoto)</w:t>
      </w:r>
      <w:r w:rsidRPr="00501E48">
        <w:rPr>
          <w:rFonts w:eastAsia="標楷體"/>
        </w:rPr>
        <w:t>」</w:t>
      </w:r>
    </w:p>
    <w:p w14:paraId="604FD5E2" w14:textId="77777777" w:rsidR="00501E48" w:rsidRPr="00501E48" w:rsidRDefault="00501E48" w:rsidP="00501E48">
      <w:pPr>
        <w:pStyle w:val="Web"/>
        <w:rPr>
          <w:rFonts w:ascii="Arial" w:eastAsia="標楷體" w:hAnsi="Arial" w:cs="Arial"/>
        </w:rPr>
      </w:pPr>
      <w:r w:rsidRPr="00501E48">
        <w:rPr>
          <w:rFonts w:ascii="Arial" w:eastAsia="標楷體" w:hAnsi="Arial" w:cs="Arial"/>
        </w:rPr>
        <w:t>來到山梨縣，絕不能錯過當地的鄉土料理「</w:t>
      </w:r>
      <w:r w:rsidRPr="00501E48">
        <w:rPr>
          <w:rFonts w:ascii="Arial" w:eastAsia="標楷體" w:hAnsi="Arial" w:cs="Arial"/>
          <w:b/>
          <w:bCs/>
        </w:rPr>
        <w:t>餺飥</w:t>
      </w:r>
      <w:r w:rsidRPr="00501E48">
        <w:rPr>
          <w:rFonts w:ascii="Arial" w:eastAsia="標楷體" w:hAnsi="Arial" w:cs="Arial"/>
          <w:b/>
          <w:bCs/>
        </w:rPr>
        <w:t xml:space="preserve"> (Hoto)</w:t>
      </w:r>
      <w:r w:rsidRPr="00501E48">
        <w:rPr>
          <w:rFonts w:ascii="Arial" w:eastAsia="標楷體" w:hAnsi="Arial" w:cs="Arial"/>
        </w:rPr>
        <w:t>」。這是一種將寬扁麵條與南瓜、芋頭、各式菇類和蔬菜，放入滿載鮮味的味噌湯底中一同燉煮的麵食。在微涼的天氣裡，品嚐一鍋熱騰騰、營養豐富的餺飥，不僅能驅散旅途的疲憊，更能深刻體驗在地的飲食文化。河口湖車站附近就有「</w:t>
      </w:r>
      <w:r w:rsidRPr="00501E48">
        <w:rPr>
          <w:rFonts w:ascii="Arial" w:eastAsia="標楷體" w:hAnsi="Arial" w:cs="Arial"/>
          <w:b/>
          <w:bCs/>
        </w:rPr>
        <w:t>ほうとう不動</w:t>
      </w:r>
      <w:r w:rsidRPr="00501E48">
        <w:rPr>
          <w:rFonts w:ascii="Arial" w:eastAsia="標楷體" w:hAnsi="Arial" w:cs="Arial"/>
          <w:b/>
          <w:bCs/>
        </w:rPr>
        <w:t xml:space="preserve"> (Hoto Fudo)</w:t>
      </w:r>
      <w:r w:rsidRPr="00501E48">
        <w:rPr>
          <w:rFonts w:ascii="Arial" w:eastAsia="標楷體" w:hAnsi="Arial" w:cs="Arial"/>
        </w:rPr>
        <w:t>」、「</w:t>
      </w:r>
      <w:r w:rsidRPr="00501E48">
        <w:rPr>
          <w:rFonts w:ascii="Arial" w:eastAsia="標楷體" w:hAnsi="Arial" w:cs="Arial"/>
          <w:b/>
          <w:bCs/>
        </w:rPr>
        <w:t>甲州ほうとう</w:t>
      </w:r>
      <w:r w:rsidRPr="00501E48">
        <w:rPr>
          <w:rFonts w:ascii="Arial" w:eastAsia="標楷體" w:hAnsi="Arial" w:cs="Arial"/>
          <w:b/>
          <w:bCs/>
        </w:rPr>
        <w:t xml:space="preserve"> </w:t>
      </w:r>
      <w:r w:rsidRPr="00501E48">
        <w:rPr>
          <w:rFonts w:ascii="Arial" w:eastAsia="標楷體" w:hAnsi="Arial" w:cs="Arial"/>
          <w:b/>
          <w:bCs/>
        </w:rPr>
        <w:t>小作</w:t>
      </w:r>
      <w:r w:rsidRPr="00501E48">
        <w:rPr>
          <w:rFonts w:ascii="Arial" w:eastAsia="標楷體" w:hAnsi="Arial" w:cs="Arial"/>
          <w:b/>
          <w:bCs/>
        </w:rPr>
        <w:t xml:space="preserve"> (Kosaku)</w:t>
      </w:r>
      <w:r w:rsidRPr="00501E48">
        <w:rPr>
          <w:rFonts w:ascii="Arial" w:eastAsia="標楷體" w:hAnsi="Arial" w:cs="Arial"/>
        </w:rPr>
        <w:t>」等多家知名老店，供您選擇。</w:t>
      </w:r>
    </w:p>
    <w:p w14:paraId="68053FE2" w14:textId="77777777" w:rsidR="00501E48" w:rsidRPr="00501E48" w:rsidRDefault="00501E48" w:rsidP="00501E48">
      <w:pPr>
        <w:pStyle w:val="4"/>
        <w:rPr>
          <w:rFonts w:eastAsia="標楷體"/>
        </w:rPr>
      </w:pPr>
      <w:r w:rsidRPr="00501E48">
        <w:rPr>
          <w:rFonts w:eastAsia="標楷體"/>
        </w:rPr>
        <w:t>伴手禮精選</w:t>
      </w:r>
    </w:p>
    <w:p w14:paraId="2C70BF5B" w14:textId="77777777" w:rsidR="00501E48" w:rsidRPr="00501E48" w:rsidRDefault="00501E48" w:rsidP="00501E48">
      <w:pPr>
        <w:pStyle w:val="Web"/>
        <w:rPr>
          <w:rFonts w:ascii="Arial" w:eastAsia="標楷體" w:hAnsi="Arial" w:cs="Arial"/>
        </w:rPr>
      </w:pPr>
      <w:r w:rsidRPr="00501E48">
        <w:rPr>
          <w:rFonts w:ascii="Arial" w:eastAsia="標楷體" w:hAnsi="Arial" w:cs="Arial"/>
        </w:rPr>
        <w:t>河口湖車站周邊的商店街是您選購紀念品的最後一站。這裡充滿了以富士山為靈感的創意商品：</w:t>
      </w:r>
    </w:p>
    <w:p w14:paraId="7C69E25E" w14:textId="77777777" w:rsidR="00501E48" w:rsidRPr="00501E48" w:rsidRDefault="00501E48" w:rsidP="005C25AE">
      <w:pPr>
        <w:pStyle w:val="Web"/>
        <w:numPr>
          <w:ilvl w:val="0"/>
          <w:numId w:val="40"/>
        </w:numPr>
        <w:rPr>
          <w:rFonts w:ascii="Arial" w:eastAsia="標楷體" w:hAnsi="Arial" w:cs="Arial"/>
        </w:rPr>
      </w:pPr>
      <w:r w:rsidRPr="00501E48">
        <w:rPr>
          <w:rFonts w:ascii="Arial" w:eastAsia="標楷體" w:hAnsi="Arial" w:cs="Arial"/>
          <w:b/>
          <w:bCs/>
        </w:rPr>
        <w:t>FUJIYAMA COOKIE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超可愛的富士山造型餅乾，有多種口味和巧克力「雪頂」可選，是送禮自用兩相宜的人氣王。</w:t>
      </w:r>
    </w:p>
    <w:p w14:paraId="051E27F6" w14:textId="77777777" w:rsidR="00501E48" w:rsidRPr="00501E48" w:rsidRDefault="00501E48" w:rsidP="005C25AE">
      <w:pPr>
        <w:pStyle w:val="Web"/>
        <w:numPr>
          <w:ilvl w:val="0"/>
          <w:numId w:val="40"/>
        </w:numPr>
        <w:rPr>
          <w:rFonts w:ascii="Arial" w:eastAsia="標楷體" w:hAnsi="Arial" w:cs="Arial"/>
        </w:rPr>
      </w:pPr>
      <w:r w:rsidRPr="00501E48">
        <w:rPr>
          <w:rFonts w:ascii="Arial" w:eastAsia="標楷體" w:hAnsi="Arial" w:cs="Arial"/>
          <w:b/>
          <w:bCs/>
        </w:rPr>
        <w:t>富士山造型吐司</w:t>
      </w:r>
      <w:r w:rsidRPr="00501E48">
        <w:rPr>
          <w:rFonts w:ascii="Arial" w:eastAsia="標楷體" w:hAnsi="Arial" w:cs="Arial"/>
          <w:b/>
          <w:bCs/>
        </w:rPr>
        <w:t>/</w:t>
      </w:r>
      <w:r w:rsidRPr="00501E48">
        <w:rPr>
          <w:rFonts w:ascii="Arial" w:eastAsia="標楷體" w:hAnsi="Arial" w:cs="Arial"/>
          <w:b/>
          <w:bCs/>
        </w:rPr>
        <w:t>蛋糕：</w:t>
      </w:r>
      <w:r w:rsidRPr="00501E48">
        <w:rPr>
          <w:rFonts w:ascii="Arial" w:eastAsia="標楷體" w:hAnsi="Arial" w:cs="Arial"/>
        </w:rPr>
        <w:t xml:space="preserve"> </w:t>
      </w:r>
      <w:r w:rsidRPr="00501E48">
        <w:rPr>
          <w:rFonts w:ascii="Arial" w:eastAsia="標楷體" w:hAnsi="Arial" w:cs="Arial"/>
        </w:rPr>
        <w:t>切開來每一片都有富士山圖案的吐司，或做成山形外觀的年輪蛋糕，充滿驚喜。</w:t>
      </w:r>
    </w:p>
    <w:p w14:paraId="70EFCCED" w14:textId="77777777" w:rsidR="00501E48" w:rsidRPr="00501E48" w:rsidRDefault="00501E48" w:rsidP="005C25AE">
      <w:pPr>
        <w:pStyle w:val="Web"/>
        <w:numPr>
          <w:ilvl w:val="0"/>
          <w:numId w:val="40"/>
        </w:numPr>
        <w:rPr>
          <w:rFonts w:ascii="Arial" w:eastAsia="標楷體" w:hAnsi="Arial" w:cs="Arial"/>
        </w:rPr>
      </w:pPr>
      <w:r w:rsidRPr="00501E48">
        <w:rPr>
          <w:rFonts w:ascii="Arial" w:eastAsia="標楷體" w:hAnsi="Arial" w:cs="Arial"/>
          <w:b/>
          <w:bCs/>
        </w:rPr>
        <w:t>桔梗信玄餅：</w:t>
      </w:r>
      <w:r w:rsidRPr="00501E48">
        <w:rPr>
          <w:rFonts w:ascii="Arial" w:eastAsia="標楷體" w:hAnsi="Arial" w:cs="Arial"/>
        </w:rPr>
        <w:t xml:space="preserve"> </w:t>
      </w:r>
      <w:r w:rsidRPr="00501E48">
        <w:rPr>
          <w:rFonts w:ascii="Arial" w:eastAsia="標楷體" w:hAnsi="Arial" w:cs="Arial"/>
        </w:rPr>
        <w:t>山梨縣的代表性和菓子，裹著黃豆粉的</w:t>
      </w:r>
      <w:r w:rsidRPr="00501E48">
        <w:rPr>
          <w:rFonts w:ascii="Arial" w:eastAsia="標楷體" w:hAnsi="Arial" w:cs="Arial"/>
        </w:rPr>
        <w:t>Q</w:t>
      </w:r>
      <w:r w:rsidRPr="00501E48">
        <w:rPr>
          <w:rFonts w:ascii="Arial" w:eastAsia="標楷體" w:hAnsi="Arial" w:cs="Arial"/>
        </w:rPr>
        <w:t>彈麻糬，淋上黑糖蜜，是經典不敗的選擇。</w:t>
      </w:r>
    </w:p>
    <w:p w14:paraId="3A9581A8" w14:textId="77777777" w:rsidR="00501E48" w:rsidRPr="00501E48" w:rsidRDefault="00501E48" w:rsidP="005C25AE">
      <w:pPr>
        <w:pStyle w:val="Web"/>
        <w:numPr>
          <w:ilvl w:val="0"/>
          <w:numId w:val="40"/>
        </w:numPr>
        <w:rPr>
          <w:rFonts w:ascii="Arial" w:eastAsia="標楷體" w:hAnsi="Arial" w:cs="Arial"/>
        </w:rPr>
      </w:pPr>
      <w:r w:rsidRPr="00501E48">
        <w:rPr>
          <w:rFonts w:ascii="Arial" w:eastAsia="標楷體" w:hAnsi="Arial" w:cs="Arial"/>
          <w:b/>
          <w:bCs/>
        </w:rPr>
        <w:t>富士山羊羹：</w:t>
      </w:r>
      <w:r w:rsidRPr="00501E48">
        <w:rPr>
          <w:rFonts w:ascii="Arial" w:eastAsia="標楷體" w:hAnsi="Arial" w:cs="Arial"/>
        </w:rPr>
        <w:t xml:space="preserve"> </w:t>
      </w:r>
      <w:r w:rsidRPr="00501E48">
        <w:rPr>
          <w:rFonts w:ascii="Arial" w:eastAsia="標楷體" w:hAnsi="Arial" w:cs="Arial"/>
        </w:rPr>
        <w:t>將富士山的四季景色融入晶瑩剔透的羊羹之中，宛如一件可以食用的藝術品。</w:t>
      </w:r>
    </w:p>
    <w:p w14:paraId="751A3058"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0F0CD97E" w14:textId="77777777" w:rsidR="00501E48" w:rsidRPr="00501E48" w:rsidRDefault="00501E48" w:rsidP="00501E48">
      <w:pPr>
        <w:pStyle w:val="3"/>
        <w:rPr>
          <w:rFonts w:eastAsia="標楷體"/>
        </w:rPr>
      </w:pPr>
      <w:r w:rsidRPr="00501E48">
        <w:rPr>
          <w:rFonts w:eastAsia="標楷體"/>
        </w:rPr>
        <w:t>第五日：港都魅力與都會光影</w:t>
      </w:r>
      <w:r w:rsidRPr="00501E48">
        <w:rPr>
          <w:rFonts w:eastAsia="標楷體"/>
        </w:rPr>
        <w:t xml:space="preserve"> — </w:t>
      </w:r>
      <w:r w:rsidRPr="00501E48">
        <w:rPr>
          <w:rFonts w:eastAsia="標楷體"/>
        </w:rPr>
        <w:t>橫濱一日遊</w:t>
      </w:r>
      <w:r w:rsidRPr="00501E48">
        <w:rPr>
          <w:rFonts w:eastAsia="標楷體"/>
        </w:rPr>
        <w:t xml:space="preserve"> (JR Pass </w:t>
      </w:r>
      <w:r w:rsidRPr="00501E48">
        <w:rPr>
          <w:rFonts w:eastAsia="標楷體"/>
        </w:rPr>
        <w:t>第三日</w:t>
      </w:r>
      <w:r w:rsidRPr="00501E48">
        <w:rPr>
          <w:rFonts w:eastAsia="標楷體"/>
        </w:rPr>
        <w:t>)</w:t>
      </w:r>
    </w:p>
    <w:p w14:paraId="7B006108"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把握「</w:t>
      </w:r>
      <w:r w:rsidRPr="00501E48">
        <w:rPr>
          <w:rFonts w:ascii="Arial" w:eastAsia="標楷體" w:hAnsi="Arial" w:cs="Arial"/>
        </w:rPr>
        <w:t>JR</w:t>
      </w:r>
      <w:r w:rsidRPr="00501E48">
        <w:rPr>
          <w:rFonts w:ascii="Arial" w:eastAsia="標楷體" w:hAnsi="Arial" w:cs="Arial"/>
        </w:rPr>
        <w:t>東京廣域周遊券」的最後一日，深入探索日本最早的國際門戶</w:t>
      </w:r>
      <w:r w:rsidRPr="00501E48">
        <w:rPr>
          <w:rFonts w:ascii="Arial" w:eastAsia="標楷體" w:hAnsi="Arial" w:cs="Arial"/>
        </w:rPr>
        <w:t>—</w:t>
      </w:r>
      <w:r w:rsidRPr="00501E48">
        <w:rPr>
          <w:rFonts w:ascii="Arial" w:eastAsia="標楷體" w:hAnsi="Arial" w:cs="Arial"/>
        </w:rPr>
        <w:t>橫濱。從古色古香的日式庭園到充滿未來感的璀璨港灣，感受這座城市新舊交融、東西薈萃的獨特風情。</w:t>
      </w:r>
    </w:p>
    <w:p w14:paraId="418458A6" w14:textId="77777777" w:rsidR="00501E48" w:rsidRPr="00501E48" w:rsidRDefault="00501E48" w:rsidP="00501E48">
      <w:pPr>
        <w:pStyle w:val="4"/>
        <w:rPr>
          <w:rFonts w:eastAsia="標楷體"/>
        </w:rPr>
      </w:pPr>
      <w:r w:rsidRPr="00501E48">
        <w:rPr>
          <w:rFonts w:eastAsia="標楷體"/>
        </w:rPr>
        <w:t>行程規劃</w:t>
      </w:r>
    </w:p>
    <w:p w14:paraId="0D49A5C9" w14:textId="77777777" w:rsidR="00501E48" w:rsidRPr="00501E48" w:rsidRDefault="00501E48" w:rsidP="00501E48">
      <w:pPr>
        <w:pStyle w:val="5"/>
        <w:rPr>
          <w:rFonts w:eastAsia="標楷體"/>
          <w:sz w:val="24"/>
          <w:szCs w:val="24"/>
        </w:rPr>
      </w:pPr>
      <w:r w:rsidRPr="00501E48">
        <w:rPr>
          <w:rFonts w:eastAsia="標楷體"/>
          <w:sz w:val="24"/>
          <w:szCs w:val="24"/>
        </w:rPr>
        <w:t>上午：歷史、創意與文化的交匯</w:t>
      </w:r>
    </w:p>
    <w:p w14:paraId="5D69BC73" w14:textId="77777777" w:rsidR="00501E48" w:rsidRPr="00501E48" w:rsidRDefault="00501E48" w:rsidP="00501E48">
      <w:pPr>
        <w:pStyle w:val="Web"/>
        <w:rPr>
          <w:rFonts w:ascii="Arial" w:eastAsia="標楷體" w:hAnsi="Arial" w:cs="Arial"/>
        </w:rPr>
      </w:pPr>
      <w:r w:rsidRPr="00501E48">
        <w:rPr>
          <w:rFonts w:ascii="Arial" w:eastAsia="標楷體" w:hAnsi="Arial" w:cs="Arial"/>
        </w:rPr>
        <w:t>善用您</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東京廣域周遊券</w:t>
      </w:r>
      <w:r w:rsidRPr="00501E48">
        <w:rPr>
          <w:rFonts w:ascii="Arial" w:eastAsia="標楷體" w:hAnsi="Arial" w:cs="Arial"/>
        </w:rPr>
        <w:t xml:space="preserve"> </w:t>
      </w:r>
      <w:r w:rsidRPr="00501E48">
        <w:rPr>
          <w:rFonts w:ascii="Arial" w:eastAsia="標楷體" w:hAnsi="Arial" w:cs="Arial"/>
        </w:rPr>
        <w:t>的最後一天效期，從</w:t>
      </w:r>
      <w:r w:rsidRPr="00501E48">
        <w:rPr>
          <w:rFonts w:ascii="Arial" w:eastAsia="標楷體" w:hAnsi="Arial" w:cs="Arial"/>
          <w:b/>
          <w:bCs/>
        </w:rPr>
        <w:t>新宿</w:t>
      </w:r>
      <w:r w:rsidRPr="00501E48">
        <w:rPr>
          <w:rFonts w:ascii="Arial" w:eastAsia="標楷體" w:hAnsi="Arial" w:cs="Arial"/>
          <w:b/>
          <w:bCs/>
        </w:rPr>
        <w:t>/</w:t>
      </w:r>
      <w:r w:rsidRPr="00501E48">
        <w:rPr>
          <w:rFonts w:ascii="Arial" w:eastAsia="標楷體" w:hAnsi="Arial" w:cs="Arial"/>
          <w:b/>
          <w:bCs/>
        </w:rPr>
        <w:t>澀谷搭乘</w:t>
      </w:r>
      <w:r w:rsidRPr="00501E48">
        <w:rPr>
          <w:rFonts w:ascii="Arial" w:eastAsia="標楷體" w:hAnsi="Arial" w:cs="Arial"/>
          <w:b/>
          <w:bCs/>
        </w:rPr>
        <w:t>JR</w:t>
      </w:r>
      <w:r w:rsidRPr="00501E48">
        <w:rPr>
          <w:rFonts w:ascii="Arial" w:eastAsia="標楷體" w:hAnsi="Arial" w:cs="Arial"/>
          <w:b/>
          <w:bCs/>
        </w:rPr>
        <w:t>湘南新宿線</w:t>
      </w:r>
      <w:r w:rsidRPr="00501E48">
        <w:rPr>
          <w:rFonts w:ascii="Arial" w:eastAsia="標楷體" w:hAnsi="Arial" w:cs="Arial"/>
        </w:rPr>
        <w:t>，或從</w:t>
      </w:r>
      <w:r w:rsidRPr="00501E48">
        <w:rPr>
          <w:rFonts w:ascii="Arial" w:eastAsia="標楷體" w:hAnsi="Arial" w:cs="Arial"/>
          <w:b/>
          <w:bCs/>
        </w:rPr>
        <w:t>東京</w:t>
      </w:r>
      <w:r w:rsidRPr="00501E48">
        <w:rPr>
          <w:rFonts w:ascii="Arial" w:eastAsia="標楷體" w:hAnsi="Arial" w:cs="Arial"/>
          <w:b/>
          <w:bCs/>
        </w:rPr>
        <w:t>/</w:t>
      </w:r>
      <w:r w:rsidRPr="00501E48">
        <w:rPr>
          <w:rFonts w:ascii="Arial" w:eastAsia="標楷體" w:hAnsi="Arial" w:cs="Arial"/>
          <w:b/>
          <w:bCs/>
        </w:rPr>
        <w:t>品川搭乘</w:t>
      </w:r>
      <w:r w:rsidRPr="00501E48">
        <w:rPr>
          <w:rFonts w:ascii="Arial" w:eastAsia="標楷體" w:hAnsi="Arial" w:cs="Arial"/>
          <w:b/>
          <w:bCs/>
        </w:rPr>
        <w:t>JR</w:t>
      </w:r>
      <w:r w:rsidRPr="00501E48">
        <w:rPr>
          <w:rFonts w:ascii="Arial" w:eastAsia="標楷體" w:hAnsi="Arial" w:cs="Arial"/>
          <w:b/>
          <w:bCs/>
        </w:rPr>
        <w:t>東海道本線</w:t>
      </w:r>
      <w:r w:rsidRPr="00501E48">
        <w:rPr>
          <w:rFonts w:ascii="Arial" w:eastAsia="標楷體" w:hAnsi="Arial" w:cs="Arial"/>
          <w:b/>
          <w:bCs/>
        </w:rPr>
        <w:t>/</w:t>
      </w:r>
      <w:r w:rsidRPr="00501E48">
        <w:rPr>
          <w:rFonts w:ascii="Arial" w:eastAsia="標楷體" w:hAnsi="Arial" w:cs="Arial"/>
          <w:b/>
          <w:bCs/>
        </w:rPr>
        <w:t>橫須賀線</w:t>
      </w:r>
      <w:r w:rsidRPr="00501E48">
        <w:rPr>
          <w:rFonts w:ascii="Arial" w:eastAsia="標楷體" w:hAnsi="Arial" w:cs="Arial"/>
        </w:rPr>
        <w:t>，僅需約</w:t>
      </w:r>
      <w:r w:rsidRPr="00501E48">
        <w:rPr>
          <w:rFonts w:ascii="Arial" w:eastAsia="標楷體" w:hAnsi="Arial" w:cs="Arial"/>
        </w:rPr>
        <w:t>30</w:t>
      </w:r>
      <w:r w:rsidRPr="00501E48">
        <w:rPr>
          <w:rFonts w:ascii="Arial" w:eastAsia="標楷體" w:hAnsi="Arial" w:cs="Arial"/>
        </w:rPr>
        <w:t>分鐘，即可快速抵達充滿異國風情的港都橫濱。</w:t>
      </w:r>
    </w:p>
    <w:p w14:paraId="3C6F7CF7"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第一站：三溪園</w:t>
      </w:r>
      <w:r w:rsidRPr="00501E48">
        <w:rPr>
          <w:rFonts w:ascii="Arial" w:eastAsia="標楷體" w:hAnsi="Arial" w:cs="Arial"/>
          <w:b/>
          <w:bCs/>
        </w:rPr>
        <w:t xml:space="preserve"> (Sankeien Garden) — </w:t>
      </w:r>
      <w:r w:rsidRPr="00501E48">
        <w:rPr>
          <w:rFonts w:ascii="Arial" w:eastAsia="標楷體" w:hAnsi="Arial" w:cs="Arial"/>
          <w:b/>
          <w:bCs/>
        </w:rPr>
        <w:t>都市中的古典祕境</w:t>
      </w:r>
    </w:p>
    <w:p w14:paraId="1C19ECDE" w14:textId="77777777" w:rsidR="00501E48" w:rsidRPr="00501E48" w:rsidRDefault="00501E48" w:rsidP="005C25AE">
      <w:pPr>
        <w:pStyle w:val="Web"/>
        <w:numPr>
          <w:ilvl w:val="0"/>
          <w:numId w:val="41"/>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這座由絲綢富商「原三溪」打造的廣闊日式庭園，不僅是賞花名所，更是一座戶外的建築博物館。園內巧妙地移築了來自京都、鎌倉等地的</w:t>
      </w:r>
      <w:r w:rsidRPr="00501E48">
        <w:rPr>
          <w:rFonts w:ascii="Arial" w:eastAsia="標楷體" w:hAnsi="Arial" w:cs="Arial"/>
        </w:rPr>
        <w:t>17</w:t>
      </w:r>
      <w:r w:rsidRPr="00501E48">
        <w:rPr>
          <w:rFonts w:ascii="Arial" w:eastAsia="標楷體" w:hAnsi="Arial" w:cs="Arial"/>
        </w:rPr>
        <w:t>座國寶</w:t>
      </w:r>
      <w:r w:rsidRPr="00501E48">
        <w:rPr>
          <w:rFonts w:ascii="Arial" w:eastAsia="標楷體" w:hAnsi="Arial" w:cs="Arial"/>
        </w:rPr>
        <w:lastRenderedPageBreak/>
        <w:t>級及重要文化財建築，包括古老的茶室、領主宅邸與三重塔。漫步其中，彷彿穿越時空，在靜謐的池泉、起伏的山丘與雅致的古建之間，感受日本傳統園林的極致美學。</w:t>
      </w:r>
    </w:p>
    <w:p w14:paraId="29A0D206" w14:textId="77777777" w:rsidR="00501E48" w:rsidRPr="00501E48" w:rsidRDefault="00501E48" w:rsidP="005C25AE">
      <w:pPr>
        <w:pStyle w:val="Web"/>
        <w:numPr>
          <w:ilvl w:val="0"/>
          <w:numId w:val="41"/>
        </w:numPr>
        <w:rPr>
          <w:rFonts w:ascii="Arial" w:eastAsia="標楷體" w:hAnsi="Arial" w:cs="Arial"/>
        </w:rPr>
      </w:pPr>
      <w:r w:rsidRPr="00501E48">
        <w:rPr>
          <w:rFonts w:ascii="Arial" w:eastAsia="標楷體" w:hAnsi="Arial" w:cs="Arial"/>
          <w:b/>
          <w:bCs/>
        </w:rPr>
        <w:t>交通提示：</w:t>
      </w:r>
      <w:r w:rsidRPr="00501E48">
        <w:rPr>
          <w:rFonts w:ascii="Arial" w:eastAsia="標楷體" w:hAnsi="Arial" w:cs="Arial"/>
        </w:rPr>
        <w:t xml:space="preserve"> </w:t>
      </w:r>
      <w:r w:rsidRPr="00501E48">
        <w:rPr>
          <w:rFonts w:ascii="Arial" w:eastAsia="標楷體" w:hAnsi="Arial" w:cs="Arial"/>
        </w:rPr>
        <w:t>從</w:t>
      </w:r>
      <w:r w:rsidRPr="00501E48">
        <w:rPr>
          <w:rFonts w:ascii="Arial" w:eastAsia="標楷體" w:hAnsi="Arial" w:cs="Arial"/>
        </w:rPr>
        <w:t>JR</w:t>
      </w:r>
      <w:r w:rsidRPr="00501E48">
        <w:rPr>
          <w:rFonts w:ascii="Arial" w:eastAsia="標楷體" w:hAnsi="Arial" w:cs="Arial"/>
        </w:rPr>
        <w:t>橫濱站轉乘</w:t>
      </w:r>
      <w:r w:rsidRPr="00501E48">
        <w:rPr>
          <w:rFonts w:ascii="Arial" w:eastAsia="標楷體" w:hAnsi="Arial" w:cs="Arial"/>
        </w:rPr>
        <w:t>JR</w:t>
      </w:r>
      <w:r w:rsidRPr="00501E48">
        <w:rPr>
          <w:rFonts w:ascii="Arial" w:eastAsia="標楷體" w:hAnsi="Arial" w:cs="Arial"/>
        </w:rPr>
        <w:t>根岸線至「根岸站」，再轉乘巴士約</w:t>
      </w:r>
      <w:r w:rsidRPr="00501E48">
        <w:rPr>
          <w:rFonts w:ascii="Arial" w:eastAsia="標楷體" w:hAnsi="Arial" w:cs="Arial"/>
        </w:rPr>
        <w:t>10</w:t>
      </w:r>
      <w:r w:rsidRPr="00501E48">
        <w:rPr>
          <w:rFonts w:ascii="Arial" w:eastAsia="標楷體" w:hAnsi="Arial" w:cs="Arial"/>
        </w:rPr>
        <w:t>分鐘即可抵達。</w:t>
      </w:r>
    </w:p>
    <w:p w14:paraId="19A5EDB3" w14:textId="77777777" w:rsidR="00501E48" w:rsidRPr="00501E48" w:rsidRDefault="00501E48" w:rsidP="005C25AE">
      <w:pPr>
        <w:pStyle w:val="Web"/>
        <w:numPr>
          <w:ilvl w:val="0"/>
          <w:numId w:val="41"/>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開放時間通常為</w:t>
      </w:r>
      <w:r w:rsidRPr="00501E48">
        <w:rPr>
          <w:rFonts w:ascii="Arial" w:eastAsia="標楷體" w:hAnsi="Arial" w:cs="Arial"/>
        </w:rPr>
        <w:t xml:space="preserve"> 9:00 </w:t>
      </w:r>
      <w:r w:rsidRPr="00501E48">
        <w:rPr>
          <w:rFonts w:ascii="Arial" w:eastAsia="標楷體" w:hAnsi="Arial" w:cs="Arial"/>
        </w:rPr>
        <w:t>至</w:t>
      </w:r>
      <w:r w:rsidRPr="00501E48">
        <w:rPr>
          <w:rFonts w:ascii="Arial" w:eastAsia="標楷體" w:hAnsi="Arial" w:cs="Arial"/>
        </w:rPr>
        <w:t xml:space="preserve"> 17:00</w:t>
      </w:r>
      <w:r w:rsidRPr="00501E48">
        <w:rPr>
          <w:rFonts w:ascii="Arial" w:eastAsia="標楷體" w:hAnsi="Arial" w:cs="Arial"/>
        </w:rPr>
        <w:t>，門票約為</w:t>
      </w:r>
      <w:r w:rsidRPr="00501E48">
        <w:rPr>
          <w:rFonts w:ascii="Arial" w:eastAsia="標楷體" w:hAnsi="Arial" w:cs="Arial"/>
        </w:rPr>
        <w:t xml:space="preserve"> ¥900</w:t>
      </w:r>
      <w:r w:rsidRPr="00501E48">
        <w:rPr>
          <w:rFonts w:ascii="Arial" w:eastAsia="標楷體" w:hAnsi="Arial" w:cs="Arial"/>
        </w:rPr>
        <w:t>。</w:t>
      </w:r>
    </w:p>
    <w:p w14:paraId="0D9CA460"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第二站：合味道紀念館</w:t>
      </w:r>
      <w:r w:rsidRPr="00501E48">
        <w:rPr>
          <w:rFonts w:ascii="Arial" w:eastAsia="標楷體" w:hAnsi="Arial" w:cs="Arial"/>
          <w:b/>
          <w:bCs/>
        </w:rPr>
        <w:t xml:space="preserve"> (Cup Noodles Museum) — </w:t>
      </w:r>
      <w:r w:rsidRPr="00501E48">
        <w:rPr>
          <w:rFonts w:ascii="Arial" w:eastAsia="標楷體" w:hAnsi="Arial" w:cs="Arial"/>
          <w:b/>
          <w:bCs/>
        </w:rPr>
        <w:t>啟發創意的互動殿堂</w:t>
      </w:r>
    </w:p>
    <w:p w14:paraId="4D5AC121" w14:textId="77777777" w:rsidR="00501E48" w:rsidRPr="00501E48" w:rsidRDefault="00501E48" w:rsidP="005C25AE">
      <w:pPr>
        <w:pStyle w:val="Web"/>
        <w:numPr>
          <w:ilvl w:val="0"/>
          <w:numId w:val="42"/>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這是一座紀念「泡麵之父」安藤百福及其改變世界飲食文化發明的趣味博物館。館內不僅有重現發明小屋、速食麵歷史牆等知識性展覽，最受歡迎的莫過於兩大體驗活動：「</w:t>
      </w:r>
      <w:r w:rsidRPr="00501E48">
        <w:rPr>
          <w:rFonts w:ascii="Arial" w:eastAsia="標楷體" w:hAnsi="Arial" w:cs="Arial"/>
          <w:b/>
          <w:bCs/>
        </w:rPr>
        <w:t>我的合味道工廠</w:t>
      </w:r>
      <w:r w:rsidRPr="00501E48">
        <w:rPr>
          <w:rFonts w:ascii="Arial" w:eastAsia="標楷體" w:hAnsi="Arial" w:cs="Arial"/>
        </w:rPr>
        <w:t>」讓您親手設計杯身，並從多種湯底與配料中，創造一杯全世界獨一無二的杯麵；而「</w:t>
      </w:r>
      <w:r w:rsidRPr="00501E48">
        <w:rPr>
          <w:rFonts w:ascii="Arial" w:eastAsia="標楷體" w:hAnsi="Arial" w:cs="Arial"/>
          <w:b/>
          <w:bCs/>
        </w:rPr>
        <w:t>雞湯拉麵工廠</w:t>
      </w:r>
      <w:r w:rsidRPr="00501E48">
        <w:rPr>
          <w:rFonts w:ascii="Arial" w:eastAsia="標楷體" w:hAnsi="Arial" w:cs="Arial"/>
        </w:rPr>
        <w:t>」則能從揉麵開始，體驗製作雞湯拉麵的完整過程</w:t>
      </w:r>
      <w:r w:rsidRPr="00501E48">
        <w:rPr>
          <w:rFonts w:ascii="Arial" w:eastAsia="標楷體" w:hAnsi="Arial" w:cs="Arial"/>
        </w:rPr>
        <w:t xml:space="preserve"> (</w:t>
      </w:r>
      <w:r w:rsidRPr="00501E48">
        <w:rPr>
          <w:rFonts w:ascii="Arial" w:eastAsia="標楷體" w:hAnsi="Arial" w:cs="Arial"/>
        </w:rPr>
        <w:t>此項需提前預約</w:t>
      </w:r>
      <w:r w:rsidRPr="00501E48">
        <w:rPr>
          <w:rFonts w:ascii="Arial" w:eastAsia="標楷體" w:hAnsi="Arial" w:cs="Arial"/>
        </w:rPr>
        <w:t>)</w:t>
      </w:r>
      <w:r w:rsidRPr="00501E48">
        <w:rPr>
          <w:rFonts w:ascii="Arial" w:eastAsia="標楷體" w:hAnsi="Arial" w:cs="Arial"/>
        </w:rPr>
        <w:t>。</w:t>
      </w:r>
    </w:p>
    <w:p w14:paraId="2DAFE90E" w14:textId="77777777" w:rsidR="00501E48" w:rsidRPr="00501E48" w:rsidRDefault="00501E48" w:rsidP="005C25AE">
      <w:pPr>
        <w:pStyle w:val="Web"/>
        <w:numPr>
          <w:ilvl w:val="0"/>
          <w:numId w:val="42"/>
        </w:numPr>
        <w:rPr>
          <w:rFonts w:ascii="Arial" w:eastAsia="標楷體" w:hAnsi="Arial" w:cs="Arial"/>
        </w:rPr>
      </w:pPr>
      <w:r w:rsidRPr="00501E48">
        <w:rPr>
          <w:rFonts w:ascii="Arial" w:eastAsia="標楷體" w:hAnsi="Arial" w:cs="Arial"/>
          <w:b/>
          <w:bCs/>
        </w:rPr>
        <w:t>親子首選：</w:t>
      </w:r>
      <w:r w:rsidRPr="00501E48">
        <w:rPr>
          <w:rFonts w:ascii="Arial" w:eastAsia="標楷體" w:hAnsi="Arial" w:cs="Arial"/>
        </w:rPr>
        <w:t xml:space="preserve"> </w:t>
      </w:r>
      <w:r w:rsidRPr="00501E48">
        <w:rPr>
          <w:rFonts w:ascii="Arial" w:eastAsia="標楷體" w:hAnsi="Arial" w:cs="Arial"/>
        </w:rPr>
        <w:t>館內的「合味道遊樂區」將工廠生產線化為巨大的兒童遊樂設施，非常適合帶小孩的家庭。</w:t>
      </w:r>
    </w:p>
    <w:p w14:paraId="508C7E4C" w14:textId="77777777" w:rsidR="00501E48" w:rsidRPr="00501E48" w:rsidRDefault="00501E48" w:rsidP="005C25AE">
      <w:pPr>
        <w:pStyle w:val="Web"/>
        <w:numPr>
          <w:ilvl w:val="0"/>
          <w:numId w:val="42"/>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位於港未來地區。門票成人約</w:t>
      </w:r>
      <w:r w:rsidRPr="00501E48">
        <w:rPr>
          <w:rFonts w:ascii="Arial" w:eastAsia="標楷體" w:hAnsi="Arial" w:cs="Arial"/>
        </w:rPr>
        <w:t xml:space="preserve"> ¥500</w:t>
      </w:r>
      <w:r w:rsidRPr="00501E48">
        <w:rPr>
          <w:rFonts w:ascii="Arial" w:eastAsia="標楷體" w:hAnsi="Arial" w:cs="Arial"/>
        </w:rPr>
        <w:t>，高中生以下免費。製作體驗需另外付費。</w:t>
      </w:r>
    </w:p>
    <w:p w14:paraId="0923585A" w14:textId="77777777" w:rsidR="00501E48" w:rsidRPr="00501E48" w:rsidRDefault="00501E48" w:rsidP="00501E48">
      <w:pPr>
        <w:pStyle w:val="5"/>
        <w:rPr>
          <w:rFonts w:eastAsia="標楷體"/>
          <w:sz w:val="24"/>
          <w:szCs w:val="24"/>
        </w:rPr>
      </w:pPr>
      <w:r w:rsidRPr="00501E48">
        <w:rPr>
          <w:rFonts w:eastAsia="標楷體"/>
          <w:sz w:val="24"/>
          <w:szCs w:val="24"/>
        </w:rPr>
        <w:t>下午：在經典港區悠閒漫步</w:t>
      </w:r>
    </w:p>
    <w:p w14:paraId="2C0135E2"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第三站：橫濱紅磚倉庫</w:t>
      </w:r>
      <w:r w:rsidRPr="00501E48">
        <w:rPr>
          <w:rFonts w:ascii="Arial" w:eastAsia="標楷體" w:hAnsi="Arial" w:cs="Arial"/>
          <w:b/>
          <w:bCs/>
        </w:rPr>
        <w:t xml:space="preserve"> (Yokohama Red Brick Warehouse) — </w:t>
      </w:r>
      <w:r w:rsidRPr="00501E48">
        <w:rPr>
          <w:rFonts w:ascii="Arial" w:eastAsia="標楷體" w:hAnsi="Arial" w:cs="Arial"/>
          <w:b/>
          <w:bCs/>
        </w:rPr>
        <w:t>復古與潮流的完美結合</w:t>
      </w:r>
    </w:p>
    <w:p w14:paraId="457CF9FD" w14:textId="77777777" w:rsidR="00501E48" w:rsidRPr="00501E48" w:rsidRDefault="00501E48" w:rsidP="005C25AE">
      <w:pPr>
        <w:pStyle w:val="Web"/>
        <w:numPr>
          <w:ilvl w:val="0"/>
          <w:numId w:val="43"/>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由兩座百年歷史的紅磚貨運倉庫華麗轉身，成為橫濱最具代表性的文創地標。</w:t>
      </w:r>
      <w:r w:rsidRPr="00501E48">
        <w:rPr>
          <w:rFonts w:ascii="Arial" w:eastAsia="標楷體" w:hAnsi="Arial" w:cs="Arial"/>
        </w:rPr>
        <w:t>1</w:t>
      </w:r>
      <w:r w:rsidRPr="00501E48">
        <w:rPr>
          <w:rFonts w:ascii="Arial" w:eastAsia="標楷體" w:hAnsi="Arial" w:cs="Arial"/>
        </w:rPr>
        <w:t>號館以文化活動為主，時常舉辦展覽與戲劇表演；</w:t>
      </w:r>
      <w:r w:rsidRPr="00501E48">
        <w:rPr>
          <w:rFonts w:ascii="Arial" w:eastAsia="標楷體" w:hAnsi="Arial" w:cs="Arial"/>
        </w:rPr>
        <w:t>2</w:t>
      </w:r>
      <w:r w:rsidRPr="00501E48">
        <w:rPr>
          <w:rFonts w:ascii="Arial" w:eastAsia="標楷體" w:hAnsi="Arial" w:cs="Arial"/>
        </w:rPr>
        <w:t>號館則匯集了數十家風格獨具的雜貨小店、原創品牌、咖啡館與美食餐廳。復古的工業風建築與時尚的現代商業巧妙融合，無論是購物、用餐或只是在港邊吹著海風散步，都充滿了悠閒寫意的氛圍。</w:t>
      </w:r>
    </w:p>
    <w:p w14:paraId="668F4569" w14:textId="77777777" w:rsidR="00501E48" w:rsidRPr="00501E48" w:rsidRDefault="00501E48" w:rsidP="005C25AE">
      <w:pPr>
        <w:pStyle w:val="Web"/>
        <w:numPr>
          <w:ilvl w:val="0"/>
          <w:numId w:val="43"/>
        </w:numPr>
        <w:rPr>
          <w:rFonts w:ascii="Arial" w:eastAsia="標楷體" w:hAnsi="Arial" w:cs="Arial"/>
        </w:rPr>
      </w:pPr>
      <w:r w:rsidRPr="00501E48">
        <w:rPr>
          <w:rFonts w:ascii="Arial" w:eastAsia="標楷體" w:hAnsi="Arial" w:cs="Arial"/>
          <w:b/>
          <w:bCs/>
        </w:rPr>
        <w:t>季節活動：</w:t>
      </w:r>
      <w:r w:rsidRPr="00501E48">
        <w:rPr>
          <w:rFonts w:ascii="Arial" w:eastAsia="標楷體" w:hAnsi="Arial" w:cs="Arial"/>
        </w:rPr>
        <w:t xml:space="preserve"> </w:t>
      </w:r>
      <w:r w:rsidRPr="00501E48">
        <w:rPr>
          <w:rFonts w:ascii="Arial" w:eastAsia="標楷體" w:hAnsi="Arial" w:cs="Arial"/>
        </w:rPr>
        <w:t>這裡也是橫濱季節性活動的熱門場地，例如冬季的聖誕市集與溜冰場，以及夏季的啤酒節，總能吸引大量人潮。</w:t>
      </w:r>
    </w:p>
    <w:p w14:paraId="2166B991"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第四站：橫濱中華街</w:t>
      </w:r>
      <w:r w:rsidRPr="00501E48">
        <w:rPr>
          <w:rFonts w:ascii="Arial" w:eastAsia="標楷體" w:hAnsi="Arial" w:cs="Arial"/>
          <w:b/>
          <w:bCs/>
        </w:rPr>
        <w:t xml:space="preserve"> (Yokohama Chinatown) — </w:t>
      </w:r>
      <w:r w:rsidRPr="00501E48">
        <w:rPr>
          <w:rFonts w:ascii="Arial" w:eastAsia="標楷體" w:hAnsi="Arial" w:cs="Arial"/>
          <w:b/>
          <w:bCs/>
        </w:rPr>
        <w:t>感受舌尖上的熱鬧中國</w:t>
      </w:r>
    </w:p>
    <w:p w14:paraId="7CE9C324" w14:textId="77777777" w:rsidR="00501E48" w:rsidRPr="00501E48" w:rsidRDefault="00501E48" w:rsidP="005C25AE">
      <w:pPr>
        <w:pStyle w:val="Web"/>
        <w:numPr>
          <w:ilvl w:val="0"/>
          <w:numId w:val="44"/>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這裡是日本乃至亞洲規模最大的唐人街，踏入牌樓的瞬間，便被鮮豔的色彩、鼎沸的人聲與濃郁的香氣所包圍。超過</w:t>
      </w:r>
      <w:r w:rsidRPr="00501E48">
        <w:rPr>
          <w:rFonts w:ascii="Arial" w:eastAsia="標楷體" w:hAnsi="Arial" w:cs="Arial"/>
        </w:rPr>
        <w:t>600</w:t>
      </w:r>
      <w:r w:rsidRPr="00501E48">
        <w:rPr>
          <w:rFonts w:ascii="Arial" w:eastAsia="標楷體" w:hAnsi="Arial" w:cs="Arial"/>
        </w:rPr>
        <w:t>家店舖在此林立，從高級的粵菜餐廳到街邊的肉包、煎餃、芝麻球等小吃應有盡有。您可以鑽進小巷尋找隱藏版美食，也可以在「關帝廟」與「媽祖廟」感受信仰的莊嚴，或是在雜貨店尋找可愛的熊貓商品。</w:t>
      </w:r>
    </w:p>
    <w:p w14:paraId="2EF0499E" w14:textId="260725E8" w:rsidR="00501E48" w:rsidRDefault="00501E48" w:rsidP="005C25AE">
      <w:pPr>
        <w:pStyle w:val="Web"/>
        <w:numPr>
          <w:ilvl w:val="0"/>
          <w:numId w:val="44"/>
        </w:numPr>
        <w:rPr>
          <w:rFonts w:ascii="Arial" w:eastAsia="標楷體" w:hAnsi="Arial" w:cs="Arial"/>
        </w:rPr>
      </w:pPr>
      <w:r w:rsidRPr="00501E48">
        <w:rPr>
          <w:rFonts w:ascii="Arial" w:eastAsia="標楷體" w:hAnsi="Arial" w:cs="Arial"/>
          <w:b/>
          <w:bCs/>
        </w:rPr>
        <w:t>美食推薦：</w:t>
      </w:r>
      <w:r w:rsidRPr="00501E48">
        <w:rPr>
          <w:rFonts w:ascii="Arial" w:eastAsia="標楷體" w:hAnsi="Arial" w:cs="Arial"/>
        </w:rPr>
        <w:t xml:space="preserve"> </w:t>
      </w:r>
      <w:r w:rsidRPr="00501E48">
        <w:rPr>
          <w:rFonts w:ascii="Arial" w:eastAsia="標楷體" w:hAnsi="Arial" w:cs="Arial"/>
        </w:rPr>
        <w:t>不妨嘗試多家店舖的小吃，進行一場「食べ歩き」</w:t>
      </w:r>
      <w:r w:rsidRPr="00501E48">
        <w:rPr>
          <w:rFonts w:ascii="Arial" w:eastAsia="標楷體" w:hAnsi="Arial" w:cs="Arial"/>
        </w:rPr>
        <w:t>(</w:t>
      </w:r>
      <w:r w:rsidRPr="00501E48">
        <w:rPr>
          <w:rFonts w:ascii="Arial" w:eastAsia="標楷體" w:hAnsi="Arial" w:cs="Arial"/>
        </w:rPr>
        <w:t>邊走邊吃</w:t>
      </w:r>
      <w:r w:rsidRPr="00501E48">
        <w:rPr>
          <w:rFonts w:ascii="Arial" w:eastAsia="標楷體" w:hAnsi="Arial" w:cs="Arial"/>
        </w:rPr>
        <w:t xml:space="preserve">) </w:t>
      </w:r>
      <w:r w:rsidRPr="00501E48">
        <w:rPr>
          <w:rFonts w:ascii="Arial" w:eastAsia="標楷體" w:hAnsi="Arial" w:cs="Arial"/>
        </w:rPr>
        <w:t>的美食探險！</w:t>
      </w:r>
    </w:p>
    <w:p w14:paraId="7B45FD22" w14:textId="77777777" w:rsidR="00501E48" w:rsidRPr="00501E48" w:rsidRDefault="00501E48" w:rsidP="005C25AE">
      <w:pPr>
        <w:pStyle w:val="Web"/>
        <w:numPr>
          <w:ilvl w:val="0"/>
          <w:numId w:val="44"/>
        </w:numPr>
        <w:rPr>
          <w:rFonts w:ascii="Arial" w:eastAsia="標楷體" w:hAnsi="Arial" w:cs="Arial"/>
        </w:rPr>
      </w:pPr>
    </w:p>
    <w:p w14:paraId="1BA589D1" w14:textId="77777777" w:rsidR="00501E48" w:rsidRPr="00501E48" w:rsidRDefault="00501E48" w:rsidP="00501E48">
      <w:pPr>
        <w:pStyle w:val="5"/>
        <w:rPr>
          <w:rFonts w:eastAsia="標楷體"/>
          <w:sz w:val="24"/>
          <w:szCs w:val="24"/>
        </w:rPr>
      </w:pPr>
      <w:r w:rsidRPr="00501E48">
        <w:rPr>
          <w:rFonts w:eastAsia="標楷體"/>
          <w:sz w:val="24"/>
          <w:szCs w:val="24"/>
        </w:rPr>
        <w:lastRenderedPageBreak/>
        <w:t>傍晚至夜晚：港未來</w:t>
      </w:r>
      <w:r w:rsidRPr="00501E48">
        <w:rPr>
          <w:rFonts w:eastAsia="標楷體"/>
          <w:sz w:val="24"/>
          <w:szCs w:val="24"/>
        </w:rPr>
        <w:t>21</w:t>
      </w:r>
      <w:r w:rsidRPr="00501E48">
        <w:rPr>
          <w:rFonts w:eastAsia="標楷體"/>
          <w:sz w:val="24"/>
          <w:szCs w:val="24"/>
        </w:rPr>
        <w:t>的璀璨天際線</w:t>
      </w:r>
    </w:p>
    <w:p w14:paraId="38A4D6F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第五站：港未來</w:t>
      </w:r>
      <w:r w:rsidRPr="00501E48">
        <w:rPr>
          <w:rFonts w:ascii="Arial" w:eastAsia="標楷體" w:hAnsi="Arial" w:cs="Arial"/>
          <w:b/>
          <w:bCs/>
        </w:rPr>
        <w:t xml:space="preserve">21 (Minato Mirai 21) — </w:t>
      </w:r>
      <w:r w:rsidRPr="00501E48">
        <w:rPr>
          <w:rFonts w:ascii="Arial" w:eastAsia="標楷體" w:hAnsi="Arial" w:cs="Arial"/>
          <w:b/>
          <w:bCs/>
        </w:rPr>
        <w:t>未來都市的浪漫光影</w:t>
      </w:r>
    </w:p>
    <w:p w14:paraId="26D88D5D" w14:textId="77777777" w:rsidR="00501E48" w:rsidRPr="00501E48" w:rsidRDefault="00501E48" w:rsidP="005C25AE">
      <w:pPr>
        <w:pStyle w:val="Web"/>
        <w:numPr>
          <w:ilvl w:val="0"/>
          <w:numId w:val="45"/>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這裡是橫濱現代化的象徵，集結了購物中心、高級飯店、美術館與遊樂設施。傍晚時分，整個區域的燈光逐漸亮起，構成一幅令人驚嘆的都會夜景。</w:t>
      </w:r>
    </w:p>
    <w:p w14:paraId="5CB40060" w14:textId="77777777" w:rsidR="00501E48" w:rsidRPr="00501E48" w:rsidRDefault="00501E48" w:rsidP="005C25AE">
      <w:pPr>
        <w:pStyle w:val="Web"/>
        <w:numPr>
          <w:ilvl w:val="0"/>
          <w:numId w:val="45"/>
        </w:numPr>
        <w:rPr>
          <w:rFonts w:ascii="Arial" w:eastAsia="標楷體" w:hAnsi="Arial" w:cs="Arial"/>
        </w:rPr>
      </w:pPr>
      <w:r w:rsidRPr="00501E48">
        <w:rPr>
          <w:rFonts w:ascii="Arial" w:eastAsia="標楷體" w:hAnsi="Arial" w:cs="Arial"/>
          <w:b/>
          <w:bCs/>
        </w:rPr>
        <w:t>最佳觀景點：</w:t>
      </w:r>
    </w:p>
    <w:p w14:paraId="007F49AE" w14:textId="77777777" w:rsidR="00501E48" w:rsidRPr="00501E48" w:rsidRDefault="00501E48" w:rsidP="005C25AE">
      <w:pPr>
        <w:pStyle w:val="Web"/>
        <w:numPr>
          <w:ilvl w:val="1"/>
          <w:numId w:val="45"/>
        </w:numPr>
        <w:rPr>
          <w:rFonts w:ascii="Arial" w:eastAsia="標楷體" w:hAnsi="Arial" w:cs="Arial"/>
        </w:rPr>
      </w:pPr>
      <w:r w:rsidRPr="00501E48">
        <w:rPr>
          <w:rFonts w:ascii="Arial" w:eastAsia="標楷體" w:hAnsi="Arial" w:cs="Arial"/>
          <w:b/>
          <w:bCs/>
        </w:rPr>
        <w:t>橫濱地標塔</w:t>
      </w:r>
      <w:r w:rsidRPr="00501E48">
        <w:rPr>
          <w:rFonts w:ascii="Arial" w:eastAsia="標楷體" w:hAnsi="Arial" w:cs="Arial"/>
          <w:b/>
          <w:bCs/>
        </w:rPr>
        <w:t xml:space="preserve"> (Landmark Tower) 69</w:t>
      </w:r>
      <w:r w:rsidRPr="00501E48">
        <w:rPr>
          <w:rFonts w:ascii="Arial" w:eastAsia="標楷體" w:hAnsi="Arial" w:cs="Arial"/>
          <w:b/>
          <w:bCs/>
        </w:rPr>
        <w:t>樓「</w:t>
      </w:r>
      <w:r w:rsidRPr="00501E48">
        <w:rPr>
          <w:rFonts w:ascii="Arial" w:eastAsia="標楷體" w:hAnsi="Arial" w:cs="Arial"/>
          <w:b/>
          <w:bCs/>
        </w:rPr>
        <w:t>Sky Garden</w:t>
      </w:r>
      <w:r w:rsidRPr="00501E48">
        <w:rPr>
          <w:rFonts w:ascii="Arial" w:eastAsia="標楷體" w:hAnsi="Arial" w:cs="Arial"/>
          <w:b/>
          <w:bCs/>
        </w:rPr>
        <w:t>」展望台：</w:t>
      </w:r>
      <w:r w:rsidRPr="00501E48">
        <w:rPr>
          <w:rFonts w:ascii="Arial" w:eastAsia="標楷體" w:hAnsi="Arial" w:cs="Arial"/>
        </w:rPr>
        <w:t xml:space="preserve"> </w:t>
      </w:r>
      <w:r w:rsidRPr="00501E48">
        <w:rPr>
          <w:rFonts w:ascii="Arial" w:eastAsia="標楷體" w:hAnsi="Arial" w:cs="Arial"/>
        </w:rPr>
        <w:t>從</w:t>
      </w:r>
      <w:r w:rsidRPr="00501E48">
        <w:rPr>
          <w:rFonts w:ascii="Arial" w:eastAsia="標楷體" w:hAnsi="Arial" w:cs="Arial"/>
        </w:rPr>
        <w:t>273</w:t>
      </w:r>
      <w:r w:rsidRPr="00501E48">
        <w:rPr>
          <w:rFonts w:ascii="Arial" w:eastAsia="標楷體" w:hAnsi="Arial" w:cs="Arial"/>
        </w:rPr>
        <w:t>公尺高空</w:t>
      </w:r>
      <w:r w:rsidRPr="00501E48">
        <w:rPr>
          <w:rFonts w:ascii="Arial" w:eastAsia="標楷體" w:hAnsi="Arial" w:cs="Arial"/>
        </w:rPr>
        <w:t>360</w:t>
      </w:r>
      <w:r w:rsidRPr="00501E48">
        <w:rPr>
          <w:rFonts w:ascii="Arial" w:eastAsia="標楷體" w:hAnsi="Arial" w:cs="Arial"/>
        </w:rPr>
        <w:t>度俯瞰，橫濱港、海灣大橋、摩天輪以及遠方的東京燈火盡收眼底，是欣賞橫濱夜景最經典的選擇。</w:t>
      </w:r>
    </w:p>
    <w:p w14:paraId="2E3A53C8" w14:textId="77777777" w:rsidR="00501E48" w:rsidRPr="00501E48" w:rsidRDefault="00501E48" w:rsidP="005C25AE">
      <w:pPr>
        <w:pStyle w:val="Web"/>
        <w:numPr>
          <w:ilvl w:val="1"/>
          <w:numId w:val="45"/>
        </w:numPr>
        <w:rPr>
          <w:rFonts w:ascii="Arial" w:eastAsia="標楷體" w:hAnsi="Arial" w:cs="Arial"/>
        </w:rPr>
      </w:pPr>
      <w:r w:rsidRPr="00501E48">
        <w:rPr>
          <w:rFonts w:ascii="Arial" w:eastAsia="標楷體" w:hAnsi="Arial" w:cs="Arial"/>
          <w:b/>
          <w:bCs/>
        </w:rPr>
        <w:t>橫濱空中纜車</w:t>
      </w:r>
      <w:r w:rsidRPr="00501E48">
        <w:rPr>
          <w:rFonts w:ascii="Arial" w:eastAsia="標楷體" w:hAnsi="Arial" w:cs="Arial"/>
          <w:b/>
          <w:bCs/>
        </w:rPr>
        <w:t xml:space="preserve"> (YOKOHAMA AIR CABIN)</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日本首座都市型循環纜車，連接</w:t>
      </w:r>
      <w:r w:rsidRPr="00501E48">
        <w:rPr>
          <w:rFonts w:ascii="Arial" w:eastAsia="標楷體" w:hAnsi="Arial" w:cs="Arial"/>
        </w:rPr>
        <w:t>JR</w:t>
      </w:r>
      <w:r w:rsidRPr="00501E48">
        <w:rPr>
          <w:rFonts w:ascii="Arial" w:eastAsia="標楷體" w:hAnsi="Arial" w:cs="Arial"/>
        </w:rPr>
        <w:t>櫻木町站與運河公園。搭乘纜車緩緩滑過港區上空，用嶄新的視角欣賞地標塔、摩天輪與紅磚倉庫構成的立體畫卷。</w:t>
      </w:r>
    </w:p>
    <w:p w14:paraId="0EACE2A6" w14:textId="77777777" w:rsidR="00501E48" w:rsidRPr="00501E48" w:rsidRDefault="00501E48" w:rsidP="005C25AE">
      <w:pPr>
        <w:pStyle w:val="Web"/>
        <w:numPr>
          <w:ilvl w:val="1"/>
          <w:numId w:val="45"/>
        </w:numPr>
        <w:rPr>
          <w:rFonts w:ascii="Arial" w:eastAsia="標楷體" w:hAnsi="Arial" w:cs="Arial"/>
        </w:rPr>
      </w:pPr>
      <w:r w:rsidRPr="00501E48">
        <w:rPr>
          <w:rFonts w:ascii="Arial" w:eastAsia="標楷體" w:hAnsi="Arial" w:cs="Arial"/>
          <w:b/>
          <w:bCs/>
        </w:rPr>
        <w:t>大棧橋國際客輪碼頭</w:t>
      </w:r>
      <w:r w:rsidRPr="00501E48">
        <w:rPr>
          <w:rFonts w:ascii="Arial" w:eastAsia="標楷體" w:hAnsi="Arial" w:cs="Arial"/>
          <w:b/>
          <w:bCs/>
        </w:rPr>
        <w:t xml:space="preserve"> (Osanbashi Pier)</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擁有鯨魚背脊般的木造甲板與草坪，是免費欣賞港未來「三大塔」與夜景的絕佳地點，氛圍尤其浪漫。</w:t>
      </w:r>
    </w:p>
    <w:p w14:paraId="197FA1C2" w14:textId="77777777" w:rsidR="00501E48" w:rsidRPr="00501E48" w:rsidRDefault="00501E48" w:rsidP="005C25AE">
      <w:pPr>
        <w:pStyle w:val="Web"/>
        <w:numPr>
          <w:ilvl w:val="0"/>
          <w:numId w:val="45"/>
        </w:numPr>
        <w:rPr>
          <w:rFonts w:ascii="Arial" w:eastAsia="標楷體" w:hAnsi="Arial" w:cs="Arial"/>
        </w:rPr>
      </w:pPr>
      <w:r w:rsidRPr="00501E48">
        <w:rPr>
          <w:rFonts w:ascii="Arial" w:eastAsia="標楷體" w:hAnsi="Arial" w:cs="Arial"/>
          <w:b/>
          <w:bCs/>
        </w:rPr>
        <w:t>晚餐選擇：</w:t>
      </w:r>
      <w:r w:rsidRPr="00501E48">
        <w:rPr>
          <w:rFonts w:ascii="Arial" w:eastAsia="標楷體" w:hAnsi="Arial" w:cs="Arial"/>
        </w:rPr>
        <w:t xml:space="preserve"> </w:t>
      </w:r>
      <w:r w:rsidRPr="00501E48">
        <w:rPr>
          <w:rFonts w:ascii="Arial" w:eastAsia="標楷體" w:hAnsi="Arial" w:cs="Arial"/>
        </w:rPr>
        <w:t>可以在地標塔或</w:t>
      </w:r>
      <w:r w:rsidRPr="00501E48">
        <w:rPr>
          <w:rFonts w:ascii="Arial" w:eastAsia="標楷體" w:hAnsi="Arial" w:cs="Arial"/>
        </w:rPr>
        <w:t>Queen's Square</w:t>
      </w:r>
      <w:r w:rsidRPr="00501E48">
        <w:rPr>
          <w:rFonts w:ascii="Arial" w:eastAsia="標楷體" w:hAnsi="Arial" w:cs="Arial"/>
        </w:rPr>
        <w:t>等購物中心內的景觀餐廳，享用一頓伴隨著璀璨夜景的浪漫晚餐，為整趟旅程畫下完美句點。</w:t>
      </w:r>
    </w:p>
    <w:p w14:paraId="0B734375" w14:textId="77777777" w:rsidR="00501E48" w:rsidRPr="00501E48" w:rsidRDefault="00501E48" w:rsidP="00501E48">
      <w:pPr>
        <w:pStyle w:val="4"/>
        <w:rPr>
          <w:rFonts w:eastAsia="標楷體"/>
        </w:rPr>
      </w:pPr>
      <w:r w:rsidRPr="00501E48">
        <w:rPr>
          <w:rFonts w:eastAsia="標楷體"/>
        </w:rPr>
        <w:t>交通藍圖</w:t>
      </w:r>
    </w:p>
    <w:p w14:paraId="5FEF9800" w14:textId="77777777" w:rsidR="00501E48" w:rsidRPr="00501E48" w:rsidRDefault="00501E48" w:rsidP="005C25AE">
      <w:pPr>
        <w:pStyle w:val="Web"/>
        <w:numPr>
          <w:ilvl w:val="0"/>
          <w:numId w:val="46"/>
        </w:numPr>
        <w:rPr>
          <w:rFonts w:ascii="Arial" w:eastAsia="標楷體" w:hAnsi="Arial" w:cs="Arial"/>
        </w:rPr>
      </w:pPr>
      <w:r w:rsidRPr="00501E48">
        <w:rPr>
          <w:rFonts w:ascii="Arial" w:eastAsia="標楷體" w:hAnsi="Arial" w:cs="Arial"/>
          <w:b/>
          <w:bCs/>
        </w:rPr>
        <w:t>城際交通：</w:t>
      </w:r>
      <w:r w:rsidRPr="00501E48">
        <w:rPr>
          <w:rFonts w:ascii="Arial" w:eastAsia="標楷體" w:hAnsi="Arial" w:cs="Arial"/>
        </w:rPr>
        <w:t xml:space="preserve"> </w:t>
      </w:r>
      <w:r w:rsidRPr="00501E48">
        <w:rPr>
          <w:rFonts w:ascii="Arial" w:eastAsia="標楷體" w:hAnsi="Arial" w:cs="Arial"/>
        </w:rPr>
        <w:t>使用</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東京廣域周遊券</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湘南新宿線</w:t>
      </w:r>
      <w:r w:rsidRPr="00501E48">
        <w:rPr>
          <w:rFonts w:ascii="Arial" w:eastAsia="標楷體" w:hAnsi="Arial" w:cs="Arial"/>
        </w:rPr>
        <w:t xml:space="preserve"> </w:t>
      </w:r>
      <w:r w:rsidRPr="00501E48">
        <w:rPr>
          <w:rFonts w:ascii="Arial" w:eastAsia="標楷體" w:hAnsi="Arial" w:cs="Arial"/>
        </w:rPr>
        <w:t>或</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東海道本線</w:t>
      </w:r>
      <w:r w:rsidRPr="00501E48">
        <w:rPr>
          <w:rFonts w:ascii="Arial" w:eastAsia="標楷體" w:hAnsi="Arial" w:cs="Arial"/>
        </w:rPr>
        <w:t xml:space="preserve"> </w:t>
      </w:r>
      <w:r w:rsidRPr="00501E48">
        <w:rPr>
          <w:rFonts w:ascii="Arial" w:eastAsia="標楷體" w:hAnsi="Arial" w:cs="Arial"/>
        </w:rPr>
        <w:t>等，往返東京與橫濱。</w:t>
      </w:r>
    </w:p>
    <w:p w14:paraId="05A71032" w14:textId="77777777" w:rsidR="00501E48" w:rsidRPr="00501E48" w:rsidRDefault="00501E48" w:rsidP="005C25AE">
      <w:pPr>
        <w:pStyle w:val="Web"/>
        <w:numPr>
          <w:ilvl w:val="0"/>
          <w:numId w:val="46"/>
        </w:numPr>
        <w:rPr>
          <w:rFonts w:ascii="Arial" w:eastAsia="標楷體" w:hAnsi="Arial" w:cs="Arial"/>
        </w:rPr>
      </w:pPr>
      <w:r w:rsidRPr="00501E48">
        <w:rPr>
          <w:rFonts w:ascii="Arial" w:eastAsia="標楷體" w:hAnsi="Arial" w:cs="Arial"/>
          <w:b/>
          <w:bCs/>
        </w:rPr>
        <w:t>市內交通：</w:t>
      </w:r>
      <w:r w:rsidRPr="00501E48">
        <w:rPr>
          <w:rFonts w:ascii="Arial" w:eastAsia="標楷體" w:hAnsi="Arial" w:cs="Arial"/>
        </w:rPr>
        <w:t xml:space="preserve"> </w:t>
      </w:r>
      <w:r w:rsidRPr="00501E48">
        <w:rPr>
          <w:rFonts w:ascii="Arial" w:eastAsia="標楷體" w:hAnsi="Arial" w:cs="Arial"/>
        </w:rPr>
        <w:t>橫濱市內的景點非常集中。可搭乘</w:t>
      </w:r>
      <w:r w:rsidRPr="00501E48">
        <w:rPr>
          <w:rFonts w:ascii="Arial" w:eastAsia="標楷體" w:hAnsi="Arial" w:cs="Arial"/>
        </w:rPr>
        <w:t xml:space="preserve"> </w:t>
      </w:r>
      <w:r w:rsidRPr="00501E48">
        <w:rPr>
          <w:rFonts w:ascii="Arial" w:eastAsia="標楷體" w:hAnsi="Arial" w:cs="Arial"/>
          <w:b/>
          <w:bCs/>
        </w:rPr>
        <w:t>港未來線</w:t>
      </w:r>
      <w:r w:rsidRPr="00501E48">
        <w:rPr>
          <w:rFonts w:ascii="Arial" w:eastAsia="標楷體" w:hAnsi="Arial" w:cs="Arial"/>
          <w:b/>
          <w:bCs/>
        </w:rPr>
        <w:t xml:space="preserve"> (Minato Mirai Line)</w:t>
      </w:r>
      <w:r w:rsidRPr="00501E48">
        <w:rPr>
          <w:rFonts w:ascii="Arial" w:eastAsia="標楷體" w:hAnsi="Arial" w:cs="Arial"/>
        </w:rPr>
        <w:t>，它能完美串連元町・中華街、紅磚倉庫、港未來等核心區域。或搭乘</w:t>
      </w:r>
      <w:r w:rsidRPr="00501E48">
        <w:rPr>
          <w:rFonts w:ascii="Arial" w:eastAsia="標楷體" w:hAnsi="Arial" w:cs="Arial"/>
        </w:rPr>
        <w:t xml:space="preserve"> </w:t>
      </w:r>
      <w:r w:rsidRPr="00501E48">
        <w:rPr>
          <w:rFonts w:ascii="Arial" w:eastAsia="標楷體" w:hAnsi="Arial" w:cs="Arial"/>
          <w:b/>
          <w:bCs/>
        </w:rPr>
        <w:t>JR</w:t>
      </w:r>
      <w:r w:rsidRPr="00501E48">
        <w:rPr>
          <w:rFonts w:ascii="Arial" w:eastAsia="標楷體" w:hAnsi="Arial" w:cs="Arial"/>
          <w:b/>
          <w:bCs/>
        </w:rPr>
        <w:t>根岸線</w:t>
      </w:r>
      <w:r w:rsidRPr="00501E48">
        <w:rPr>
          <w:rFonts w:ascii="Arial" w:eastAsia="標楷體" w:hAnsi="Arial" w:cs="Arial"/>
        </w:rPr>
        <w:t xml:space="preserve"> </w:t>
      </w:r>
      <w:r w:rsidRPr="00501E48">
        <w:rPr>
          <w:rFonts w:ascii="Arial" w:eastAsia="標楷體" w:hAnsi="Arial" w:cs="Arial"/>
        </w:rPr>
        <w:t>前往櫻木町、根岸等站。使用</w:t>
      </w:r>
      <w:r w:rsidRPr="00501E48">
        <w:rPr>
          <w:rFonts w:ascii="Arial" w:eastAsia="標楷體" w:hAnsi="Arial" w:cs="Arial"/>
        </w:rPr>
        <w:t xml:space="preserve"> </w:t>
      </w:r>
      <w:r w:rsidRPr="00501E48">
        <w:rPr>
          <w:rFonts w:ascii="Arial" w:eastAsia="標楷體" w:hAnsi="Arial" w:cs="Arial"/>
          <w:b/>
          <w:bCs/>
        </w:rPr>
        <w:t>IC</w:t>
      </w:r>
      <w:r w:rsidRPr="00501E48">
        <w:rPr>
          <w:rFonts w:ascii="Arial" w:eastAsia="標楷體" w:hAnsi="Arial" w:cs="Arial"/>
          <w:b/>
          <w:bCs/>
        </w:rPr>
        <w:t>卡（</w:t>
      </w:r>
      <w:r w:rsidRPr="00501E48">
        <w:rPr>
          <w:rFonts w:ascii="Arial" w:eastAsia="標楷體" w:hAnsi="Arial" w:cs="Arial"/>
          <w:b/>
          <w:bCs/>
        </w:rPr>
        <w:t>Suica/Pasmo</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支付最為便捷。亦可考慮購買港未來線一日券，無限次搭乘。</w:t>
      </w:r>
    </w:p>
    <w:p w14:paraId="26893017" w14:textId="77777777" w:rsidR="00501E48" w:rsidRPr="00501E48" w:rsidRDefault="00501E48" w:rsidP="00501E48">
      <w:pPr>
        <w:pStyle w:val="4"/>
        <w:rPr>
          <w:rFonts w:eastAsia="標楷體"/>
        </w:rPr>
      </w:pPr>
      <w:r w:rsidRPr="00501E48">
        <w:rPr>
          <w:rFonts w:eastAsia="標楷體"/>
        </w:rPr>
        <w:t>文化洞察</w:t>
      </w:r>
    </w:p>
    <w:p w14:paraId="7806A869" w14:textId="77777777" w:rsidR="00501E48" w:rsidRPr="00501E48" w:rsidRDefault="00501E48" w:rsidP="00501E48">
      <w:pPr>
        <w:pStyle w:val="Web"/>
        <w:rPr>
          <w:rFonts w:ascii="Arial" w:eastAsia="標楷體" w:hAnsi="Arial" w:cs="Arial"/>
        </w:rPr>
      </w:pPr>
      <w:r w:rsidRPr="00501E48">
        <w:rPr>
          <w:rFonts w:ascii="Arial" w:eastAsia="標楷體" w:hAnsi="Arial" w:cs="Arial"/>
        </w:rPr>
        <w:t>橫濱作為</w:t>
      </w:r>
      <w:r w:rsidRPr="00501E48">
        <w:rPr>
          <w:rFonts w:ascii="Arial" w:eastAsia="標楷體" w:hAnsi="Arial" w:cs="Arial"/>
        </w:rPr>
        <w:t>1859</w:t>
      </w:r>
      <w:r w:rsidRPr="00501E48">
        <w:rPr>
          <w:rFonts w:ascii="Arial" w:eastAsia="標楷體" w:hAnsi="Arial" w:cs="Arial"/>
        </w:rPr>
        <w:t>年日本最早向世界開放的港口之一，其城市基因中深刻地烙印著國際化的印記。從中華街的百年繁榮、山手地區遺留的西洋領事館與教堂，到紅磚倉庫的工業遺產活化，處處可見東西方文化碰撞與融合的軌跡。這段歷史不僅塑造了橫濱開放、包容的城市氛圍，也使其成為一座充滿故事與魅力的獨特都市。</w:t>
      </w:r>
    </w:p>
    <w:p w14:paraId="16F5ACEC"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303D4A40" w14:textId="77777777" w:rsidR="00501E48" w:rsidRPr="00501E48" w:rsidRDefault="00501E48" w:rsidP="00501E48">
      <w:pPr>
        <w:pStyle w:val="3"/>
        <w:rPr>
          <w:rFonts w:eastAsia="標楷體"/>
        </w:rPr>
      </w:pPr>
      <w:r w:rsidRPr="00501E48">
        <w:rPr>
          <w:rFonts w:eastAsia="標楷體"/>
        </w:rPr>
        <w:t>第六日：古都海岸行</w:t>
      </w:r>
      <w:r w:rsidRPr="00501E48">
        <w:rPr>
          <w:rFonts w:eastAsia="標楷體"/>
        </w:rPr>
        <w:t xml:space="preserve"> — </w:t>
      </w:r>
      <w:r w:rsidRPr="00501E48">
        <w:rPr>
          <w:rFonts w:eastAsia="標楷體"/>
        </w:rPr>
        <w:t>鎌倉與江之島的靈性與浪漫畫卷</w:t>
      </w:r>
    </w:p>
    <w:p w14:paraId="3A563917"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踏上一趟穿梭於歷史與現代、山海之間的旅程。走進日本第一個幕府政權的所在地</w:t>
      </w:r>
      <w:r w:rsidRPr="00501E48">
        <w:rPr>
          <w:rFonts w:ascii="Arial" w:eastAsia="標楷體" w:hAnsi="Arial" w:cs="Arial"/>
        </w:rPr>
        <w:t>—</w:t>
      </w:r>
      <w:r w:rsidRPr="00501E48">
        <w:rPr>
          <w:rFonts w:ascii="Arial" w:eastAsia="標楷體" w:hAnsi="Arial" w:cs="Arial"/>
        </w:rPr>
        <w:t>古都鎌倉，感受大佛的莊嚴靜穆；隨後乘坐充滿懷舊風情的江之電，奔向夕陽染紅的湘南海岸與美麗的江之島，體驗一場靈性、動漫與自然美景交織的完美一日遊。</w:t>
      </w:r>
    </w:p>
    <w:p w14:paraId="56AB3CDF" w14:textId="77777777" w:rsidR="00501E48" w:rsidRPr="00501E48" w:rsidRDefault="00501E48" w:rsidP="00501E48">
      <w:pPr>
        <w:pStyle w:val="4"/>
        <w:rPr>
          <w:rFonts w:eastAsia="標楷體"/>
        </w:rPr>
      </w:pPr>
      <w:r w:rsidRPr="00501E48">
        <w:rPr>
          <w:rFonts w:eastAsia="標楷體"/>
        </w:rPr>
        <w:lastRenderedPageBreak/>
        <w:t>行程規劃</w:t>
      </w:r>
    </w:p>
    <w:p w14:paraId="024B1CB2" w14:textId="77777777" w:rsidR="00501E48" w:rsidRPr="00501E48" w:rsidRDefault="00501E48" w:rsidP="00501E48">
      <w:pPr>
        <w:pStyle w:val="5"/>
        <w:rPr>
          <w:rFonts w:eastAsia="標楷體"/>
          <w:sz w:val="24"/>
          <w:szCs w:val="24"/>
        </w:rPr>
      </w:pPr>
      <w:r w:rsidRPr="00501E48">
        <w:rPr>
          <w:rFonts w:eastAsia="標楷體"/>
          <w:sz w:val="24"/>
          <w:szCs w:val="24"/>
        </w:rPr>
        <w:t>上午：啟程、大佛參拜與觀音慈悲</w:t>
      </w:r>
    </w:p>
    <w:p w14:paraId="16987870" w14:textId="77777777" w:rsidR="00501E48" w:rsidRPr="00501E48" w:rsidRDefault="00501E48" w:rsidP="00501E48">
      <w:pPr>
        <w:pStyle w:val="Web"/>
        <w:rPr>
          <w:rFonts w:ascii="Arial" w:eastAsia="標楷體" w:hAnsi="Arial" w:cs="Arial"/>
        </w:rPr>
      </w:pPr>
      <w:r w:rsidRPr="00501E48">
        <w:rPr>
          <w:rFonts w:ascii="Arial" w:eastAsia="標楷體" w:hAnsi="Arial" w:cs="Arial"/>
        </w:rPr>
        <w:t>在</w:t>
      </w:r>
      <w:r w:rsidRPr="00501E48">
        <w:rPr>
          <w:rFonts w:ascii="Arial" w:eastAsia="標楷體" w:hAnsi="Arial" w:cs="Arial"/>
          <w:b/>
          <w:bCs/>
        </w:rPr>
        <w:t>新宿站</w:t>
      </w:r>
      <w:r w:rsidRPr="00501E48">
        <w:rPr>
          <w:rFonts w:ascii="Arial" w:eastAsia="標楷體" w:hAnsi="Arial" w:cs="Arial"/>
        </w:rPr>
        <w:t>的小田急旅遊服務中心或自動售票機購買並啟用「</w:t>
      </w:r>
      <w:r w:rsidRPr="00501E48">
        <w:rPr>
          <w:rFonts w:ascii="Arial" w:eastAsia="標楷體" w:hAnsi="Arial" w:cs="Arial"/>
          <w:b/>
          <w:bCs/>
        </w:rPr>
        <w:t>江之島</w:t>
      </w:r>
      <w:r w:rsidRPr="00501E48">
        <w:rPr>
          <w:rFonts w:ascii="Arial" w:eastAsia="MS Gothic" w:hAnsi="Arial" w:cs="Arial"/>
          <w:b/>
          <w:bCs/>
        </w:rPr>
        <w:t>−</w:t>
      </w:r>
      <w:r w:rsidRPr="00501E48">
        <w:rPr>
          <w:rFonts w:ascii="Arial" w:eastAsia="標楷體" w:hAnsi="Arial" w:cs="Arial"/>
          <w:b/>
          <w:bCs/>
        </w:rPr>
        <w:t>鎌倉周遊券</w:t>
      </w:r>
      <w:r w:rsidRPr="00501E48">
        <w:rPr>
          <w:rFonts w:ascii="Arial" w:eastAsia="標楷體" w:hAnsi="Arial" w:cs="Arial"/>
          <w:b/>
          <w:bCs/>
        </w:rPr>
        <w:t xml:space="preserve"> (Enoshima-Kamakura Freepass)</w:t>
      </w:r>
      <w:r w:rsidRPr="00501E48">
        <w:rPr>
          <w:rFonts w:ascii="Arial" w:eastAsia="標楷體" w:hAnsi="Arial" w:cs="Arial"/>
        </w:rPr>
        <w:t>」。這張萬能票券幾乎涵蓋了本日所有交通。搭乘小田急線快速急行列車至「</w:t>
      </w:r>
      <w:r w:rsidRPr="00501E48">
        <w:rPr>
          <w:rFonts w:ascii="Arial" w:eastAsia="標楷體" w:hAnsi="Arial" w:cs="Arial"/>
          <w:b/>
          <w:bCs/>
        </w:rPr>
        <w:t>藤澤站</w:t>
      </w:r>
      <w:r w:rsidRPr="00501E48">
        <w:rPr>
          <w:rFonts w:ascii="Arial" w:eastAsia="標楷體" w:hAnsi="Arial" w:cs="Arial"/>
        </w:rPr>
        <w:t>」，在此無縫換乘那輛駛過無數日劇場景、充滿復古情懷的綠色電車「</w:t>
      </w:r>
      <w:r w:rsidRPr="00501E48">
        <w:rPr>
          <w:rFonts w:ascii="Arial" w:eastAsia="標楷體" w:hAnsi="Arial" w:cs="Arial"/>
          <w:b/>
          <w:bCs/>
        </w:rPr>
        <w:t>江之電</w:t>
      </w:r>
      <w:r w:rsidRPr="00501E48">
        <w:rPr>
          <w:rFonts w:ascii="Arial" w:eastAsia="標楷體" w:hAnsi="Arial" w:cs="Arial"/>
          <w:b/>
          <w:bCs/>
        </w:rPr>
        <w:t xml:space="preserve"> (Enoden)</w:t>
      </w:r>
      <w:r w:rsidRPr="00501E48">
        <w:rPr>
          <w:rFonts w:ascii="Arial" w:eastAsia="標楷體" w:hAnsi="Arial" w:cs="Arial"/>
        </w:rPr>
        <w:t>」。</w:t>
      </w:r>
    </w:p>
    <w:p w14:paraId="725114C3"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第一站：長谷站</w:t>
      </w:r>
      <w:r w:rsidRPr="00501E48">
        <w:rPr>
          <w:rFonts w:ascii="Arial" w:eastAsia="標楷體" w:hAnsi="Arial" w:cs="Arial"/>
          <w:b/>
          <w:bCs/>
        </w:rPr>
        <w:t xml:space="preserve"> (Hase Station) — </w:t>
      </w:r>
      <w:r w:rsidRPr="00501E48">
        <w:rPr>
          <w:rFonts w:ascii="Arial" w:eastAsia="標楷體" w:hAnsi="Arial" w:cs="Arial"/>
          <w:b/>
          <w:bCs/>
        </w:rPr>
        <w:t>鎌倉的精華所在</w:t>
      </w:r>
    </w:p>
    <w:p w14:paraId="2B9676E6" w14:textId="77777777" w:rsidR="00501E48" w:rsidRPr="00501E48" w:rsidRDefault="00501E48" w:rsidP="005C25AE">
      <w:pPr>
        <w:pStyle w:val="Web"/>
        <w:numPr>
          <w:ilvl w:val="0"/>
          <w:numId w:val="47"/>
        </w:numPr>
        <w:rPr>
          <w:rFonts w:ascii="Arial" w:eastAsia="標楷體" w:hAnsi="Arial" w:cs="Arial"/>
        </w:rPr>
      </w:pPr>
      <w:r w:rsidRPr="00501E48">
        <w:rPr>
          <w:rFonts w:ascii="Arial" w:eastAsia="標楷體" w:hAnsi="Arial" w:cs="Arial"/>
          <w:b/>
          <w:bCs/>
        </w:rPr>
        <w:t>高德院</w:t>
      </w:r>
      <w:r w:rsidRPr="00501E48">
        <w:rPr>
          <w:rFonts w:ascii="Arial" w:eastAsia="標楷體" w:hAnsi="Arial" w:cs="Arial"/>
          <w:b/>
          <w:bCs/>
        </w:rPr>
        <w:t xml:space="preserve"> (Kotoku-in) &amp; </w:t>
      </w:r>
      <w:r w:rsidRPr="00501E48">
        <w:rPr>
          <w:rFonts w:ascii="Arial" w:eastAsia="標楷體" w:hAnsi="Arial" w:cs="Arial"/>
          <w:b/>
          <w:bCs/>
        </w:rPr>
        <w:t>鎌倉大佛：</w:t>
      </w:r>
      <w:r w:rsidRPr="00501E48">
        <w:rPr>
          <w:rFonts w:ascii="Arial" w:eastAsia="標楷體" w:hAnsi="Arial" w:cs="Arial"/>
        </w:rPr>
        <w:t xml:space="preserve"> </w:t>
      </w:r>
      <w:r w:rsidRPr="00501E48">
        <w:rPr>
          <w:rFonts w:ascii="Arial" w:eastAsia="標楷體" w:hAnsi="Arial" w:cs="Arial"/>
        </w:rPr>
        <w:t>從長谷站下車，步行約</w:t>
      </w:r>
      <w:r w:rsidRPr="00501E48">
        <w:rPr>
          <w:rFonts w:ascii="Arial" w:eastAsia="標楷體" w:hAnsi="Arial" w:cs="Arial"/>
        </w:rPr>
        <w:t>7</w:t>
      </w:r>
      <w:r w:rsidRPr="00501E48">
        <w:rPr>
          <w:rFonts w:ascii="Arial" w:eastAsia="標楷體" w:hAnsi="Arial" w:cs="Arial"/>
        </w:rPr>
        <w:t>分鐘即可抵達鎌倉的永恆象徵</w:t>
      </w:r>
      <w:r w:rsidRPr="00501E48">
        <w:rPr>
          <w:rFonts w:ascii="Arial" w:eastAsia="標楷體" w:hAnsi="Arial" w:cs="Arial"/>
        </w:rPr>
        <w:t>—</w:t>
      </w:r>
      <w:r w:rsidRPr="00501E48">
        <w:rPr>
          <w:rFonts w:ascii="Arial" w:eastAsia="標楷體" w:hAnsi="Arial" w:cs="Arial"/>
          <w:b/>
          <w:bCs/>
        </w:rPr>
        <w:t>鎌倉大佛</w:t>
      </w:r>
      <w:r w:rsidRPr="00501E48">
        <w:rPr>
          <w:rFonts w:ascii="Arial" w:eastAsia="標楷體" w:hAnsi="Arial" w:cs="Arial"/>
        </w:rPr>
        <w:t>。這座高達</w:t>
      </w:r>
      <w:r w:rsidRPr="00501E48">
        <w:rPr>
          <w:rFonts w:ascii="Arial" w:eastAsia="標楷體" w:hAnsi="Arial" w:cs="Arial"/>
        </w:rPr>
        <w:t>13.35</w:t>
      </w:r>
      <w:r w:rsidRPr="00501E48">
        <w:rPr>
          <w:rFonts w:ascii="Arial" w:eastAsia="標楷體" w:hAnsi="Arial" w:cs="Arial"/>
        </w:rPr>
        <w:t>公尺的露天青銅坐佛，歷經數百年風霜與天災，依然靜穆地坐看世事變遷。其沉穩莊嚴的氣質，以及內部可供參觀的「胎內拜觀」，都帶來深刻的心靈震撼。</w:t>
      </w:r>
    </w:p>
    <w:p w14:paraId="465C2B59" w14:textId="77777777" w:rsidR="00501E48" w:rsidRPr="00501E48" w:rsidRDefault="00501E48" w:rsidP="005C25AE">
      <w:pPr>
        <w:pStyle w:val="Web"/>
        <w:numPr>
          <w:ilvl w:val="1"/>
          <w:numId w:val="47"/>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參拜時間約</w:t>
      </w:r>
      <w:r w:rsidRPr="00501E48">
        <w:rPr>
          <w:rFonts w:ascii="Arial" w:eastAsia="標楷體" w:hAnsi="Arial" w:cs="Arial"/>
        </w:rPr>
        <w:t xml:space="preserve"> 8:00 </w:t>
      </w:r>
      <w:r w:rsidRPr="00501E48">
        <w:rPr>
          <w:rFonts w:ascii="Arial" w:eastAsia="標楷體" w:hAnsi="Arial" w:cs="Arial"/>
        </w:rPr>
        <w:t>至</w:t>
      </w:r>
      <w:r w:rsidRPr="00501E48">
        <w:rPr>
          <w:rFonts w:ascii="Arial" w:eastAsia="標楷體" w:hAnsi="Arial" w:cs="Arial"/>
        </w:rPr>
        <w:t xml:space="preserve"> 17:30</w:t>
      </w:r>
      <w:r w:rsidRPr="00501E48">
        <w:rPr>
          <w:rFonts w:ascii="Arial" w:eastAsia="標楷體" w:hAnsi="Arial" w:cs="Arial"/>
        </w:rPr>
        <w:t>。門票成人約</w:t>
      </w:r>
      <w:r w:rsidRPr="00501E48">
        <w:rPr>
          <w:rFonts w:ascii="Arial" w:eastAsia="標楷體" w:hAnsi="Arial" w:cs="Arial"/>
        </w:rPr>
        <w:t xml:space="preserve"> ¥300</w:t>
      </w:r>
      <w:r w:rsidRPr="00501E48">
        <w:rPr>
          <w:rFonts w:ascii="Arial" w:eastAsia="標楷體" w:hAnsi="Arial" w:cs="Arial"/>
        </w:rPr>
        <w:t>，進入大佛內部的「胎內拜觀」需另付</w:t>
      </w:r>
      <w:r w:rsidRPr="00501E48">
        <w:rPr>
          <w:rFonts w:ascii="Arial" w:eastAsia="標楷體" w:hAnsi="Arial" w:cs="Arial"/>
        </w:rPr>
        <w:t xml:space="preserve"> ¥50</w:t>
      </w:r>
      <w:r w:rsidRPr="00501E48">
        <w:rPr>
          <w:rFonts w:ascii="Arial" w:eastAsia="標楷體" w:hAnsi="Arial" w:cs="Arial"/>
        </w:rPr>
        <w:t>。</w:t>
      </w:r>
    </w:p>
    <w:p w14:paraId="58F7CE58" w14:textId="77777777" w:rsidR="00501E48" w:rsidRPr="00501E48" w:rsidRDefault="00501E48" w:rsidP="005C25AE">
      <w:pPr>
        <w:pStyle w:val="Web"/>
        <w:numPr>
          <w:ilvl w:val="0"/>
          <w:numId w:val="47"/>
        </w:numPr>
        <w:rPr>
          <w:rFonts w:ascii="Arial" w:eastAsia="標楷體" w:hAnsi="Arial" w:cs="Arial"/>
        </w:rPr>
      </w:pPr>
      <w:r w:rsidRPr="00501E48">
        <w:rPr>
          <w:rFonts w:ascii="Arial" w:eastAsia="標楷體" w:hAnsi="Arial" w:cs="Arial"/>
          <w:b/>
          <w:bCs/>
        </w:rPr>
        <w:t>長谷寺</w:t>
      </w:r>
      <w:r w:rsidRPr="00501E48">
        <w:rPr>
          <w:rFonts w:ascii="Arial" w:eastAsia="標楷體" w:hAnsi="Arial" w:cs="Arial"/>
          <w:b/>
          <w:bCs/>
        </w:rPr>
        <w:t xml:space="preserve"> (Hasedera Temple)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被譽為「花之寺」的長谷寺，以其四季盛開的美麗花卉和供奉的十一面觀音像聞名。沿著階梯而上，不僅能欣賞到精緻的日式庭園、有趣的「良緣地藏」，更能在寺內的「見晴台」將鎌倉的海景與街市盡收眼底。每年梅雨季，寺旁的「眺望散策路」更會開滿繽紛的繡球花（紫陽花），美不勝收。</w:t>
      </w:r>
    </w:p>
    <w:p w14:paraId="35B3FE14" w14:textId="77777777" w:rsidR="00501E48" w:rsidRPr="00501E48" w:rsidRDefault="00501E48" w:rsidP="005C25AE">
      <w:pPr>
        <w:pStyle w:val="Web"/>
        <w:numPr>
          <w:ilvl w:val="1"/>
          <w:numId w:val="47"/>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開放時間約</w:t>
      </w:r>
      <w:r w:rsidRPr="00501E48">
        <w:rPr>
          <w:rFonts w:ascii="Arial" w:eastAsia="標楷體" w:hAnsi="Arial" w:cs="Arial"/>
        </w:rPr>
        <w:t xml:space="preserve"> 8:00 </w:t>
      </w:r>
      <w:r w:rsidRPr="00501E48">
        <w:rPr>
          <w:rFonts w:ascii="Arial" w:eastAsia="標楷體" w:hAnsi="Arial" w:cs="Arial"/>
        </w:rPr>
        <w:t>至</w:t>
      </w:r>
      <w:r w:rsidRPr="00501E48">
        <w:rPr>
          <w:rFonts w:ascii="Arial" w:eastAsia="標楷體" w:hAnsi="Arial" w:cs="Arial"/>
        </w:rPr>
        <w:t xml:space="preserve"> 17:00</w:t>
      </w:r>
      <w:r w:rsidRPr="00501E48">
        <w:rPr>
          <w:rFonts w:ascii="Arial" w:eastAsia="標楷體" w:hAnsi="Arial" w:cs="Arial"/>
        </w:rPr>
        <w:t>。門票成人約</w:t>
      </w:r>
      <w:r w:rsidRPr="00501E48">
        <w:rPr>
          <w:rFonts w:ascii="Arial" w:eastAsia="標楷體" w:hAnsi="Arial" w:cs="Arial"/>
        </w:rPr>
        <w:t xml:space="preserve"> ¥400</w:t>
      </w:r>
      <w:r w:rsidRPr="00501E48">
        <w:rPr>
          <w:rFonts w:ascii="Arial" w:eastAsia="標楷體" w:hAnsi="Arial" w:cs="Arial"/>
        </w:rPr>
        <w:t>。</w:t>
      </w:r>
    </w:p>
    <w:p w14:paraId="5527259F" w14:textId="77777777" w:rsidR="00501E48" w:rsidRPr="00501E48" w:rsidRDefault="00501E48" w:rsidP="00501E48">
      <w:pPr>
        <w:pStyle w:val="5"/>
        <w:rPr>
          <w:rFonts w:eastAsia="標楷體"/>
          <w:sz w:val="24"/>
          <w:szCs w:val="24"/>
        </w:rPr>
      </w:pPr>
      <w:r w:rsidRPr="00501E48">
        <w:rPr>
          <w:rFonts w:eastAsia="標楷體"/>
          <w:sz w:val="24"/>
          <w:szCs w:val="24"/>
        </w:rPr>
        <w:t>中午：經典海岸線與古都中心的繁華</w:t>
      </w:r>
    </w:p>
    <w:p w14:paraId="59DB353A"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第二站：鎌倉高校前站</w:t>
      </w:r>
      <w:r w:rsidRPr="00501E48">
        <w:rPr>
          <w:rFonts w:ascii="Arial" w:eastAsia="標楷體" w:hAnsi="Arial" w:cs="Arial"/>
          <w:b/>
          <w:bCs/>
        </w:rPr>
        <w:t xml:space="preserve"> (Kamakurakokomae Station) — </w:t>
      </w:r>
      <w:r w:rsidRPr="00501E48">
        <w:rPr>
          <w:rFonts w:ascii="Arial" w:eastAsia="標楷體" w:hAnsi="Arial" w:cs="Arial"/>
          <w:b/>
          <w:bCs/>
        </w:rPr>
        <w:t>青春的十字路口</w:t>
      </w:r>
    </w:p>
    <w:p w14:paraId="4995E48F" w14:textId="77777777" w:rsidR="00501E48" w:rsidRPr="00501E48" w:rsidRDefault="00501E48" w:rsidP="005C25AE">
      <w:pPr>
        <w:pStyle w:val="Web"/>
        <w:numPr>
          <w:ilvl w:val="0"/>
          <w:numId w:val="48"/>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搭乘江之電來到這個面朝大海的無人車站，月台本身就是絕佳的觀景台。車站旁的平交道，正是經典動漫</w:t>
      </w:r>
      <w:r w:rsidRPr="00501E48">
        <w:rPr>
          <w:rFonts w:ascii="Arial" w:eastAsia="標楷體" w:hAnsi="Arial" w:cs="Arial"/>
        </w:rPr>
        <w:t>**</w:t>
      </w:r>
      <w:r w:rsidRPr="00501E48">
        <w:rPr>
          <w:rFonts w:ascii="Arial" w:eastAsia="標楷體" w:hAnsi="Arial" w:cs="Arial"/>
        </w:rPr>
        <w:t>《灌籃高手》</w:t>
      </w:r>
      <w:r w:rsidRPr="00501E48">
        <w:rPr>
          <w:rFonts w:ascii="Arial" w:eastAsia="標楷體" w:hAnsi="Arial" w:cs="Arial"/>
        </w:rPr>
        <w:t>**</w:t>
      </w:r>
      <w:r w:rsidRPr="00501E48">
        <w:rPr>
          <w:rFonts w:ascii="Arial" w:eastAsia="標楷體" w:hAnsi="Arial" w:cs="Arial"/>
        </w:rPr>
        <w:t>片頭曲中，晴子向櫻木花道揮手的傳奇場景。當江之電緩緩駛過，背景是波光粼粼的湘南海岸，這個畫面足以喚醒無數人的青春記憶。</w:t>
      </w:r>
    </w:p>
    <w:p w14:paraId="166E30C5" w14:textId="77777777" w:rsidR="00501E48" w:rsidRPr="00501E48" w:rsidRDefault="00501E48" w:rsidP="005C25AE">
      <w:pPr>
        <w:pStyle w:val="Web"/>
        <w:numPr>
          <w:ilvl w:val="0"/>
          <w:numId w:val="48"/>
        </w:numPr>
        <w:rPr>
          <w:rFonts w:ascii="Arial" w:eastAsia="標楷體" w:hAnsi="Arial" w:cs="Arial"/>
        </w:rPr>
      </w:pPr>
      <w:r w:rsidRPr="00501E48">
        <w:rPr>
          <w:rFonts w:ascii="Arial" w:eastAsia="標楷體" w:hAnsi="Arial" w:cs="Arial"/>
          <w:b/>
          <w:bCs/>
        </w:rPr>
        <w:t>拍照提示：</w:t>
      </w:r>
      <w:r w:rsidRPr="00501E48">
        <w:rPr>
          <w:rFonts w:ascii="Arial" w:eastAsia="標楷體" w:hAnsi="Arial" w:cs="Arial"/>
        </w:rPr>
        <w:t xml:space="preserve"> </w:t>
      </w:r>
      <w:r w:rsidRPr="00501E48">
        <w:rPr>
          <w:rFonts w:ascii="Arial" w:eastAsia="標楷體" w:hAnsi="Arial" w:cs="Arial"/>
        </w:rPr>
        <w:t>此處為交通要道，遊客眾多。請務必</w:t>
      </w:r>
      <w:r w:rsidRPr="00501E48">
        <w:rPr>
          <w:rFonts w:ascii="Arial" w:eastAsia="標楷體" w:hAnsi="Arial" w:cs="Arial"/>
          <w:b/>
          <w:bCs/>
        </w:rPr>
        <w:t>注意來往車輛，遵守交通規則</w:t>
      </w:r>
      <w:r w:rsidRPr="00501E48">
        <w:rPr>
          <w:rFonts w:ascii="Arial" w:eastAsia="標楷體" w:hAnsi="Arial" w:cs="Arial"/>
        </w:rPr>
        <w:t>，在安全區域拍攝，切勿影響當地居民與交通。</w:t>
      </w:r>
    </w:p>
    <w:p w14:paraId="1C51C1D9"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第三站：鎌倉站</w:t>
      </w:r>
      <w:r w:rsidRPr="00501E48">
        <w:rPr>
          <w:rFonts w:ascii="Arial" w:eastAsia="標楷體" w:hAnsi="Arial" w:cs="Arial"/>
          <w:b/>
          <w:bCs/>
        </w:rPr>
        <w:t xml:space="preserve"> (Kamakura Station) &amp; </w:t>
      </w:r>
      <w:r w:rsidRPr="00501E48">
        <w:rPr>
          <w:rFonts w:ascii="Arial" w:eastAsia="標楷體" w:hAnsi="Arial" w:cs="Arial"/>
          <w:b/>
          <w:bCs/>
        </w:rPr>
        <w:t>鶴岡八幡宮</w:t>
      </w:r>
    </w:p>
    <w:p w14:paraId="078651DD" w14:textId="77777777" w:rsidR="00501E48" w:rsidRPr="00501E48" w:rsidRDefault="00501E48" w:rsidP="005C25AE">
      <w:pPr>
        <w:pStyle w:val="Web"/>
        <w:numPr>
          <w:ilvl w:val="0"/>
          <w:numId w:val="49"/>
        </w:numPr>
        <w:rPr>
          <w:rFonts w:ascii="Arial" w:eastAsia="標楷體" w:hAnsi="Arial" w:cs="Arial"/>
        </w:rPr>
      </w:pPr>
      <w:r w:rsidRPr="00501E48">
        <w:rPr>
          <w:rFonts w:ascii="Arial" w:eastAsia="標楷體" w:hAnsi="Arial" w:cs="Arial"/>
          <w:b/>
          <w:bCs/>
        </w:rPr>
        <w:t>小町通</w:t>
      </w:r>
      <w:r w:rsidRPr="00501E48">
        <w:rPr>
          <w:rFonts w:ascii="Arial" w:eastAsia="標楷體" w:hAnsi="Arial" w:cs="Arial"/>
          <w:b/>
          <w:bCs/>
        </w:rPr>
        <w:t xml:space="preserve"> (Komachi-dori)</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從江之電終點站鎌倉站東口出來，便是熱鬧非凡的「小町通」。這條狹長的商店街擠滿了各式各樣的特色小店、美食攤販與伴手禮店。您可以一邊品嚐現烤仙貝、紫薯可樂餅、抹茶冰淇淋，一邊尋寶，感受古都的商業活力。</w:t>
      </w:r>
    </w:p>
    <w:p w14:paraId="46FF4F52" w14:textId="77777777" w:rsidR="00501E48" w:rsidRPr="00501E48" w:rsidRDefault="00501E48" w:rsidP="005C25AE">
      <w:pPr>
        <w:pStyle w:val="Web"/>
        <w:numPr>
          <w:ilvl w:val="0"/>
          <w:numId w:val="49"/>
        </w:numPr>
        <w:rPr>
          <w:rFonts w:ascii="Arial" w:eastAsia="標楷體" w:hAnsi="Arial" w:cs="Arial"/>
        </w:rPr>
      </w:pPr>
      <w:r w:rsidRPr="00501E48">
        <w:rPr>
          <w:rFonts w:ascii="Arial" w:eastAsia="標楷體" w:hAnsi="Arial" w:cs="Arial"/>
          <w:b/>
          <w:bCs/>
        </w:rPr>
        <w:t>鶴岡八幡宮</w:t>
      </w:r>
      <w:r w:rsidRPr="00501E48">
        <w:rPr>
          <w:rFonts w:ascii="Arial" w:eastAsia="標楷體" w:hAnsi="Arial" w:cs="Arial"/>
          <w:b/>
          <w:bCs/>
        </w:rPr>
        <w:t xml:space="preserve"> (Tsurugaoka Hachimangu)</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穿過小町通，便抵達鎌倉最重要、也最具代表性的信仰中心</w:t>
      </w:r>
      <w:r w:rsidRPr="00501E48">
        <w:rPr>
          <w:rFonts w:ascii="Arial" w:eastAsia="標楷體" w:hAnsi="Arial" w:cs="Arial"/>
        </w:rPr>
        <w:t>—</w:t>
      </w:r>
      <w:r w:rsidRPr="00501E48">
        <w:rPr>
          <w:rFonts w:ascii="Arial" w:eastAsia="標楷體" w:hAnsi="Arial" w:cs="Arial"/>
        </w:rPr>
        <w:t>鶴岡八幡宮。作為與創立鎌倉幕府的源氏家族淵源深厚的</w:t>
      </w:r>
      <w:r w:rsidRPr="00501E48">
        <w:rPr>
          <w:rFonts w:ascii="Arial" w:eastAsia="標楷體" w:hAnsi="Arial" w:cs="Arial"/>
        </w:rPr>
        <w:lastRenderedPageBreak/>
        <w:t>神社，其朱紅色的宏偉社殿座落於石階之上，氣勢非凡。參拜之餘，不妨在源平池畔的休憩，感受歷史的厚重與靜謐。</w:t>
      </w:r>
    </w:p>
    <w:p w14:paraId="5AD934D1" w14:textId="77777777" w:rsidR="00501E48" w:rsidRPr="00501E48" w:rsidRDefault="00501E48" w:rsidP="00501E48">
      <w:pPr>
        <w:pStyle w:val="5"/>
        <w:rPr>
          <w:rFonts w:eastAsia="標楷體"/>
          <w:sz w:val="24"/>
          <w:szCs w:val="24"/>
        </w:rPr>
      </w:pPr>
      <w:r w:rsidRPr="00501E48">
        <w:rPr>
          <w:rFonts w:eastAsia="標楷體"/>
          <w:sz w:val="24"/>
          <w:szCs w:val="24"/>
        </w:rPr>
        <w:t>下午至傍晚：江之島探險與黃金日落</w:t>
      </w:r>
    </w:p>
    <w:p w14:paraId="59CC0A38" w14:textId="77777777" w:rsidR="00501E48" w:rsidRPr="00501E48" w:rsidRDefault="00501E48" w:rsidP="00501E48">
      <w:pPr>
        <w:pStyle w:val="Web"/>
        <w:rPr>
          <w:rFonts w:ascii="Arial" w:eastAsia="標楷體" w:hAnsi="Arial" w:cs="Arial"/>
        </w:rPr>
      </w:pPr>
      <w:r w:rsidRPr="00501E48">
        <w:rPr>
          <w:rFonts w:ascii="Arial" w:eastAsia="標楷體" w:hAnsi="Arial" w:cs="Arial"/>
        </w:rPr>
        <w:t>從鎌倉站再次搭上江之電，前往「</w:t>
      </w:r>
      <w:r w:rsidRPr="00501E48">
        <w:rPr>
          <w:rFonts w:ascii="Arial" w:eastAsia="標楷體" w:hAnsi="Arial" w:cs="Arial"/>
          <w:b/>
          <w:bCs/>
        </w:rPr>
        <w:t>江之島站</w:t>
      </w:r>
      <w:r w:rsidRPr="00501E48">
        <w:rPr>
          <w:rFonts w:ascii="Arial" w:eastAsia="標楷體" w:hAnsi="Arial" w:cs="Arial"/>
        </w:rPr>
        <w:t>」。出站後，悠閒地走過連接陸地與島嶼的「江之島弁天橋」，準備登上這座充滿神話色彩與自然奇景的小島。</w:t>
      </w:r>
    </w:p>
    <w:p w14:paraId="03B0ED73" w14:textId="77777777" w:rsidR="00501E48" w:rsidRPr="00501E48" w:rsidRDefault="00501E48" w:rsidP="005C25AE">
      <w:pPr>
        <w:pStyle w:val="Web"/>
        <w:numPr>
          <w:ilvl w:val="0"/>
          <w:numId w:val="50"/>
        </w:numPr>
        <w:rPr>
          <w:rFonts w:ascii="Arial" w:eastAsia="標楷體" w:hAnsi="Arial" w:cs="Arial"/>
        </w:rPr>
      </w:pPr>
      <w:r w:rsidRPr="00501E48">
        <w:rPr>
          <w:rFonts w:ascii="Arial" w:eastAsia="標楷體" w:hAnsi="Arial" w:cs="Arial"/>
          <w:b/>
          <w:bCs/>
        </w:rPr>
        <w:t>江島神社：</w:t>
      </w:r>
      <w:r w:rsidRPr="00501E48">
        <w:rPr>
          <w:rFonts w:ascii="Arial" w:eastAsia="標楷體" w:hAnsi="Arial" w:cs="Arial"/>
        </w:rPr>
        <w:t xml:space="preserve"> </w:t>
      </w:r>
      <w:r w:rsidRPr="00501E48">
        <w:rPr>
          <w:rFonts w:ascii="Arial" w:eastAsia="標楷體" w:hAnsi="Arial" w:cs="Arial"/>
        </w:rPr>
        <w:t>島上的核心，由邊津宮、中津宮、奧津宮三座神社組成，分別供奉三位女神，保佑航海安全、商業繁盛與才藝精進。</w:t>
      </w:r>
    </w:p>
    <w:p w14:paraId="359205DB" w14:textId="77777777" w:rsidR="00501E48" w:rsidRPr="00501E48" w:rsidRDefault="00501E48" w:rsidP="005C25AE">
      <w:pPr>
        <w:pStyle w:val="Web"/>
        <w:numPr>
          <w:ilvl w:val="0"/>
          <w:numId w:val="50"/>
        </w:numPr>
        <w:rPr>
          <w:rFonts w:ascii="Arial" w:eastAsia="標楷體" w:hAnsi="Arial" w:cs="Arial"/>
        </w:rPr>
      </w:pPr>
      <w:r w:rsidRPr="00501E48">
        <w:rPr>
          <w:rFonts w:ascii="Arial" w:eastAsia="標楷體" w:hAnsi="Arial" w:cs="Arial"/>
          <w:b/>
          <w:bCs/>
        </w:rPr>
        <w:t>江之島展望燈塔</w:t>
      </w:r>
      <w:r w:rsidRPr="00501E48">
        <w:rPr>
          <w:rFonts w:ascii="Arial" w:eastAsia="標楷體" w:hAnsi="Arial" w:cs="Arial"/>
          <w:b/>
          <w:bCs/>
        </w:rPr>
        <w:t xml:space="preserve"> (Sea Candle)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位於植物園內，是江之島的制高點與地標。登上展望台，可以</w:t>
      </w:r>
      <w:r w:rsidRPr="00501E48">
        <w:rPr>
          <w:rFonts w:ascii="Arial" w:eastAsia="標楷體" w:hAnsi="Arial" w:cs="Arial"/>
        </w:rPr>
        <w:t>360</w:t>
      </w:r>
      <w:r w:rsidRPr="00501E48">
        <w:rPr>
          <w:rFonts w:ascii="Arial" w:eastAsia="標楷體" w:hAnsi="Arial" w:cs="Arial"/>
        </w:rPr>
        <w:t>度無死角地欣賞湘南海岸全景，天氣晴朗時甚至能遠眺富士山。</w:t>
      </w:r>
    </w:p>
    <w:p w14:paraId="3DF77B6D" w14:textId="77777777" w:rsidR="00501E48" w:rsidRPr="00501E48" w:rsidRDefault="00501E48" w:rsidP="005C25AE">
      <w:pPr>
        <w:pStyle w:val="Web"/>
        <w:numPr>
          <w:ilvl w:val="0"/>
          <w:numId w:val="50"/>
        </w:numPr>
        <w:rPr>
          <w:rFonts w:ascii="Arial" w:eastAsia="標楷體" w:hAnsi="Arial" w:cs="Arial"/>
        </w:rPr>
      </w:pPr>
      <w:r w:rsidRPr="00501E48">
        <w:rPr>
          <w:rFonts w:ascii="Arial" w:eastAsia="標楷體" w:hAnsi="Arial" w:cs="Arial"/>
          <w:b/>
          <w:bCs/>
        </w:rPr>
        <w:t>稚兒之淵</w:t>
      </w:r>
      <w:r w:rsidRPr="00501E48">
        <w:rPr>
          <w:rFonts w:ascii="Arial" w:eastAsia="標楷體" w:hAnsi="Arial" w:cs="Arial"/>
          <w:b/>
          <w:bCs/>
        </w:rPr>
        <w:t xml:space="preserve"> &amp; </w:t>
      </w:r>
      <w:r w:rsidRPr="00501E48">
        <w:rPr>
          <w:rFonts w:ascii="Arial" w:eastAsia="標楷體" w:hAnsi="Arial" w:cs="Arial"/>
          <w:b/>
          <w:bCs/>
        </w:rPr>
        <w:t>岩屋洞窟：</w:t>
      </w:r>
      <w:r w:rsidRPr="00501E48">
        <w:rPr>
          <w:rFonts w:ascii="Arial" w:eastAsia="標楷體" w:hAnsi="Arial" w:cs="Arial"/>
        </w:rPr>
        <w:t xml:space="preserve"> </w:t>
      </w:r>
      <w:r w:rsidRPr="00501E48">
        <w:rPr>
          <w:rFonts w:ascii="Arial" w:eastAsia="標楷體" w:hAnsi="Arial" w:cs="Arial"/>
        </w:rPr>
        <w:t>走到島嶼最西側，是由海浪侵蝕而成的海蝕平台「稚兒之淵」。這裡不僅是釣客的聖地，更是觀賞日落的絕佳位置。當夕陽緩緩沉入海平面，將天空與大海染成一片金黃，其壯麗景色將成為此行最難忘的畫面。一旁的「岩屋洞窟」是天然海蝕洞，內部供奉著神明，充滿神秘氣息。</w:t>
      </w:r>
    </w:p>
    <w:p w14:paraId="5A46C868" w14:textId="77777777" w:rsidR="00501E48" w:rsidRPr="00501E48" w:rsidRDefault="00501E48" w:rsidP="005C25AE">
      <w:pPr>
        <w:pStyle w:val="Web"/>
        <w:numPr>
          <w:ilvl w:val="0"/>
          <w:numId w:val="50"/>
        </w:numPr>
        <w:rPr>
          <w:rFonts w:ascii="Arial" w:eastAsia="標楷體" w:hAnsi="Arial" w:cs="Arial"/>
        </w:rPr>
      </w:pPr>
      <w:r w:rsidRPr="00501E48">
        <w:rPr>
          <w:rFonts w:ascii="Arial" w:eastAsia="標楷體" w:hAnsi="Arial" w:cs="Arial"/>
          <w:b/>
          <w:bCs/>
        </w:rPr>
        <w:t>省力提示：</w:t>
      </w:r>
      <w:r w:rsidRPr="00501E48">
        <w:rPr>
          <w:rFonts w:ascii="Arial" w:eastAsia="標楷體" w:hAnsi="Arial" w:cs="Arial"/>
        </w:rPr>
        <w:t xml:space="preserve"> </w:t>
      </w:r>
      <w:r w:rsidRPr="00501E48">
        <w:rPr>
          <w:rFonts w:ascii="Arial" w:eastAsia="標楷體" w:hAnsi="Arial" w:cs="Arial"/>
        </w:rPr>
        <w:t>江之島地勢起伏，可購買島上的</w:t>
      </w:r>
      <w:r w:rsidRPr="00501E48">
        <w:rPr>
          <w:rFonts w:ascii="Arial" w:eastAsia="標楷體" w:hAnsi="Arial" w:cs="Arial"/>
          <w:b/>
          <w:bCs/>
        </w:rPr>
        <w:t>電扶梯</w:t>
      </w:r>
      <w:r w:rsidRPr="00501E48">
        <w:rPr>
          <w:rFonts w:ascii="Arial" w:eastAsia="標楷體" w:hAnsi="Arial" w:cs="Arial"/>
          <w:b/>
          <w:bCs/>
        </w:rPr>
        <w:t xml:space="preserve"> (Enoshima Escar) </w:t>
      </w:r>
      <w:r w:rsidRPr="00501E48">
        <w:rPr>
          <w:rFonts w:ascii="Arial" w:eastAsia="標楷體" w:hAnsi="Arial" w:cs="Arial"/>
          <w:b/>
          <w:bCs/>
        </w:rPr>
        <w:t>聯票</w:t>
      </w:r>
      <w:r w:rsidRPr="00501E48">
        <w:rPr>
          <w:rFonts w:ascii="Arial" w:eastAsia="標楷體" w:hAnsi="Arial" w:cs="Arial"/>
        </w:rPr>
        <w:t>，輕鬆抵達山頂區域。</w:t>
      </w:r>
    </w:p>
    <w:p w14:paraId="0A6446F6" w14:textId="77777777" w:rsidR="00501E48" w:rsidRPr="00501E48" w:rsidRDefault="00501E48" w:rsidP="00501E48">
      <w:pPr>
        <w:pStyle w:val="4"/>
        <w:rPr>
          <w:rFonts w:eastAsia="標楷體"/>
        </w:rPr>
      </w:pPr>
      <w:r w:rsidRPr="00501E48">
        <w:rPr>
          <w:rFonts w:eastAsia="標楷體"/>
        </w:rPr>
        <w:t>交通藍圖</w:t>
      </w:r>
    </w:p>
    <w:p w14:paraId="4402F82D" w14:textId="77777777" w:rsidR="00501E48" w:rsidRPr="00501E48" w:rsidRDefault="00501E48" w:rsidP="005C25AE">
      <w:pPr>
        <w:pStyle w:val="Web"/>
        <w:numPr>
          <w:ilvl w:val="0"/>
          <w:numId w:val="51"/>
        </w:numPr>
        <w:rPr>
          <w:rFonts w:ascii="Arial" w:eastAsia="標楷體" w:hAnsi="Arial" w:cs="Arial"/>
        </w:rPr>
      </w:pPr>
      <w:r w:rsidRPr="00501E48">
        <w:rPr>
          <w:rFonts w:ascii="Arial" w:eastAsia="標楷體" w:hAnsi="Arial" w:cs="Arial"/>
          <w:b/>
          <w:bCs/>
        </w:rPr>
        <w:t>核心票券：</w:t>
      </w:r>
      <w:r w:rsidRPr="00501E48">
        <w:rPr>
          <w:rFonts w:ascii="Arial" w:eastAsia="標楷體" w:hAnsi="Arial" w:cs="Arial"/>
        </w:rPr>
        <w:t xml:space="preserve"> </w:t>
      </w:r>
      <w:r w:rsidRPr="00501E48">
        <w:rPr>
          <w:rFonts w:ascii="Arial" w:eastAsia="標楷體" w:hAnsi="Arial" w:cs="Arial"/>
          <w:b/>
          <w:bCs/>
        </w:rPr>
        <w:t>江之島</w:t>
      </w:r>
      <w:r w:rsidRPr="00501E48">
        <w:rPr>
          <w:rFonts w:ascii="Arial" w:eastAsia="MS Gothic" w:hAnsi="Arial" w:cs="Arial"/>
          <w:b/>
          <w:bCs/>
        </w:rPr>
        <w:t>−</w:t>
      </w:r>
      <w:r w:rsidRPr="00501E48">
        <w:rPr>
          <w:rFonts w:ascii="Arial" w:eastAsia="標楷體" w:hAnsi="Arial" w:cs="Arial"/>
          <w:b/>
          <w:bCs/>
        </w:rPr>
        <w:t>鎌倉周遊券</w:t>
      </w:r>
      <w:r w:rsidRPr="00501E48">
        <w:rPr>
          <w:rFonts w:ascii="Arial" w:eastAsia="標楷體" w:hAnsi="Arial" w:cs="Arial"/>
          <w:b/>
          <w:bCs/>
        </w:rPr>
        <w:t xml:space="preserve"> (Enoshima-Kamakura Freepass)</w:t>
      </w:r>
      <w:r w:rsidRPr="00501E48">
        <w:rPr>
          <w:rFonts w:ascii="Arial" w:eastAsia="標楷體" w:hAnsi="Arial" w:cs="Arial"/>
        </w:rPr>
        <w:t>。此券包含：</w:t>
      </w:r>
    </w:p>
    <w:p w14:paraId="40F7A1A7" w14:textId="77777777" w:rsidR="00501E48" w:rsidRPr="00501E48" w:rsidRDefault="00501E48" w:rsidP="005C25AE">
      <w:pPr>
        <w:pStyle w:val="Web"/>
        <w:numPr>
          <w:ilvl w:val="1"/>
          <w:numId w:val="51"/>
        </w:numPr>
        <w:rPr>
          <w:rFonts w:ascii="Arial" w:eastAsia="標楷體" w:hAnsi="Arial" w:cs="Arial"/>
        </w:rPr>
      </w:pPr>
      <w:r w:rsidRPr="00501E48">
        <w:rPr>
          <w:rFonts w:ascii="Arial" w:eastAsia="標楷體" w:hAnsi="Arial" w:cs="Arial"/>
        </w:rPr>
        <w:t>新宿</w:t>
      </w:r>
      <w:r w:rsidRPr="00501E48">
        <w:rPr>
          <w:rFonts w:ascii="Arial" w:eastAsia="標楷體" w:hAnsi="Arial" w:cs="Arial"/>
        </w:rPr>
        <w:t xml:space="preserve"> </w:t>
      </w:r>
      <w:r w:rsidRPr="00501E48">
        <w:rPr>
          <w:rFonts w:ascii="Cambria Math" w:eastAsia="標楷體" w:hAnsi="Cambria Math" w:cs="Cambria Math"/>
        </w:rPr>
        <w:t>⟷</w:t>
      </w:r>
      <w:r w:rsidRPr="00501E48">
        <w:rPr>
          <w:rFonts w:ascii="Arial" w:eastAsia="標楷體" w:hAnsi="Arial" w:cs="Arial"/>
        </w:rPr>
        <w:t xml:space="preserve"> </w:t>
      </w:r>
      <w:r w:rsidRPr="00501E48">
        <w:rPr>
          <w:rFonts w:ascii="Arial" w:eastAsia="標楷體" w:hAnsi="Arial" w:cs="Arial"/>
        </w:rPr>
        <w:t>藤澤的小田急線來回車票一次。</w:t>
      </w:r>
    </w:p>
    <w:p w14:paraId="77014C32" w14:textId="77777777" w:rsidR="00501E48" w:rsidRPr="00501E48" w:rsidRDefault="00501E48" w:rsidP="005C25AE">
      <w:pPr>
        <w:pStyle w:val="Web"/>
        <w:numPr>
          <w:ilvl w:val="1"/>
          <w:numId w:val="51"/>
        </w:numPr>
        <w:rPr>
          <w:rFonts w:ascii="Arial" w:eastAsia="標楷體" w:hAnsi="Arial" w:cs="Arial"/>
        </w:rPr>
      </w:pPr>
      <w:r w:rsidRPr="00501E48">
        <w:rPr>
          <w:rFonts w:ascii="Arial" w:eastAsia="標楷體" w:hAnsi="Arial" w:cs="Arial"/>
        </w:rPr>
        <w:t>藤澤</w:t>
      </w:r>
      <w:r w:rsidRPr="00501E48">
        <w:rPr>
          <w:rFonts w:ascii="Arial" w:eastAsia="標楷體" w:hAnsi="Arial" w:cs="Arial"/>
        </w:rPr>
        <w:t xml:space="preserve"> </w:t>
      </w:r>
      <w:r w:rsidRPr="00501E48">
        <w:rPr>
          <w:rFonts w:ascii="Cambria Math" w:eastAsia="標楷體" w:hAnsi="Cambria Math" w:cs="Cambria Math"/>
        </w:rPr>
        <w:t>⟷</w:t>
      </w:r>
      <w:r w:rsidRPr="00501E48">
        <w:rPr>
          <w:rFonts w:ascii="Arial" w:eastAsia="標楷體" w:hAnsi="Arial" w:cs="Arial"/>
        </w:rPr>
        <w:t xml:space="preserve"> </w:t>
      </w:r>
      <w:r w:rsidRPr="00501E48">
        <w:rPr>
          <w:rFonts w:ascii="Arial" w:eastAsia="標楷體" w:hAnsi="Arial" w:cs="Arial"/>
        </w:rPr>
        <w:t>片瀨江之島的小田急線無限次搭乘。</w:t>
      </w:r>
    </w:p>
    <w:p w14:paraId="07D513C7" w14:textId="77777777" w:rsidR="00501E48" w:rsidRPr="00501E48" w:rsidRDefault="00501E48" w:rsidP="005C25AE">
      <w:pPr>
        <w:pStyle w:val="Web"/>
        <w:numPr>
          <w:ilvl w:val="1"/>
          <w:numId w:val="51"/>
        </w:numPr>
        <w:rPr>
          <w:rFonts w:ascii="Arial" w:eastAsia="標楷體" w:hAnsi="Arial" w:cs="Arial"/>
        </w:rPr>
      </w:pPr>
      <w:r w:rsidRPr="00501E48">
        <w:rPr>
          <w:rFonts w:ascii="Arial" w:eastAsia="標楷體" w:hAnsi="Arial" w:cs="Arial"/>
        </w:rPr>
        <w:t>藤澤</w:t>
      </w:r>
      <w:r w:rsidRPr="00501E48">
        <w:rPr>
          <w:rFonts w:ascii="Arial" w:eastAsia="標楷體" w:hAnsi="Arial" w:cs="Arial"/>
        </w:rPr>
        <w:t xml:space="preserve"> </w:t>
      </w:r>
      <w:r w:rsidRPr="00501E48">
        <w:rPr>
          <w:rFonts w:ascii="Cambria Math" w:eastAsia="標楷體" w:hAnsi="Cambria Math" w:cs="Cambria Math"/>
        </w:rPr>
        <w:t>⟷</w:t>
      </w:r>
      <w:r w:rsidRPr="00501E48">
        <w:rPr>
          <w:rFonts w:ascii="Arial" w:eastAsia="標楷體" w:hAnsi="Arial" w:cs="Arial"/>
        </w:rPr>
        <w:t xml:space="preserve"> </w:t>
      </w:r>
      <w:r w:rsidRPr="00501E48">
        <w:rPr>
          <w:rFonts w:ascii="Arial" w:eastAsia="標楷體" w:hAnsi="Arial" w:cs="Arial"/>
        </w:rPr>
        <w:t>鎌倉的江之電全線無限次搭乘。</w:t>
      </w:r>
    </w:p>
    <w:p w14:paraId="6A8E202B" w14:textId="77777777" w:rsidR="00501E48" w:rsidRPr="00501E48" w:rsidRDefault="00501E48" w:rsidP="00501E48">
      <w:pPr>
        <w:pStyle w:val="4"/>
        <w:rPr>
          <w:rFonts w:eastAsia="標楷體"/>
        </w:rPr>
      </w:pPr>
      <w:r w:rsidRPr="00501E48">
        <w:rPr>
          <w:rFonts w:eastAsia="標楷體"/>
        </w:rPr>
        <w:t>美食焦點</w:t>
      </w:r>
    </w:p>
    <w:p w14:paraId="6975077B" w14:textId="77777777" w:rsidR="00501E48" w:rsidRPr="00501E48" w:rsidRDefault="00501E48" w:rsidP="005C25AE">
      <w:pPr>
        <w:pStyle w:val="Web"/>
        <w:numPr>
          <w:ilvl w:val="0"/>
          <w:numId w:val="52"/>
        </w:numPr>
        <w:rPr>
          <w:rFonts w:ascii="Arial" w:eastAsia="標楷體" w:hAnsi="Arial" w:cs="Arial"/>
        </w:rPr>
      </w:pPr>
      <w:r w:rsidRPr="00501E48">
        <w:rPr>
          <w:rFonts w:ascii="Arial" w:eastAsia="標楷體" w:hAnsi="Arial" w:cs="Arial"/>
          <w:b/>
          <w:bCs/>
        </w:rPr>
        <w:t>吻仔魚丼</w:t>
      </w:r>
      <w:r w:rsidRPr="00501E48">
        <w:rPr>
          <w:rFonts w:ascii="Arial" w:eastAsia="標楷體" w:hAnsi="Arial" w:cs="Arial"/>
          <w:b/>
          <w:bCs/>
        </w:rPr>
        <w:t xml:space="preserve"> (</w:t>
      </w:r>
      <w:r w:rsidRPr="00501E48">
        <w:rPr>
          <w:rFonts w:ascii="Arial" w:eastAsia="標楷體" w:hAnsi="Arial" w:cs="Arial"/>
          <w:b/>
          <w:bCs/>
        </w:rPr>
        <w:t>しらす丼</w:t>
      </w:r>
      <w:r w:rsidRPr="00501E48">
        <w:rPr>
          <w:rFonts w:ascii="Arial" w:eastAsia="標楷體" w:hAnsi="Arial" w:cs="Arial"/>
          <w:b/>
          <w:bCs/>
        </w:rPr>
        <w:t xml:space="preserve"> Shirasu-don)</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鎌倉與江之島的必嚐名產！無論是剛捕獲、晶瑩剔透的「生吻仔魚丼」</w:t>
      </w:r>
      <w:r w:rsidRPr="00501E48">
        <w:rPr>
          <w:rFonts w:ascii="Arial" w:eastAsia="標楷體" w:hAnsi="Arial" w:cs="Arial"/>
        </w:rPr>
        <w:t>(</w:t>
      </w:r>
      <w:r w:rsidRPr="00501E48">
        <w:rPr>
          <w:rFonts w:ascii="Arial" w:eastAsia="標楷體" w:hAnsi="Arial" w:cs="Arial"/>
        </w:rPr>
        <w:t>季節限定</w:t>
      </w:r>
      <w:r w:rsidRPr="00501E48">
        <w:rPr>
          <w:rFonts w:ascii="Arial" w:eastAsia="標楷體" w:hAnsi="Arial" w:cs="Arial"/>
        </w:rPr>
        <w:t>)</w:t>
      </w:r>
      <w:r w:rsidRPr="00501E48">
        <w:rPr>
          <w:rFonts w:ascii="Arial" w:eastAsia="標楷體" w:hAnsi="Arial" w:cs="Arial"/>
        </w:rPr>
        <w:t>，還是釜揚煮熟的「熟吻仔魚丼」，鋪滿在熱騰騰的白飯上，淋上醬油，鮮味十足，是屬於海洋的純粹美味。</w:t>
      </w:r>
    </w:p>
    <w:p w14:paraId="49ACEF2C" w14:textId="77777777" w:rsidR="00501E48" w:rsidRPr="00501E48" w:rsidRDefault="00501E48" w:rsidP="005C25AE">
      <w:pPr>
        <w:pStyle w:val="Web"/>
        <w:numPr>
          <w:ilvl w:val="0"/>
          <w:numId w:val="52"/>
        </w:numPr>
        <w:rPr>
          <w:rFonts w:ascii="Arial" w:eastAsia="標楷體" w:hAnsi="Arial" w:cs="Arial"/>
        </w:rPr>
      </w:pPr>
      <w:r w:rsidRPr="00501E48">
        <w:rPr>
          <w:rFonts w:ascii="Arial" w:eastAsia="標楷體" w:hAnsi="Arial" w:cs="Arial"/>
          <w:b/>
          <w:bCs/>
        </w:rPr>
        <w:t>小町通小吃：</w:t>
      </w:r>
      <w:r w:rsidRPr="00501E48">
        <w:rPr>
          <w:rFonts w:ascii="Arial" w:eastAsia="標楷體" w:hAnsi="Arial" w:cs="Arial"/>
        </w:rPr>
        <w:t xml:space="preserve"> </w:t>
      </w:r>
      <w:r w:rsidRPr="00501E48">
        <w:rPr>
          <w:rFonts w:ascii="Arial" w:eastAsia="標楷體" w:hAnsi="Arial" w:cs="Arial"/>
        </w:rPr>
        <w:t>抹茶冰淇淋、紫薯可樂餅、現烤醬油仙貝、章魚仙貝等，都是不容錯過的街頭美味。</w:t>
      </w:r>
    </w:p>
    <w:p w14:paraId="0A603DA2" w14:textId="77777777" w:rsidR="00501E48" w:rsidRPr="00501E48" w:rsidRDefault="00501E48" w:rsidP="005C25AE">
      <w:pPr>
        <w:pStyle w:val="Web"/>
        <w:numPr>
          <w:ilvl w:val="0"/>
          <w:numId w:val="52"/>
        </w:numPr>
        <w:rPr>
          <w:rFonts w:ascii="Arial" w:eastAsia="標楷體" w:hAnsi="Arial" w:cs="Arial"/>
        </w:rPr>
      </w:pPr>
      <w:r w:rsidRPr="00501E48">
        <w:rPr>
          <w:rFonts w:ascii="Arial" w:eastAsia="標楷體" w:hAnsi="Arial" w:cs="Arial"/>
          <w:b/>
          <w:bCs/>
        </w:rPr>
        <w:t>江之島海鮮：</w:t>
      </w:r>
      <w:r w:rsidRPr="00501E48">
        <w:rPr>
          <w:rFonts w:ascii="Arial" w:eastAsia="標楷體" w:hAnsi="Arial" w:cs="Arial"/>
        </w:rPr>
        <w:t xml:space="preserve"> </w:t>
      </w:r>
      <w:r w:rsidRPr="00501E48">
        <w:rPr>
          <w:rFonts w:ascii="Arial" w:eastAsia="標楷體" w:hAnsi="Arial" w:cs="Arial"/>
        </w:rPr>
        <w:t>島上的餐廳提供各種現烤的貝類海鮮，如烤蠑螺、烤扇貝等，香氣撲鼻。</w:t>
      </w:r>
    </w:p>
    <w:p w14:paraId="2C3FA80A" w14:textId="77777777" w:rsidR="00501E48" w:rsidRPr="00501E48" w:rsidRDefault="00501E48" w:rsidP="00501E48">
      <w:pPr>
        <w:pStyle w:val="4"/>
        <w:rPr>
          <w:rFonts w:eastAsia="標楷體"/>
        </w:rPr>
      </w:pPr>
      <w:r w:rsidRPr="00501E48">
        <w:rPr>
          <w:rFonts w:eastAsia="標楷體"/>
        </w:rPr>
        <w:t>伴手禮精選</w:t>
      </w:r>
    </w:p>
    <w:p w14:paraId="211E5842" w14:textId="77777777" w:rsidR="00501E48" w:rsidRPr="00501E48" w:rsidRDefault="00501E48" w:rsidP="005C25AE">
      <w:pPr>
        <w:pStyle w:val="Web"/>
        <w:numPr>
          <w:ilvl w:val="0"/>
          <w:numId w:val="53"/>
        </w:numPr>
        <w:rPr>
          <w:rFonts w:ascii="Arial" w:eastAsia="標楷體" w:hAnsi="Arial" w:cs="Arial"/>
        </w:rPr>
      </w:pPr>
      <w:r w:rsidRPr="00501E48">
        <w:rPr>
          <w:rFonts w:ascii="Arial" w:eastAsia="標楷體" w:hAnsi="Arial" w:cs="Arial"/>
          <w:b/>
          <w:bCs/>
        </w:rPr>
        <w:t>鴿子餅</w:t>
      </w:r>
      <w:r w:rsidRPr="00501E48">
        <w:rPr>
          <w:rFonts w:ascii="Arial" w:eastAsia="標楷體" w:hAnsi="Arial" w:cs="Arial"/>
          <w:b/>
          <w:bCs/>
        </w:rPr>
        <w:t xml:space="preserve"> (</w:t>
      </w:r>
      <w:r w:rsidRPr="00501E48">
        <w:rPr>
          <w:rFonts w:ascii="Arial" w:eastAsia="標楷體" w:hAnsi="Arial" w:cs="Arial"/>
          <w:b/>
          <w:bCs/>
        </w:rPr>
        <w:t>鳩サブレー</w:t>
      </w:r>
      <w:r w:rsidRPr="00501E48">
        <w:rPr>
          <w:rFonts w:ascii="Arial" w:eastAsia="標楷體" w:hAnsi="Arial" w:cs="Arial"/>
          <w:b/>
          <w:bCs/>
        </w:rPr>
        <w:t xml:space="preserve"> Hato Sablé)</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鎌倉最具代表性的伴手禮，由「豊島屋」出品。這款做成鴿子形狀的奶油餅乾，口感酥脆，奶香濃郁，是流傳百年的經典好滋味。</w:t>
      </w:r>
    </w:p>
    <w:p w14:paraId="242CA08A" w14:textId="77777777" w:rsidR="00501E48" w:rsidRPr="00501E48" w:rsidRDefault="00501E48" w:rsidP="005C25AE">
      <w:pPr>
        <w:pStyle w:val="Web"/>
        <w:numPr>
          <w:ilvl w:val="0"/>
          <w:numId w:val="53"/>
        </w:numPr>
        <w:rPr>
          <w:rFonts w:ascii="Arial" w:eastAsia="標楷體" w:hAnsi="Arial" w:cs="Arial"/>
        </w:rPr>
      </w:pPr>
      <w:r w:rsidRPr="00501E48">
        <w:rPr>
          <w:rFonts w:ascii="Arial" w:eastAsia="標楷體" w:hAnsi="Arial" w:cs="Arial"/>
          <w:b/>
          <w:bCs/>
        </w:rPr>
        <w:lastRenderedPageBreak/>
        <w:t>鎌倉半月：</w:t>
      </w:r>
      <w:r w:rsidRPr="00501E48">
        <w:rPr>
          <w:rFonts w:ascii="Arial" w:eastAsia="標楷體" w:hAnsi="Arial" w:cs="Arial"/>
        </w:rPr>
        <w:t xml:space="preserve"> </w:t>
      </w:r>
      <w:r w:rsidRPr="00501E48">
        <w:rPr>
          <w:rFonts w:ascii="Arial" w:eastAsia="標楷體" w:hAnsi="Arial" w:cs="Arial"/>
        </w:rPr>
        <w:t>來自「鎌倉五郎本店」的法蘭酥，巨大的半月形餅乾夾著抹茶或紅豆奶油內餡，口感薄脆。</w:t>
      </w:r>
    </w:p>
    <w:p w14:paraId="5F178953" w14:textId="77777777" w:rsidR="00501E48" w:rsidRPr="00501E48" w:rsidRDefault="00501E48" w:rsidP="005C25AE">
      <w:pPr>
        <w:pStyle w:val="Web"/>
        <w:numPr>
          <w:ilvl w:val="0"/>
          <w:numId w:val="53"/>
        </w:numPr>
        <w:rPr>
          <w:rFonts w:ascii="Arial" w:eastAsia="標楷體" w:hAnsi="Arial" w:cs="Arial"/>
        </w:rPr>
      </w:pPr>
      <w:r w:rsidRPr="00501E48">
        <w:rPr>
          <w:rFonts w:ascii="Arial" w:eastAsia="標楷體" w:hAnsi="Arial" w:cs="Arial"/>
          <w:b/>
          <w:bCs/>
        </w:rPr>
        <w:t>江之電周邊商品：</w:t>
      </w:r>
      <w:r w:rsidRPr="00501E48">
        <w:rPr>
          <w:rFonts w:ascii="Arial" w:eastAsia="標楷體" w:hAnsi="Arial" w:cs="Arial"/>
        </w:rPr>
        <w:t xml:space="preserve"> </w:t>
      </w:r>
      <w:r w:rsidRPr="00501E48">
        <w:rPr>
          <w:rFonts w:ascii="Arial" w:eastAsia="標楷體" w:hAnsi="Arial" w:cs="Arial"/>
        </w:rPr>
        <w:t>在鎌倉站或江之島站的商店，可以找到各種以可愛江之電為主題的雜貨、文具和玩具，是鐵道迷的最愛。</w:t>
      </w:r>
    </w:p>
    <w:p w14:paraId="6BFA92F0"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6B5AA09B" w14:textId="77777777" w:rsidR="00501E48" w:rsidRPr="00501E48" w:rsidRDefault="00501E48" w:rsidP="00501E48">
      <w:pPr>
        <w:pStyle w:val="3"/>
        <w:rPr>
          <w:rFonts w:eastAsia="標楷體"/>
        </w:rPr>
      </w:pPr>
      <w:r w:rsidRPr="00501E48">
        <w:rPr>
          <w:rFonts w:eastAsia="標楷體"/>
        </w:rPr>
        <w:t>第七日：箱根大環遊</w:t>
      </w:r>
      <w:r w:rsidRPr="00501E48">
        <w:rPr>
          <w:rFonts w:eastAsia="標楷體"/>
        </w:rPr>
        <w:t xml:space="preserve"> — </w:t>
      </w:r>
      <w:r w:rsidRPr="00501E48">
        <w:rPr>
          <w:rFonts w:eastAsia="標楷體"/>
        </w:rPr>
        <w:t>藝術、自然與火山奇觀的交通工具接力賽</w:t>
      </w:r>
    </w:p>
    <w:p w14:paraId="0ED0448F"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展開一場精彩絕倫的交通工具大接力，手持一張「箱根周遊券」，穿梭於箱根國立公園的壯麗山水間。從戶外藝術殿堂到煙霧繚繞的火山地谷，再到寧靜湖泊上的海賊船巡遊，全方位沉浸式體驗箱根獨一無二的魅力。</w:t>
      </w:r>
    </w:p>
    <w:p w14:paraId="2A69E282" w14:textId="77777777" w:rsidR="00501E48" w:rsidRPr="00501E48" w:rsidRDefault="00501E48" w:rsidP="00501E48">
      <w:pPr>
        <w:pStyle w:val="4"/>
        <w:rPr>
          <w:rFonts w:eastAsia="標楷體"/>
        </w:rPr>
      </w:pPr>
      <w:r w:rsidRPr="00501E48">
        <w:rPr>
          <w:rFonts w:eastAsia="標楷體"/>
        </w:rPr>
        <w:t>行程規劃</w:t>
      </w:r>
    </w:p>
    <w:p w14:paraId="3B236088" w14:textId="77777777" w:rsidR="00501E48" w:rsidRPr="00501E48" w:rsidRDefault="00501E48" w:rsidP="00501E48">
      <w:pPr>
        <w:pStyle w:val="5"/>
        <w:rPr>
          <w:rFonts w:eastAsia="標楷體"/>
          <w:sz w:val="24"/>
          <w:szCs w:val="24"/>
        </w:rPr>
      </w:pPr>
      <w:r w:rsidRPr="00501E48">
        <w:rPr>
          <w:rFonts w:eastAsia="標楷體"/>
          <w:sz w:val="24"/>
          <w:szCs w:val="24"/>
        </w:rPr>
        <w:t>上午：搭乘浪漫特快，啟動環遊之旅</w:t>
      </w:r>
    </w:p>
    <w:p w14:paraId="573B09F0" w14:textId="77777777" w:rsidR="00501E48" w:rsidRPr="00501E48" w:rsidRDefault="00501E48" w:rsidP="00501E48">
      <w:pPr>
        <w:pStyle w:val="Web"/>
        <w:rPr>
          <w:rFonts w:ascii="Arial" w:eastAsia="標楷體" w:hAnsi="Arial" w:cs="Arial"/>
        </w:rPr>
      </w:pPr>
      <w:r w:rsidRPr="00501E48">
        <w:rPr>
          <w:rFonts w:ascii="Arial" w:eastAsia="標楷體" w:hAnsi="Arial" w:cs="Arial"/>
        </w:rPr>
        <w:t>在</w:t>
      </w:r>
      <w:r w:rsidRPr="00501E48">
        <w:rPr>
          <w:rFonts w:ascii="Arial" w:eastAsia="標楷體" w:hAnsi="Arial" w:cs="Arial"/>
          <w:b/>
          <w:bCs/>
        </w:rPr>
        <w:t>新宿站</w:t>
      </w:r>
      <w:r w:rsidRPr="00501E48">
        <w:rPr>
          <w:rFonts w:ascii="Arial" w:eastAsia="標楷體" w:hAnsi="Arial" w:cs="Arial"/>
        </w:rPr>
        <w:t>的小田急旅遊服務中心或自動售票機購買「</w:t>
      </w:r>
      <w:r w:rsidRPr="00501E48">
        <w:rPr>
          <w:rFonts w:ascii="Arial" w:eastAsia="標楷體" w:hAnsi="Arial" w:cs="Arial"/>
          <w:b/>
          <w:bCs/>
        </w:rPr>
        <w:t>箱根周遊券</w:t>
      </w:r>
      <w:r w:rsidRPr="00501E48">
        <w:rPr>
          <w:rFonts w:ascii="Arial" w:eastAsia="標楷體" w:hAnsi="Arial" w:cs="Arial"/>
          <w:b/>
          <w:bCs/>
        </w:rPr>
        <w:t xml:space="preserve"> (Hakone Free Pass)</w:t>
      </w:r>
      <w:r w:rsidRPr="00501E48">
        <w:rPr>
          <w:rFonts w:ascii="Arial" w:eastAsia="標楷體" w:hAnsi="Arial" w:cs="Arial"/>
        </w:rPr>
        <w:t>」。</w:t>
      </w:r>
    </w:p>
    <w:p w14:paraId="0EF90F70" w14:textId="77777777" w:rsidR="00501E48" w:rsidRPr="00501E48" w:rsidRDefault="00501E48" w:rsidP="005C25AE">
      <w:pPr>
        <w:pStyle w:val="Web"/>
        <w:numPr>
          <w:ilvl w:val="0"/>
          <w:numId w:val="54"/>
        </w:numPr>
        <w:rPr>
          <w:rFonts w:ascii="Arial" w:eastAsia="標楷體" w:hAnsi="Arial" w:cs="Arial"/>
        </w:rPr>
      </w:pPr>
      <w:r w:rsidRPr="00501E48">
        <w:rPr>
          <w:rFonts w:ascii="Arial" w:eastAsia="標楷體" w:hAnsi="Arial" w:cs="Arial"/>
          <w:b/>
          <w:bCs/>
        </w:rPr>
        <w:t>省錢攻略：</w:t>
      </w:r>
      <w:r w:rsidRPr="00501E48">
        <w:rPr>
          <w:rFonts w:ascii="Arial" w:eastAsia="標楷體" w:hAnsi="Arial" w:cs="Arial"/>
        </w:rPr>
        <w:t xml:space="preserve"> </w:t>
      </w:r>
      <w:r w:rsidRPr="00501E48">
        <w:rPr>
          <w:rFonts w:ascii="Arial" w:eastAsia="標楷體" w:hAnsi="Arial" w:cs="Arial"/>
        </w:rPr>
        <w:t>建議購買</w:t>
      </w:r>
      <w:r w:rsidRPr="00501E48">
        <w:rPr>
          <w:rFonts w:ascii="Arial" w:eastAsia="標楷體" w:hAnsi="Arial" w:cs="Arial"/>
          <w:b/>
          <w:bCs/>
        </w:rPr>
        <w:t>2</w:t>
      </w:r>
      <w:r w:rsidRPr="00501E48">
        <w:rPr>
          <w:rFonts w:ascii="Arial" w:eastAsia="標楷體" w:hAnsi="Arial" w:cs="Arial"/>
          <w:b/>
          <w:bCs/>
        </w:rPr>
        <w:t>日券</w:t>
      </w:r>
      <w:r w:rsidRPr="00501E48">
        <w:rPr>
          <w:rFonts w:ascii="Arial" w:eastAsia="標楷體" w:hAnsi="Arial" w:cs="Arial"/>
        </w:rPr>
        <w:t>，即便您只安排當日往返，其涵蓋的交通工具總價值通常也超過票價，極為划算。</w:t>
      </w:r>
    </w:p>
    <w:p w14:paraId="03D1E799" w14:textId="77777777" w:rsidR="00501E48" w:rsidRPr="00501E48" w:rsidRDefault="00501E48" w:rsidP="005C25AE">
      <w:pPr>
        <w:pStyle w:val="Web"/>
        <w:numPr>
          <w:ilvl w:val="0"/>
          <w:numId w:val="54"/>
        </w:numPr>
        <w:rPr>
          <w:rFonts w:ascii="Arial" w:eastAsia="標楷體" w:hAnsi="Arial" w:cs="Arial"/>
        </w:rPr>
      </w:pPr>
      <w:r w:rsidRPr="00501E48">
        <w:rPr>
          <w:rFonts w:ascii="Arial" w:eastAsia="標楷體" w:hAnsi="Arial" w:cs="Arial"/>
          <w:b/>
          <w:bCs/>
        </w:rPr>
        <w:t>效率與舒適首選：</w:t>
      </w:r>
      <w:r w:rsidRPr="00501E48">
        <w:rPr>
          <w:rFonts w:ascii="Arial" w:eastAsia="標楷體" w:hAnsi="Arial" w:cs="Arial"/>
        </w:rPr>
        <w:t xml:space="preserve"> </w:t>
      </w:r>
      <w:r w:rsidRPr="00501E48">
        <w:rPr>
          <w:rFonts w:ascii="Arial" w:eastAsia="標楷體" w:hAnsi="Arial" w:cs="Arial"/>
        </w:rPr>
        <w:t>為最大化遊覽時間並享受舒適旅程，強烈建議您</w:t>
      </w:r>
      <w:r w:rsidRPr="00501E48">
        <w:rPr>
          <w:rFonts w:ascii="Arial" w:eastAsia="標楷體" w:hAnsi="Arial" w:cs="Arial"/>
          <w:b/>
          <w:bCs/>
        </w:rPr>
        <w:t>額外加購小田急「浪漫特快</w:t>
      </w:r>
      <w:r w:rsidRPr="00501E48">
        <w:rPr>
          <w:rFonts w:ascii="Arial" w:eastAsia="標楷體" w:hAnsi="Arial" w:cs="Arial"/>
          <w:b/>
          <w:bCs/>
        </w:rPr>
        <w:t xml:space="preserve"> (Odakyu Romancecar)</w:t>
      </w:r>
      <w:r w:rsidRPr="00501E48">
        <w:rPr>
          <w:rFonts w:ascii="Arial" w:eastAsia="標楷體" w:hAnsi="Arial" w:cs="Arial"/>
          <w:b/>
          <w:bCs/>
        </w:rPr>
        <w:t>」的特急券</w:t>
      </w:r>
      <w:r w:rsidRPr="00501E48">
        <w:rPr>
          <w:rFonts w:ascii="Arial" w:eastAsia="標楷體" w:hAnsi="Arial" w:cs="Arial"/>
        </w:rPr>
        <w:t xml:space="preserve"> (</w:t>
      </w:r>
      <w:r w:rsidRPr="00501E48">
        <w:rPr>
          <w:rFonts w:ascii="Arial" w:eastAsia="標楷體" w:hAnsi="Arial" w:cs="Arial"/>
        </w:rPr>
        <w:t>單程約</w:t>
      </w:r>
      <w:r w:rsidRPr="00501E48">
        <w:rPr>
          <w:rFonts w:ascii="Arial" w:eastAsia="標楷體" w:hAnsi="Arial" w:cs="Arial"/>
        </w:rPr>
        <w:t xml:space="preserve"> ¥1,200)</w:t>
      </w:r>
      <w:r w:rsidRPr="00501E48">
        <w:rPr>
          <w:rFonts w:ascii="Arial" w:eastAsia="標楷體" w:hAnsi="Arial" w:cs="Arial"/>
        </w:rPr>
        <w:t>。這輛全席對號座的列車將帶您從新宿直達箱根的門戶</w:t>
      </w:r>
      <w:r w:rsidRPr="00501E48">
        <w:rPr>
          <w:rFonts w:ascii="Arial" w:eastAsia="標楷體" w:hAnsi="Arial" w:cs="Arial"/>
        </w:rPr>
        <w:t>——</w:t>
      </w:r>
      <w:r w:rsidRPr="00501E48">
        <w:rPr>
          <w:rFonts w:ascii="Arial" w:eastAsia="標楷體" w:hAnsi="Arial" w:cs="Arial"/>
          <w:b/>
          <w:bCs/>
        </w:rPr>
        <w:t>箱根湯本站</w:t>
      </w:r>
      <w:r w:rsidRPr="00501E48">
        <w:rPr>
          <w:rFonts w:ascii="Arial" w:eastAsia="標楷體" w:hAnsi="Arial" w:cs="Arial"/>
          <w:b/>
          <w:bCs/>
        </w:rPr>
        <w:t xml:space="preserve"> (Hakone-Yumoto)</w:t>
      </w:r>
      <w:r w:rsidRPr="00501E48">
        <w:rPr>
          <w:rFonts w:ascii="Arial" w:eastAsia="標楷體" w:hAnsi="Arial" w:cs="Arial"/>
        </w:rPr>
        <w:t>，省去轉車煩惱，並可提前預訂視野絕佳的展望席。</w:t>
      </w:r>
    </w:p>
    <w:p w14:paraId="13C98FE5" w14:textId="77777777" w:rsidR="00501E48" w:rsidRPr="00501E48" w:rsidRDefault="00501E48" w:rsidP="00501E48">
      <w:pPr>
        <w:pStyle w:val="5"/>
        <w:rPr>
          <w:rFonts w:eastAsia="標楷體"/>
          <w:sz w:val="24"/>
          <w:szCs w:val="24"/>
        </w:rPr>
      </w:pPr>
      <w:r w:rsidRPr="00501E48">
        <w:rPr>
          <w:rFonts w:eastAsia="標楷體"/>
          <w:sz w:val="24"/>
          <w:szCs w:val="24"/>
        </w:rPr>
        <w:t>全天：經典箱根環遊路線</w:t>
      </w:r>
      <w:r w:rsidRPr="00501E48">
        <w:rPr>
          <w:rFonts w:eastAsia="標楷體"/>
          <w:sz w:val="24"/>
          <w:szCs w:val="24"/>
        </w:rPr>
        <w:t xml:space="preserve"> (The Hakone Loop)</w:t>
      </w:r>
    </w:p>
    <w:p w14:paraId="36A212F1" w14:textId="77777777" w:rsidR="00501E48" w:rsidRPr="00501E48" w:rsidRDefault="00501E48" w:rsidP="00501E48">
      <w:pPr>
        <w:pStyle w:val="Web"/>
        <w:rPr>
          <w:rFonts w:ascii="Arial" w:eastAsia="標楷體" w:hAnsi="Arial" w:cs="Arial"/>
        </w:rPr>
      </w:pPr>
      <w:r w:rsidRPr="00501E48">
        <w:rPr>
          <w:rFonts w:ascii="Arial" w:eastAsia="標楷體" w:hAnsi="Arial" w:cs="Arial"/>
        </w:rPr>
        <w:t>這是一條利用周遊券，以逆時針方向（推薦路線）環遊箱根主要景點的經典玩法。您將體驗多達五種不同的交通工具，從各種角度欣賞箱根的美。</w:t>
      </w:r>
    </w:p>
    <w:p w14:paraId="02BD7DB9"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第一段：箱根登山電車</w:t>
      </w:r>
      <w:r w:rsidRPr="00501E48">
        <w:rPr>
          <w:rFonts w:ascii="Arial" w:eastAsia="標楷體" w:hAnsi="Arial" w:cs="Arial"/>
          <w:b/>
          <w:bCs/>
        </w:rPr>
        <w:t xml:space="preserve"> (Hakone Tozan Railway)</w:t>
      </w:r>
    </w:p>
    <w:p w14:paraId="3A8CD156" w14:textId="77777777" w:rsidR="00501E48" w:rsidRPr="00501E48" w:rsidRDefault="00501E48" w:rsidP="005C25AE">
      <w:pPr>
        <w:pStyle w:val="Web"/>
        <w:numPr>
          <w:ilvl w:val="0"/>
          <w:numId w:val="55"/>
        </w:numPr>
        <w:rPr>
          <w:rFonts w:ascii="Arial" w:eastAsia="標楷體" w:hAnsi="Arial" w:cs="Arial"/>
        </w:rPr>
      </w:pPr>
      <w:r w:rsidRPr="00501E48">
        <w:rPr>
          <w:rFonts w:ascii="Arial" w:eastAsia="標楷體" w:hAnsi="Arial" w:cs="Arial"/>
          <w:b/>
          <w:bCs/>
        </w:rPr>
        <w:t>路線：</w:t>
      </w:r>
      <w:r w:rsidRPr="00501E48">
        <w:rPr>
          <w:rFonts w:ascii="Arial" w:eastAsia="標楷體" w:hAnsi="Arial" w:cs="Arial"/>
        </w:rPr>
        <w:t xml:space="preserve"> </w:t>
      </w:r>
      <w:r w:rsidRPr="00501E48">
        <w:rPr>
          <w:rFonts w:ascii="Arial" w:eastAsia="標楷體" w:hAnsi="Arial" w:cs="Arial"/>
        </w:rPr>
        <w:t>箱根湯本</w:t>
      </w:r>
      <w:r w:rsidRPr="00501E48">
        <w:rPr>
          <w:rFonts w:ascii="Arial" w:eastAsia="標楷體" w:hAnsi="Arial" w:cs="Arial"/>
        </w:rPr>
        <w:t xml:space="preserve"> → </w:t>
      </w:r>
      <w:r w:rsidRPr="00501E48">
        <w:rPr>
          <w:rFonts w:ascii="Arial" w:eastAsia="標楷體" w:hAnsi="Arial" w:cs="Arial"/>
        </w:rPr>
        <w:t>強羅</w:t>
      </w:r>
      <w:r w:rsidRPr="00501E48">
        <w:rPr>
          <w:rFonts w:ascii="Arial" w:eastAsia="標楷體" w:hAnsi="Arial" w:cs="Arial"/>
        </w:rPr>
        <w:t xml:space="preserve"> (Gora)</w:t>
      </w:r>
    </w:p>
    <w:p w14:paraId="4747B3C0" w14:textId="77777777" w:rsidR="00501E48" w:rsidRPr="00501E48" w:rsidRDefault="00501E48" w:rsidP="005C25AE">
      <w:pPr>
        <w:pStyle w:val="Web"/>
        <w:numPr>
          <w:ilvl w:val="0"/>
          <w:numId w:val="55"/>
        </w:numPr>
        <w:rPr>
          <w:rFonts w:ascii="Arial" w:eastAsia="標楷體" w:hAnsi="Arial" w:cs="Arial"/>
        </w:rPr>
      </w:pPr>
      <w:r w:rsidRPr="00501E48">
        <w:rPr>
          <w:rFonts w:ascii="Arial" w:eastAsia="標楷體" w:hAnsi="Arial" w:cs="Arial"/>
          <w:b/>
          <w:bCs/>
        </w:rPr>
        <w:t>體驗亮點：</w:t>
      </w:r>
      <w:r w:rsidRPr="00501E48">
        <w:rPr>
          <w:rFonts w:ascii="Arial" w:eastAsia="標楷體" w:hAnsi="Arial" w:cs="Arial"/>
        </w:rPr>
        <w:t xml:space="preserve"> </w:t>
      </w:r>
      <w:r w:rsidRPr="00501E48">
        <w:rPr>
          <w:rFonts w:ascii="Arial" w:eastAsia="標楷體" w:hAnsi="Arial" w:cs="Arial"/>
        </w:rPr>
        <w:t>從箱根湯本出發，搭乘日本唯一真正的登山電車。列車以「之」字形路線，在陡峭的山坡間三次變換方向，緩慢而穩健地向上攀爬。沿途穿越茂密的森林與鐵橋，尤其在六月繡球花季，列車彷彿行駛在繽紛的花廊之中，被譽為「繡球花電車」。</w:t>
      </w:r>
    </w:p>
    <w:p w14:paraId="24C79F9F"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第二站：雕刻之森美術館</w:t>
      </w:r>
      <w:r w:rsidRPr="00501E48">
        <w:rPr>
          <w:rFonts w:ascii="Arial" w:eastAsia="標楷體" w:hAnsi="Arial" w:cs="Arial"/>
          <w:b/>
          <w:bCs/>
        </w:rPr>
        <w:t xml:space="preserve"> (The Hakone Open-Air Museum)</w:t>
      </w:r>
    </w:p>
    <w:p w14:paraId="19436C8F" w14:textId="77777777" w:rsidR="00501E48" w:rsidRPr="00501E48" w:rsidRDefault="00501E48" w:rsidP="005C25AE">
      <w:pPr>
        <w:pStyle w:val="Web"/>
        <w:numPr>
          <w:ilvl w:val="0"/>
          <w:numId w:val="56"/>
        </w:numPr>
        <w:rPr>
          <w:rFonts w:ascii="Arial" w:eastAsia="標楷體" w:hAnsi="Arial" w:cs="Arial"/>
        </w:rPr>
      </w:pPr>
      <w:r w:rsidRPr="00501E48">
        <w:rPr>
          <w:rFonts w:ascii="Arial" w:eastAsia="標楷體" w:hAnsi="Arial" w:cs="Arial"/>
          <w:b/>
          <w:bCs/>
        </w:rPr>
        <w:lastRenderedPageBreak/>
        <w:t>位置：</w:t>
      </w:r>
      <w:r w:rsidRPr="00501E48">
        <w:rPr>
          <w:rFonts w:ascii="Arial" w:eastAsia="標楷體" w:hAnsi="Arial" w:cs="Arial"/>
        </w:rPr>
        <w:t xml:space="preserve"> </w:t>
      </w:r>
      <w:r w:rsidRPr="00501E48">
        <w:rPr>
          <w:rFonts w:ascii="Arial" w:eastAsia="標楷體" w:hAnsi="Arial" w:cs="Arial"/>
        </w:rPr>
        <w:t>在「雕刻之森站</w:t>
      </w:r>
      <w:r w:rsidRPr="00501E48">
        <w:rPr>
          <w:rFonts w:ascii="Arial" w:eastAsia="標楷體" w:hAnsi="Arial" w:cs="Arial"/>
        </w:rPr>
        <w:t xml:space="preserve"> (Chokoku-no-Mori)</w:t>
      </w:r>
      <w:r w:rsidRPr="00501E48">
        <w:rPr>
          <w:rFonts w:ascii="Arial" w:eastAsia="標楷體" w:hAnsi="Arial" w:cs="Arial"/>
        </w:rPr>
        <w:t>」下車。</w:t>
      </w:r>
    </w:p>
    <w:p w14:paraId="4AA85C9A" w14:textId="77777777" w:rsidR="00501E48" w:rsidRPr="00501E48" w:rsidRDefault="00501E48" w:rsidP="005C25AE">
      <w:pPr>
        <w:pStyle w:val="Web"/>
        <w:numPr>
          <w:ilvl w:val="0"/>
          <w:numId w:val="56"/>
        </w:numPr>
        <w:rPr>
          <w:rFonts w:ascii="Arial" w:eastAsia="標楷體" w:hAnsi="Arial" w:cs="Arial"/>
        </w:rPr>
      </w:pPr>
      <w:r w:rsidRPr="00501E48">
        <w:rPr>
          <w:rFonts w:ascii="Arial" w:eastAsia="標楷體" w:hAnsi="Arial" w:cs="Arial"/>
          <w:b/>
          <w:bCs/>
        </w:rPr>
        <w:t>藝術盛宴：</w:t>
      </w:r>
      <w:r w:rsidRPr="00501E48">
        <w:rPr>
          <w:rFonts w:ascii="Arial" w:eastAsia="標楷體" w:hAnsi="Arial" w:cs="Arial"/>
        </w:rPr>
        <w:t xml:space="preserve"> </w:t>
      </w:r>
      <w:r w:rsidRPr="00501E48">
        <w:rPr>
          <w:rFonts w:ascii="Arial" w:eastAsia="標楷體" w:hAnsi="Arial" w:cs="Arial"/>
        </w:rPr>
        <w:t>這是日本首座戶外美術館，將藝術品完美融入</w:t>
      </w:r>
      <w:r w:rsidRPr="00501E48">
        <w:rPr>
          <w:rFonts w:ascii="Arial" w:eastAsia="標楷體" w:hAnsi="Arial" w:cs="Arial"/>
        </w:rPr>
        <w:t>7</w:t>
      </w:r>
      <w:r w:rsidRPr="00501E48">
        <w:rPr>
          <w:rFonts w:ascii="Arial" w:eastAsia="標楷體" w:hAnsi="Arial" w:cs="Arial"/>
        </w:rPr>
        <w:t>萬平方公尺的遼闊綠地與山巒背景中。您可以在陽光下欣賞羅丹、亨利</w:t>
      </w:r>
      <w:r w:rsidRPr="00501E48">
        <w:rPr>
          <w:rFonts w:ascii="Arial" w:eastAsia="標楷體" w:hAnsi="Arial" w:cs="Arial"/>
        </w:rPr>
        <w:t>·</w:t>
      </w:r>
      <w:r w:rsidRPr="00501E48">
        <w:rPr>
          <w:rFonts w:ascii="Arial" w:eastAsia="標楷體" w:hAnsi="Arial" w:cs="Arial"/>
        </w:rPr>
        <w:t>摩爾等大師的近百件雕塑作品。其中，由彩繪玻璃構成的「幸福交響雕塑」塔樓和專為兒童設計的「網羅之森」等互動裝置，讓藝術變得親切又好玩。館內的畢卡索館收藏了其</w:t>
      </w:r>
      <w:r w:rsidRPr="00501E48">
        <w:rPr>
          <w:rFonts w:ascii="Arial" w:eastAsia="標楷體" w:hAnsi="Arial" w:cs="Arial"/>
        </w:rPr>
        <w:t>300</w:t>
      </w:r>
      <w:r w:rsidRPr="00501E48">
        <w:rPr>
          <w:rFonts w:ascii="Arial" w:eastAsia="標楷體" w:hAnsi="Arial" w:cs="Arial"/>
        </w:rPr>
        <w:t>多件珍貴作品，不容錯過。</w:t>
      </w:r>
    </w:p>
    <w:p w14:paraId="37F551B1" w14:textId="77777777" w:rsidR="00501E48" w:rsidRPr="00501E48" w:rsidRDefault="00501E48" w:rsidP="005C25AE">
      <w:pPr>
        <w:pStyle w:val="Web"/>
        <w:numPr>
          <w:ilvl w:val="1"/>
          <w:numId w:val="56"/>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開放時間</w:t>
      </w:r>
      <w:r w:rsidRPr="00501E48">
        <w:rPr>
          <w:rFonts w:ascii="Arial" w:eastAsia="標楷體" w:hAnsi="Arial" w:cs="Arial"/>
        </w:rPr>
        <w:t xml:space="preserve"> 9:00 </w:t>
      </w:r>
      <w:r w:rsidRPr="00501E48">
        <w:rPr>
          <w:rFonts w:ascii="Arial" w:eastAsia="標楷體" w:hAnsi="Arial" w:cs="Arial"/>
        </w:rPr>
        <w:t>至</w:t>
      </w:r>
      <w:r w:rsidRPr="00501E48">
        <w:rPr>
          <w:rFonts w:ascii="Arial" w:eastAsia="標楷體" w:hAnsi="Arial" w:cs="Arial"/>
        </w:rPr>
        <w:t xml:space="preserve"> 17:00</w:t>
      </w:r>
      <w:r w:rsidRPr="00501E48">
        <w:rPr>
          <w:rFonts w:ascii="Arial" w:eastAsia="標楷體" w:hAnsi="Arial" w:cs="Arial"/>
        </w:rPr>
        <w:t>。使用箱根周遊券可享門票折扣</w:t>
      </w:r>
      <w:r w:rsidRPr="00501E48">
        <w:rPr>
          <w:rFonts w:ascii="Arial" w:eastAsia="標楷體" w:hAnsi="Arial" w:cs="Arial"/>
        </w:rPr>
        <w:t xml:space="preserve"> (</w:t>
      </w:r>
      <w:r w:rsidRPr="00501E48">
        <w:rPr>
          <w:rFonts w:ascii="Arial" w:eastAsia="標楷體" w:hAnsi="Arial" w:cs="Arial"/>
        </w:rPr>
        <w:t>折後約</w:t>
      </w:r>
      <w:r w:rsidRPr="00501E48">
        <w:rPr>
          <w:rFonts w:ascii="Arial" w:eastAsia="標楷體" w:hAnsi="Arial" w:cs="Arial"/>
        </w:rPr>
        <w:t xml:space="preserve"> ¥1,500)</w:t>
      </w:r>
      <w:r w:rsidRPr="00501E48">
        <w:rPr>
          <w:rFonts w:ascii="Arial" w:eastAsia="標楷體" w:hAnsi="Arial" w:cs="Arial"/>
        </w:rPr>
        <w:t>。</w:t>
      </w:r>
    </w:p>
    <w:p w14:paraId="594BD3A8"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第三段</w:t>
      </w:r>
      <w:r w:rsidRPr="00501E48">
        <w:rPr>
          <w:rFonts w:ascii="Arial" w:eastAsia="標楷體" w:hAnsi="Arial" w:cs="Arial"/>
          <w:b/>
          <w:bCs/>
        </w:rPr>
        <w:t xml:space="preserve"> &amp; </w:t>
      </w:r>
      <w:r w:rsidRPr="00501E48">
        <w:rPr>
          <w:rFonts w:ascii="Arial" w:eastAsia="標楷體" w:hAnsi="Arial" w:cs="Arial"/>
          <w:b/>
          <w:bCs/>
        </w:rPr>
        <w:t>第四段：登山纜車</w:t>
      </w:r>
      <w:r w:rsidRPr="00501E48">
        <w:rPr>
          <w:rFonts w:ascii="Arial" w:eastAsia="標楷體" w:hAnsi="Arial" w:cs="Arial"/>
          <w:b/>
          <w:bCs/>
        </w:rPr>
        <w:t xml:space="preserve"> &amp; </w:t>
      </w:r>
      <w:r w:rsidRPr="00501E48">
        <w:rPr>
          <w:rFonts w:ascii="Arial" w:eastAsia="標楷體" w:hAnsi="Arial" w:cs="Arial"/>
          <w:b/>
          <w:bCs/>
        </w:rPr>
        <w:t>空中纜車</w:t>
      </w:r>
    </w:p>
    <w:p w14:paraId="4D03C480" w14:textId="77777777" w:rsidR="00501E48" w:rsidRPr="00501E48" w:rsidRDefault="00501E48" w:rsidP="005C25AE">
      <w:pPr>
        <w:pStyle w:val="Web"/>
        <w:numPr>
          <w:ilvl w:val="0"/>
          <w:numId w:val="57"/>
        </w:numPr>
        <w:rPr>
          <w:rFonts w:ascii="Arial" w:eastAsia="標楷體" w:hAnsi="Arial" w:cs="Arial"/>
        </w:rPr>
      </w:pPr>
      <w:r w:rsidRPr="00501E48">
        <w:rPr>
          <w:rFonts w:ascii="Arial" w:eastAsia="標楷體" w:hAnsi="Arial" w:cs="Arial"/>
          <w:b/>
          <w:bCs/>
        </w:rPr>
        <w:t>路線：</w:t>
      </w:r>
      <w:r w:rsidRPr="00501E48">
        <w:rPr>
          <w:rFonts w:ascii="Arial" w:eastAsia="標楷體" w:hAnsi="Arial" w:cs="Arial"/>
        </w:rPr>
        <w:t xml:space="preserve"> </w:t>
      </w:r>
      <w:r w:rsidRPr="00501E48">
        <w:rPr>
          <w:rFonts w:ascii="Arial" w:eastAsia="標楷體" w:hAnsi="Arial" w:cs="Arial"/>
        </w:rPr>
        <w:t>強羅</w:t>
      </w:r>
      <w:r w:rsidRPr="00501E48">
        <w:rPr>
          <w:rFonts w:ascii="Arial" w:eastAsia="標楷體" w:hAnsi="Arial" w:cs="Arial"/>
        </w:rPr>
        <w:t xml:space="preserve"> → </w:t>
      </w:r>
      <w:r w:rsidRPr="00501E48">
        <w:rPr>
          <w:rFonts w:ascii="Arial" w:eastAsia="標楷體" w:hAnsi="Arial" w:cs="Arial"/>
        </w:rPr>
        <w:t>早雲山</w:t>
      </w:r>
      <w:r w:rsidRPr="00501E48">
        <w:rPr>
          <w:rFonts w:ascii="Arial" w:eastAsia="標楷體" w:hAnsi="Arial" w:cs="Arial"/>
        </w:rPr>
        <w:t xml:space="preserve"> (Sounzan) → </w:t>
      </w:r>
      <w:r w:rsidRPr="00501E48">
        <w:rPr>
          <w:rFonts w:ascii="Arial" w:eastAsia="標楷體" w:hAnsi="Arial" w:cs="Arial"/>
        </w:rPr>
        <w:t>大涌谷</w:t>
      </w:r>
      <w:r w:rsidRPr="00501E48">
        <w:rPr>
          <w:rFonts w:ascii="Arial" w:eastAsia="標楷體" w:hAnsi="Arial" w:cs="Arial"/>
        </w:rPr>
        <w:t xml:space="preserve"> (Owakudani) → </w:t>
      </w:r>
      <w:r w:rsidRPr="00501E48">
        <w:rPr>
          <w:rFonts w:ascii="Arial" w:eastAsia="標楷體" w:hAnsi="Arial" w:cs="Arial"/>
        </w:rPr>
        <w:t>桃源台</w:t>
      </w:r>
      <w:r w:rsidRPr="00501E48">
        <w:rPr>
          <w:rFonts w:ascii="Arial" w:eastAsia="標楷體" w:hAnsi="Arial" w:cs="Arial"/>
        </w:rPr>
        <w:t xml:space="preserve"> (Togendai)</w:t>
      </w:r>
    </w:p>
    <w:p w14:paraId="24962EA1" w14:textId="77777777" w:rsidR="00501E48" w:rsidRPr="00501E48" w:rsidRDefault="00501E48" w:rsidP="005C25AE">
      <w:pPr>
        <w:pStyle w:val="Web"/>
        <w:numPr>
          <w:ilvl w:val="0"/>
          <w:numId w:val="57"/>
        </w:numPr>
        <w:rPr>
          <w:rFonts w:ascii="Arial" w:eastAsia="標楷體" w:hAnsi="Arial" w:cs="Arial"/>
        </w:rPr>
      </w:pPr>
      <w:r w:rsidRPr="00501E48">
        <w:rPr>
          <w:rFonts w:ascii="Arial" w:eastAsia="標楷體" w:hAnsi="Arial" w:cs="Arial"/>
          <w:b/>
          <w:bCs/>
        </w:rPr>
        <w:t>體驗亮點：</w:t>
      </w:r>
    </w:p>
    <w:p w14:paraId="30879EF2" w14:textId="77777777" w:rsidR="00501E48" w:rsidRPr="00501E48" w:rsidRDefault="00501E48" w:rsidP="005C25AE">
      <w:pPr>
        <w:pStyle w:val="Web"/>
        <w:numPr>
          <w:ilvl w:val="1"/>
          <w:numId w:val="57"/>
        </w:numPr>
        <w:rPr>
          <w:rFonts w:ascii="Arial" w:eastAsia="標楷體" w:hAnsi="Arial" w:cs="Arial"/>
        </w:rPr>
      </w:pPr>
      <w:r w:rsidRPr="00501E48">
        <w:rPr>
          <w:rFonts w:ascii="Arial" w:eastAsia="標楷體" w:hAnsi="Arial" w:cs="Arial"/>
          <w:b/>
          <w:bCs/>
        </w:rPr>
        <w:t>箱根登山纜車：</w:t>
      </w:r>
      <w:r w:rsidRPr="00501E48">
        <w:rPr>
          <w:rFonts w:ascii="Arial" w:eastAsia="標楷體" w:hAnsi="Arial" w:cs="Arial"/>
        </w:rPr>
        <w:t xml:space="preserve"> </w:t>
      </w:r>
      <w:r w:rsidRPr="00501E48">
        <w:rPr>
          <w:rFonts w:ascii="Arial" w:eastAsia="標楷體" w:hAnsi="Arial" w:cs="Arial"/>
        </w:rPr>
        <w:t>從強羅搭乘傾斜的纜車，輕鬆攀升至早雲山站。</w:t>
      </w:r>
    </w:p>
    <w:p w14:paraId="5DE97631" w14:textId="77777777" w:rsidR="00501E48" w:rsidRPr="00501E48" w:rsidRDefault="00501E48" w:rsidP="005C25AE">
      <w:pPr>
        <w:pStyle w:val="Web"/>
        <w:numPr>
          <w:ilvl w:val="1"/>
          <w:numId w:val="57"/>
        </w:numPr>
        <w:rPr>
          <w:rFonts w:ascii="Arial" w:eastAsia="標楷體" w:hAnsi="Arial" w:cs="Arial"/>
        </w:rPr>
      </w:pPr>
      <w:r w:rsidRPr="00501E48">
        <w:rPr>
          <w:rFonts w:ascii="Arial" w:eastAsia="標楷體" w:hAnsi="Arial" w:cs="Arial"/>
          <w:b/>
          <w:bCs/>
        </w:rPr>
        <w:t>箱根空中纜車：</w:t>
      </w:r>
      <w:r w:rsidRPr="00501E48">
        <w:rPr>
          <w:rFonts w:ascii="Arial" w:eastAsia="標楷體" w:hAnsi="Arial" w:cs="Arial"/>
        </w:rPr>
        <w:t xml:space="preserve"> </w:t>
      </w:r>
      <w:r w:rsidRPr="00501E48">
        <w:rPr>
          <w:rFonts w:ascii="Arial" w:eastAsia="標楷體" w:hAnsi="Arial" w:cs="Arial"/>
        </w:rPr>
        <w:t>旅程的高潮！從早雲山搭上纜車，您將飛越海拔</w:t>
      </w:r>
      <w:r w:rsidRPr="00501E48">
        <w:rPr>
          <w:rFonts w:ascii="Arial" w:eastAsia="標楷體" w:hAnsi="Arial" w:cs="Arial"/>
        </w:rPr>
        <w:t>1,044</w:t>
      </w:r>
      <w:r w:rsidRPr="00501E48">
        <w:rPr>
          <w:rFonts w:ascii="Arial" w:eastAsia="標楷體" w:hAnsi="Arial" w:cs="Arial"/>
        </w:rPr>
        <w:t>公尺的火山地谷</w:t>
      </w:r>
      <w:r w:rsidRPr="00501E48">
        <w:rPr>
          <w:rFonts w:ascii="Arial" w:eastAsia="標楷體" w:hAnsi="Arial" w:cs="Arial"/>
          <w:b/>
          <w:bCs/>
        </w:rPr>
        <w:t>大涌谷</w:t>
      </w:r>
      <w:r w:rsidRPr="00501E48">
        <w:rPr>
          <w:rFonts w:ascii="Arial" w:eastAsia="標楷體" w:hAnsi="Arial" w:cs="Arial"/>
        </w:rPr>
        <w:t>。腳下是白煙繚繞、硫磺氣味瀰漫的荒涼山谷，景色壯觀而震撼。</w:t>
      </w:r>
    </w:p>
    <w:p w14:paraId="60680C31" w14:textId="77777777" w:rsidR="00501E48" w:rsidRPr="00501E48" w:rsidRDefault="00501E48" w:rsidP="005C25AE">
      <w:pPr>
        <w:pStyle w:val="Web"/>
        <w:numPr>
          <w:ilvl w:val="0"/>
          <w:numId w:val="57"/>
        </w:numPr>
        <w:rPr>
          <w:rFonts w:ascii="Arial" w:eastAsia="標楷體" w:hAnsi="Arial" w:cs="Arial"/>
        </w:rPr>
      </w:pPr>
      <w:r w:rsidRPr="00501E48">
        <w:rPr>
          <w:rFonts w:ascii="Arial" w:eastAsia="標楷體" w:hAnsi="Arial" w:cs="Arial"/>
          <w:b/>
          <w:bCs/>
        </w:rPr>
        <w:t>大涌谷必做：</w:t>
      </w:r>
      <w:r w:rsidRPr="00501E48">
        <w:rPr>
          <w:rFonts w:ascii="Arial" w:eastAsia="標楷體" w:hAnsi="Arial" w:cs="Arial"/>
        </w:rPr>
        <w:t xml:space="preserve"> </w:t>
      </w:r>
      <w:r w:rsidRPr="00501E48">
        <w:rPr>
          <w:rFonts w:ascii="Arial" w:eastAsia="標楷體" w:hAnsi="Arial" w:cs="Arial"/>
        </w:rPr>
        <w:t>在此中途下車，近距離觀看火山氣孔的活動，並務必品嚐名產「</w:t>
      </w:r>
      <w:r w:rsidRPr="00501E48">
        <w:rPr>
          <w:rFonts w:ascii="Arial" w:eastAsia="標楷體" w:hAnsi="Arial" w:cs="Arial"/>
          <w:b/>
          <w:bCs/>
        </w:rPr>
        <w:t>黑玉子</w:t>
      </w:r>
      <w:r w:rsidRPr="00501E48">
        <w:rPr>
          <w:rFonts w:ascii="Arial" w:eastAsia="標楷體" w:hAnsi="Arial" w:cs="Arial"/>
          <w:b/>
          <w:bCs/>
        </w:rPr>
        <w:t xml:space="preserve"> (Kuro-tamago)</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rPr>
        <w:t>黑雞蛋</w:t>
      </w:r>
      <w:r w:rsidRPr="00501E48">
        <w:rPr>
          <w:rFonts w:ascii="Arial" w:eastAsia="標楷體" w:hAnsi="Arial" w:cs="Arial"/>
        </w:rPr>
        <w:t>)</w:t>
      </w:r>
      <w:r w:rsidRPr="00501E48">
        <w:rPr>
          <w:rFonts w:ascii="Arial" w:eastAsia="標楷體" w:hAnsi="Arial" w:cs="Arial"/>
        </w:rPr>
        <w:t>。這種用溫泉水煮熟的雞蛋，因化學反應使蛋殼變黑，據說</w:t>
      </w:r>
      <w:r w:rsidRPr="00501E48">
        <w:rPr>
          <w:rFonts w:ascii="Arial" w:eastAsia="標楷體" w:hAnsi="Arial" w:cs="Arial"/>
          <w:b/>
          <w:bCs/>
        </w:rPr>
        <w:t>吃一顆能延壽七年</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rPr>
        <w:t>一袋</w:t>
      </w:r>
      <w:r w:rsidRPr="00501E48">
        <w:rPr>
          <w:rFonts w:ascii="Arial" w:eastAsia="標楷體" w:hAnsi="Arial" w:cs="Arial"/>
        </w:rPr>
        <w:t>5</w:t>
      </w:r>
      <w:r w:rsidRPr="00501E48">
        <w:rPr>
          <w:rFonts w:ascii="Arial" w:eastAsia="標楷體" w:hAnsi="Arial" w:cs="Arial"/>
        </w:rPr>
        <w:t>顆約</w:t>
      </w:r>
      <w:r w:rsidRPr="00501E48">
        <w:rPr>
          <w:rFonts w:ascii="Arial" w:eastAsia="標楷體" w:hAnsi="Arial" w:cs="Arial"/>
        </w:rPr>
        <w:t xml:space="preserve"> ¥500)</w:t>
      </w:r>
      <w:r w:rsidRPr="00501E48">
        <w:rPr>
          <w:rFonts w:ascii="Arial" w:eastAsia="標楷體" w:hAnsi="Arial" w:cs="Arial"/>
        </w:rPr>
        <w:t>。</w:t>
      </w:r>
    </w:p>
    <w:p w14:paraId="12A89E34"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第五段：箱根海賊觀光船</w:t>
      </w:r>
      <w:r w:rsidRPr="00501E48">
        <w:rPr>
          <w:rFonts w:ascii="Arial" w:eastAsia="標楷體" w:hAnsi="Arial" w:cs="Arial"/>
          <w:b/>
          <w:bCs/>
        </w:rPr>
        <w:t xml:space="preserve"> (Hakone Sightseeing Cruise)</w:t>
      </w:r>
    </w:p>
    <w:p w14:paraId="69C9E1AB" w14:textId="77777777" w:rsidR="00501E48" w:rsidRPr="00501E48" w:rsidRDefault="00501E48" w:rsidP="005C25AE">
      <w:pPr>
        <w:pStyle w:val="Web"/>
        <w:numPr>
          <w:ilvl w:val="0"/>
          <w:numId w:val="58"/>
        </w:numPr>
        <w:rPr>
          <w:rFonts w:ascii="Arial" w:eastAsia="標楷體" w:hAnsi="Arial" w:cs="Arial"/>
        </w:rPr>
      </w:pPr>
      <w:r w:rsidRPr="00501E48">
        <w:rPr>
          <w:rFonts w:ascii="Arial" w:eastAsia="標楷體" w:hAnsi="Arial" w:cs="Arial"/>
          <w:b/>
          <w:bCs/>
        </w:rPr>
        <w:t>路線：</w:t>
      </w:r>
      <w:r w:rsidRPr="00501E48">
        <w:rPr>
          <w:rFonts w:ascii="Arial" w:eastAsia="標楷體" w:hAnsi="Arial" w:cs="Arial"/>
        </w:rPr>
        <w:t xml:space="preserve"> </w:t>
      </w:r>
      <w:r w:rsidRPr="00501E48">
        <w:rPr>
          <w:rFonts w:ascii="Arial" w:eastAsia="標楷體" w:hAnsi="Arial" w:cs="Arial"/>
        </w:rPr>
        <w:t>桃源台港</w:t>
      </w:r>
      <w:r w:rsidRPr="00501E48">
        <w:rPr>
          <w:rFonts w:ascii="Arial" w:eastAsia="標楷體" w:hAnsi="Arial" w:cs="Arial"/>
        </w:rPr>
        <w:t xml:space="preserve"> → </w:t>
      </w:r>
      <w:r w:rsidRPr="00501E48">
        <w:rPr>
          <w:rFonts w:ascii="Arial" w:eastAsia="標楷體" w:hAnsi="Arial" w:cs="Arial"/>
        </w:rPr>
        <w:t>元箱根港</w:t>
      </w:r>
      <w:r w:rsidRPr="00501E48">
        <w:rPr>
          <w:rFonts w:ascii="Arial" w:eastAsia="標楷體" w:hAnsi="Arial" w:cs="Arial"/>
        </w:rPr>
        <w:t xml:space="preserve"> (Moto-Hakone)</w:t>
      </w:r>
    </w:p>
    <w:p w14:paraId="00E3407B" w14:textId="77777777" w:rsidR="00501E48" w:rsidRPr="00501E48" w:rsidRDefault="00501E48" w:rsidP="005C25AE">
      <w:pPr>
        <w:pStyle w:val="Web"/>
        <w:numPr>
          <w:ilvl w:val="0"/>
          <w:numId w:val="58"/>
        </w:numPr>
        <w:rPr>
          <w:rFonts w:ascii="Arial" w:eastAsia="標楷體" w:hAnsi="Arial" w:cs="Arial"/>
        </w:rPr>
      </w:pPr>
      <w:r w:rsidRPr="00501E48">
        <w:rPr>
          <w:rFonts w:ascii="Arial" w:eastAsia="標楷體" w:hAnsi="Arial" w:cs="Arial"/>
          <w:b/>
          <w:bCs/>
        </w:rPr>
        <w:t>體驗亮點：</w:t>
      </w:r>
      <w:r w:rsidRPr="00501E48">
        <w:rPr>
          <w:rFonts w:ascii="Arial" w:eastAsia="標楷體" w:hAnsi="Arial" w:cs="Arial"/>
        </w:rPr>
        <w:t xml:space="preserve"> </w:t>
      </w:r>
      <w:r w:rsidRPr="00501E48">
        <w:rPr>
          <w:rFonts w:ascii="Arial" w:eastAsia="標楷體" w:hAnsi="Arial" w:cs="Arial"/>
        </w:rPr>
        <w:t>從桃源台港登上仿</w:t>
      </w:r>
      <w:r w:rsidRPr="00501E48">
        <w:rPr>
          <w:rFonts w:ascii="Arial" w:eastAsia="標楷體" w:hAnsi="Arial" w:cs="Arial"/>
        </w:rPr>
        <w:t>17</w:t>
      </w:r>
      <w:r w:rsidRPr="00501E48">
        <w:rPr>
          <w:rFonts w:ascii="Arial" w:eastAsia="標楷體" w:hAnsi="Arial" w:cs="Arial"/>
        </w:rPr>
        <w:t>、</w:t>
      </w:r>
      <w:r w:rsidRPr="00501E48">
        <w:rPr>
          <w:rFonts w:ascii="Arial" w:eastAsia="標楷體" w:hAnsi="Arial" w:cs="Arial"/>
        </w:rPr>
        <w:t>18</w:t>
      </w:r>
      <w:r w:rsidRPr="00501E48">
        <w:rPr>
          <w:rFonts w:ascii="Arial" w:eastAsia="標楷體" w:hAnsi="Arial" w:cs="Arial"/>
        </w:rPr>
        <w:t>世紀歐洲戰艦打造的華麗海賊船，在風景如畫的</w:t>
      </w:r>
      <w:r w:rsidRPr="00501E48">
        <w:rPr>
          <w:rFonts w:ascii="Arial" w:eastAsia="標楷體" w:hAnsi="Arial" w:cs="Arial"/>
          <w:b/>
          <w:bCs/>
        </w:rPr>
        <w:t>蘆之湖</w:t>
      </w:r>
      <w:r w:rsidRPr="00501E48">
        <w:rPr>
          <w:rFonts w:ascii="Arial" w:eastAsia="標楷體" w:hAnsi="Arial" w:cs="Arial"/>
          <w:b/>
          <w:bCs/>
        </w:rPr>
        <w:t xml:space="preserve"> (Lake Ashinoko)</w:t>
      </w:r>
      <w:r w:rsidRPr="00501E48">
        <w:rPr>
          <w:rFonts w:ascii="Arial" w:eastAsia="標楷體" w:hAnsi="Arial" w:cs="Arial"/>
        </w:rPr>
        <w:t xml:space="preserve"> </w:t>
      </w:r>
      <w:r w:rsidRPr="00501E48">
        <w:rPr>
          <w:rFonts w:ascii="Arial" w:eastAsia="標楷體" w:hAnsi="Arial" w:cs="Arial"/>
        </w:rPr>
        <w:t>上巡遊。這片由火山活動形成的破火山口湖，湖水靜謐，群山環繞。在天氣晴朗的日子，雄偉的</w:t>
      </w:r>
      <w:r w:rsidRPr="00501E48">
        <w:rPr>
          <w:rFonts w:ascii="Arial" w:eastAsia="標楷體" w:hAnsi="Arial" w:cs="Arial"/>
          <w:b/>
          <w:bCs/>
        </w:rPr>
        <w:t>富士山</w:t>
      </w:r>
      <w:r w:rsidRPr="00501E48">
        <w:rPr>
          <w:rFonts w:ascii="Arial" w:eastAsia="標楷體" w:hAnsi="Arial" w:cs="Arial"/>
        </w:rPr>
        <w:t>將會出現在遠方的天際線上，與湖光山色構成一幅完美的風景畫。</w:t>
      </w:r>
    </w:p>
    <w:p w14:paraId="292D5C9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第六站：箱根神社</w:t>
      </w:r>
      <w:r w:rsidRPr="00501E48">
        <w:rPr>
          <w:rFonts w:ascii="Arial" w:eastAsia="標楷體" w:hAnsi="Arial" w:cs="Arial"/>
          <w:b/>
          <w:bCs/>
        </w:rPr>
        <w:t xml:space="preserve"> (Hakone Shrine) &amp; </w:t>
      </w:r>
      <w:r w:rsidRPr="00501E48">
        <w:rPr>
          <w:rFonts w:ascii="Arial" w:eastAsia="標楷體" w:hAnsi="Arial" w:cs="Arial"/>
          <w:b/>
          <w:bCs/>
        </w:rPr>
        <w:t>和平鳥居</w:t>
      </w:r>
    </w:p>
    <w:p w14:paraId="4C46DA23" w14:textId="77777777" w:rsidR="00501E48" w:rsidRPr="00501E48" w:rsidRDefault="00501E48" w:rsidP="005C25AE">
      <w:pPr>
        <w:pStyle w:val="Web"/>
        <w:numPr>
          <w:ilvl w:val="0"/>
          <w:numId w:val="59"/>
        </w:numPr>
        <w:rPr>
          <w:rFonts w:ascii="Arial" w:eastAsia="標楷體" w:hAnsi="Arial" w:cs="Arial"/>
        </w:rPr>
      </w:pPr>
      <w:r w:rsidRPr="00501E48">
        <w:rPr>
          <w:rFonts w:ascii="Arial" w:eastAsia="標楷體" w:hAnsi="Arial" w:cs="Arial"/>
          <w:b/>
          <w:bCs/>
        </w:rPr>
        <w:t>位置：</w:t>
      </w:r>
      <w:r w:rsidRPr="00501E48">
        <w:rPr>
          <w:rFonts w:ascii="Arial" w:eastAsia="標楷體" w:hAnsi="Arial" w:cs="Arial"/>
        </w:rPr>
        <w:t xml:space="preserve"> </w:t>
      </w:r>
      <w:r w:rsidRPr="00501E48">
        <w:rPr>
          <w:rFonts w:ascii="Arial" w:eastAsia="標楷體" w:hAnsi="Arial" w:cs="Arial"/>
        </w:rPr>
        <w:t>在「元箱根港」下船後步行約</w:t>
      </w:r>
      <w:r w:rsidRPr="00501E48">
        <w:rPr>
          <w:rFonts w:ascii="Arial" w:eastAsia="標楷體" w:hAnsi="Arial" w:cs="Arial"/>
        </w:rPr>
        <w:t>10</w:t>
      </w:r>
      <w:r w:rsidRPr="00501E48">
        <w:rPr>
          <w:rFonts w:ascii="Arial" w:eastAsia="標楷體" w:hAnsi="Arial" w:cs="Arial"/>
        </w:rPr>
        <w:t>分鐘。</w:t>
      </w:r>
    </w:p>
    <w:p w14:paraId="552B53A8" w14:textId="77777777" w:rsidR="00501E48" w:rsidRPr="00501E48" w:rsidRDefault="00501E48" w:rsidP="005C25AE">
      <w:pPr>
        <w:pStyle w:val="Web"/>
        <w:numPr>
          <w:ilvl w:val="0"/>
          <w:numId w:val="59"/>
        </w:numPr>
        <w:rPr>
          <w:rFonts w:ascii="Arial" w:eastAsia="標楷體" w:hAnsi="Arial" w:cs="Arial"/>
        </w:rPr>
      </w:pPr>
      <w:r w:rsidRPr="00501E48">
        <w:rPr>
          <w:rFonts w:ascii="Arial" w:eastAsia="標楷體" w:hAnsi="Arial" w:cs="Arial"/>
          <w:b/>
          <w:bCs/>
        </w:rPr>
        <w:t>靈性地標：</w:t>
      </w:r>
      <w:r w:rsidRPr="00501E48">
        <w:rPr>
          <w:rFonts w:ascii="Arial" w:eastAsia="標楷體" w:hAnsi="Arial" w:cs="Arial"/>
        </w:rPr>
        <w:t xml:space="preserve"> </w:t>
      </w:r>
      <w:r w:rsidRPr="00501E48">
        <w:rPr>
          <w:rFonts w:ascii="Arial" w:eastAsia="標楷體" w:hAnsi="Arial" w:cs="Arial"/>
        </w:rPr>
        <w:t>隱藏在古老杉木林中的箱根神社，氣氛莊嚴而寧靜。沿著參道前行，最著名的景觀莫過於那座矗立在湖中的「</w:t>
      </w:r>
      <w:r w:rsidRPr="00501E48">
        <w:rPr>
          <w:rFonts w:ascii="Arial" w:eastAsia="標楷體" w:hAnsi="Arial" w:cs="Arial"/>
          <w:b/>
          <w:bCs/>
        </w:rPr>
        <w:t>和平鳥居</w:t>
      </w:r>
      <w:r w:rsidRPr="00501E48">
        <w:rPr>
          <w:rFonts w:ascii="Arial" w:eastAsia="標楷體" w:hAnsi="Arial" w:cs="Arial"/>
        </w:rPr>
        <w:t>」。朱紅色的鳥居在碧綠湖水的映襯下，顯得格外神聖與美麗，是所有遊客爭相拍照的打卡聖地。</w:t>
      </w:r>
    </w:p>
    <w:p w14:paraId="7A353B94"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第七段：箱根登山巴士</w:t>
      </w:r>
      <w:r w:rsidRPr="00501E48">
        <w:rPr>
          <w:rFonts w:ascii="Arial" w:eastAsia="標楷體" w:hAnsi="Arial" w:cs="Arial"/>
          <w:b/>
          <w:bCs/>
        </w:rPr>
        <w:t xml:space="preserve"> (Hakone Tozan Bus)</w:t>
      </w:r>
    </w:p>
    <w:p w14:paraId="673B9E04" w14:textId="77777777" w:rsidR="00501E48" w:rsidRPr="00501E48" w:rsidRDefault="00501E48" w:rsidP="005C25AE">
      <w:pPr>
        <w:pStyle w:val="Web"/>
        <w:numPr>
          <w:ilvl w:val="0"/>
          <w:numId w:val="60"/>
        </w:numPr>
        <w:rPr>
          <w:rFonts w:ascii="Arial" w:eastAsia="標楷體" w:hAnsi="Arial" w:cs="Arial"/>
        </w:rPr>
      </w:pPr>
      <w:r w:rsidRPr="00501E48">
        <w:rPr>
          <w:rFonts w:ascii="Arial" w:eastAsia="標楷體" w:hAnsi="Arial" w:cs="Arial"/>
          <w:b/>
          <w:bCs/>
        </w:rPr>
        <w:t>路線：</w:t>
      </w:r>
      <w:r w:rsidRPr="00501E48">
        <w:rPr>
          <w:rFonts w:ascii="Arial" w:eastAsia="標楷體" w:hAnsi="Arial" w:cs="Arial"/>
        </w:rPr>
        <w:t xml:space="preserve"> </w:t>
      </w:r>
      <w:r w:rsidRPr="00501E48">
        <w:rPr>
          <w:rFonts w:ascii="Arial" w:eastAsia="標楷體" w:hAnsi="Arial" w:cs="Arial"/>
        </w:rPr>
        <w:t>元箱根港</w:t>
      </w:r>
      <w:r w:rsidRPr="00501E48">
        <w:rPr>
          <w:rFonts w:ascii="Arial" w:eastAsia="標楷體" w:hAnsi="Arial" w:cs="Arial"/>
        </w:rPr>
        <w:t xml:space="preserve"> → </w:t>
      </w:r>
      <w:r w:rsidRPr="00501E48">
        <w:rPr>
          <w:rFonts w:ascii="Arial" w:eastAsia="標楷體" w:hAnsi="Arial" w:cs="Arial"/>
        </w:rPr>
        <w:t>箱根湯本站</w:t>
      </w:r>
    </w:p>
    <w:p w14:paraId="7529E607" w14:textId="77777777" w:rsidR="00501E48" w:rsidRPr="00501E48" w:rsidRDefault="00501E48" w:rsidP="005C25AE">
      <w:pPr>
        <w:pStyle w:val="Web"/>
        <w:numPr>
          <w:ilvl w:val="0"/>
          <w:numId w:val="60"/>
        </w:numPr>
        <w:rPr>
          <w:rFonts w:ascii="Arial" w:eastAsia="標楷體" w:hAnsi="Arial" w:cs="Arial"/>
        </w:rPr>
      </w:pPr>
      <w:r w:rsidRPr="00501E48">
        <w:rPr>
          <w:rFonts w:ascii="Arial" w:eastAsia="標楷體" w:hAnsi="Arial" w:cs="Arial"/>
          <w:b/>
          <w:bCs/>
        </w:rPr>
        <w:t>體驗亮點：</w:t>
      </w:r>
      <w:r w:rsidRPr="00501E48">
        <w:rPr>
          <w:rFonts w:ascii="Arial" w:eastAsia="標楷體" w:hAnsi="Arial" w:cs="Arial"/>
        </w:rPr>
        <w:t xml:space="preserve"> </w:t>
      </w:r>
      <w:r w:rsidRPr="00501E48">
        <w:rPr>
          <w:rFonts w:ascii="Arial" w:eastAsia="標楷體" w:hAnsi="Arial" w:cs="Arial"/>
        </w:rPr>
        <w:t>旅程的最後一段，搭乘舒適的登山巴士，沿著山路蜿蜒而下，返回起點箱根湯本站，圓滿完成這次精彩的大環遊。</w:t>
      </w:r>
    </w:p>
    <w:p w14:paraId="09D3D92D" w14:textId="77777777" w:rsidR="00501E48" w:rsidRPr="00501E48" w:rsidRDefault="00501E48" w:rsidP="00501E48">
      <w:pPr>
        <w:pStyle w:val="4"/>
        <w:rPr>
          <w:rFonts w:eastAsia="標楷體"/>
        </w:rPr>
      </w:pPr>
      <w:r w:rsidRPr="00501E48">
        <w:rPr>
          <w:rFonts w:eastAsia="標楷體"/>
        </w:rPr>
        <w:lastRenderedPageBreak/>
        <w:t>可選行程：溫泉鄉的療癒一夜</w:t>
      </w:r>
    </w:p>
    <w:p w14:paraId="1F3F548A" w14:textId="77777777" w:rsidR="00501E48" w:rsidRPr="00501E48" w:rsidRDefault="00501E48" w:rsidP="00501E48">
      <w:pPr>
        <w:pStyle w:val="Web"/>
        <w:rPr>
          <w:rFonts w:ascii="Arial" w:eastAsia="標楷體" w:hAnsi="Arial" w:cs="Arial"/>
        </w:rPr>
      </w:pPr>
      <w:r w:rsidRPr="00501E48">
        <w:rPr>
          <w:rFonts w:ascii="Arial" w:eastAsia="標楷體" w:hAnsi="Arial" w:cs="Arial"/>
        </w:rPr>
        <w:t>若時間充裕或購買了</w:t>
      </w:r>
      <w:r w:rsidRPr="00501E48">
        <w:rPr>
          <w:rFonts w:ascii="Arial" w:eastAsia="標楷體" w:hAnsi="Arial" w:cs="Arial"/>
        </w:rPr>
        <w:t>2</w:t>
      </w:r>
      <w:r w:rsidRPr="00501E48">
        <w:rPr>
          <w:rFonts w:ascii="Arial" w:eastAsia="標楷體" w:hAnsi="Arial" w:cs="Arial"/>
        </w:rPr>
        <w:t>日券，強烈建議在箱根留宿一晚。這裡有從奢華到平價的各式</w:t>
      </w:r>
      <w:r w:rsidRPr="00501E48">
        <w:rPr>
          <w:rFonts w:ascii="Arial" w:eastAsia="標楷體" w:hAnsi="Arial" w:cs="Arial"/>
          <w:b/>
          <w:bCs/>
        </w:rPr>
        <w:t>日式溫泉旅館</w:t>
      </w:r>
      <w:r w:rsidRPr="00501E48">
        <w:rPr>
          <w:rFonts w:ascii="Arial" w:eastAsia="標楷體" w:hAnsi="Arial" w:cs="Arial"/>
          <w:b/>
          <w:bCs/>
        </w:rPr>
        <w:t xml:space="preserve"> (Ryokan)</w:t>
      </w:r>
      <w:r w:rsidRPr="00501E48">
        <w:rPr>
          <w:rFonts w:ascii="Arial" w:eastAsia="標楷體" w:hAnsi="Arial" w:cs="Arial"/>
        </w:rPr>
        <w:t>。換上浴衣，浸泡在溫暖療癒的</w:t>
      </w:r>
      <w:r w:rsidRPr="00501E48">
        <w:rPr>
          <w:rFonts w:ascii="Arial" w:eastAsia="標楷體" w:hAnsi="Arial" w:cs="Arial"/>
          <w:b/>
          <w:bCs/>
        </w:rPr>
        <w:t>溫泉</w:t>
      </w:r>
      <w:r w:rsidRPr="00501E48">
        <w:rPr>
          <w:rFonts w:ascii="Arial" w:eastAsia="標楷體" w:hAnsi="Arial" w:cs="Arial"/>
          <w:b/>
          <w:bCs/>
        </w:rPr>
        <w:t xml:space="preserve"> (Onsen)</w:t>
      </w:r>
      <w:r w:rsidRPr="00501E48">
        <w:rPr>
          <w:rFonts w:ascii="Arial" w:eastAsia="標楷體" w:hAnsi="Arial" w:cs="Arial"/>
        </w:rPr>
        <w:t xml:space="preserve"> </w:t>
      </w:r>
      <w:r w:rsidRPr="00501E48">
        <w:rPr>
          <w:rFonts w:ascii="Arial" w:eastAsia="標楷體" w:hAnsi="Arial" w:cs="Arial"/>
        </w:rPr>
        <w:t>中，洗去整日的旅途疲憊，並享用一頓精緻的懷石料理，是體驗日本待客之道的極致享受。</w:t>
      </w:r>
    </w:p>
    <w:p w14:paraId="608FA188" w14:textId="77777777" w:rsidR="00501E48" w:rsidRPr="00501E48" w:rsidRDefault="00501E48" w:rsidP="00501E48">
      <w:pPr>
        <w:pStyle w:val="4"/>
        <w:rPr>
          <w:rFonts w:eastAsia="標楷體"/>
        </w:rPr>
      </w:pPr>
      <w:r w:rsidRPr="00501E48">
        <w:rPr>
          <w:rFonts w:eastAsia="標楷體"/>
        </w:rPr>
        <w:t>交通藍圖</w:t>
      </w:r>
    </w:p>
    <w:p w14:paraId="0134CAD5" w14:textId="77777777" w:rsidR="00501E48" w:rsidRPr="00501E48" w:rsidRDefault="00501E48" w:rsidP="005C25AE">
      <w:pPr>
        <w:pStyle w:val="Web"/>
        <w:numPr>
          <w:ilvl w:val="0"/>
          <w:numId w:val="61"/>
        </w:numPr>
        <w:rPr>
          <w:rFonts w:ascii="Arial" w:eastAsia="標楷體" w:hAnsi="Arial" w:cs="Arial"/>
        </w:rPr>
      </w:pPr>
      <w:r w:rsidRPr="00501E48">
        <w:rPr>
          <w:rFonts w:ascii="Arial" w:eastAsia="標楷體" w:hAnsi="Arial" w:cs="Arial"/>
          <w:b/>
          <w:bCs/>
        </w:rPr>
        <w:t>核心票券：</w:t>
      </w:r>
      <w:r w:rsidRPr="00501E48">
        <w:rPr>
          <w:rFonts w:ascii="Arial" w:eastAsia="標楷體" w:hAnsi="Arial" w:cs="Arial"/>
        </w:rPr>
        <w:t xml:space="preserve"> </w:t>
      </w:r>
      <w:r w:rsidRPr="00501E48">
        <w:rPr>
          <w:rFonts w:ascii="Arial" w:eastAsia="標楷體" w:hAnsi="Arial" w:cs="Arial"/>
          <w:b/>
          <w:bCs/>
        </w:rPr>
        <w:t>箱根周遊券</w:t>
      </w:r>
      <w:r w:rsidRPr="00501E48">
        <w:rPr>
          <w:rFonts w:ascii="Arial" w:eastAsia="標楷體" w:hAnsi="Arial" w:cs="Arial"/>
          <w:b/>
          <w:bCs/>
        </w:rPr>
        <w:t xml:space="preserve"> (Hakone Free Pass)</w:t>
      </w:r>
      <w:r w:rsidRPr="00501E48">
        <w:rPr>
          <w:rFonts w:ascii="Arial" w:eastAsia="標楷體" w:hAnsi="Arial" w:cs="Arial"/>
        </w:rPr>
        <w:t xml:space="preserve"> </w:t>
      </w:r>
      <w:r w:rsidRPr="00501E48">
        <w:rPr>
          <w:rFonts w:ascii="Arial" w:eastAsia="標楷體" w:hAnsi="Arial" w:cs="Arial"/>
        </w:rPr>
        <w:t>是本日的通關密語，它無縫覆蓋了上述所有交通工具（浪漫特快除外），讓您無需每次單獨購票，盡情享受旅程。</w:t>
      </w:r>
    </w:p>
    <w:p w14:paraId="3A774E3A" w14:textId="77777777" w:rsidR="00501E48" w:rsidRPr="00501E48" w:rsidRDefault="00501E48" w:rsidP="00501E48">
      <w:pPr>
        <w:pStyle w:val="4"/>
        <w:rPr>
          <w:rFonts w:eastAsia="標楷體"/>
        </w:rPr>
      </w:pPr>
      <w:r w:rsidRPr="00501E48">
        <w:rPr>
          <w:rFonts w:eastAsia="標楷體"/>
        </w:rPr>
        <w:t>伴手禮精選</w:t>
      </w:r>
    </w:p>
    <w:p w14:paraId="0E00CA96" w14:textId="77777777" w:rsidR="00501E48" w:rsidRPr="00501E48" w:rsidRDefault="00501E48" w:rsidP="00501E48">
      <w:pPr>
        <w:pStyle w:val="Web"/>
        <w:rPr>
          <w:rFonts w:ascii="Arial" w:eastAsia="標楷體" w:hAnsi="Arial" w:cs="Arial"/>
        </w:rPr>
      </w:pPr>
      <w:r w:rsidRPr="00501E48">
        <w:rPr>
          <w:rFonts w:ascii="Arial" w:eastAsia="標楷體" w:hAnsi="Arial" w:cs="Arial"/>
        </w:rPr>
        <w:t>環遊結束後，回到</w:t>
      </w:r>
      <w:r w:rsidRPr="00501E48">
        <w:rPr>
          <w:rFonts w:ascii="Arial" w:eastAsia="標楷體" w:hAnsi="Arial" w:cs="Arial"/>
          <w:b/>
          <w:bCs/>
        </w:rPr>
        <w:t>箱根湯本商店街</w:t>
      </w:r>
      <w:r w:rsidRPr="00501E48">
        <w:rPr>
          <w:rFonts w:ascii="Arial" w:eastAsia="標楷體" w:hAnsi="Arial" w:cs="Arial"/>
        </w:rPr>
        <w:t>，這裡匯集了所有箱根的特色名產：</w:t>
      </w:r>
    </w:p>
    <w:p w14:paraId="4F6882DB" w14:textId="77777777" w:rsidR="00501E48" w:rsidRPr="00501E48" w:rsidRDefault="00501E48" w:rsidP="005C25AE">
      <w:pPr>
        <w:pStyle w:val="Web"/>
        <w:numPr>
          <w:ilvl w:val="0"/>
          <w:numId w:val="62"/>
        </w:numPr>
        <w:rPr>
          <w:rFonts w:ascii="Arial" w:eastAsia="標楷體" w:hAnsi="Arial" w:cs="Arial"/>
        </w:rPr>
      </w:pPr>
      <w:r w:rsidRPr="00501E48">
        <w:rPr>
          <w:rFonts w:ascii="Arial" w:eastAsia="標楷體" w:hAnsi="Arial" w:cs="Arial"/>
          <w:b/>
          <w:bCs/>
        </w:rPr>
        <w:t>溫泉饅頭：</w:t>
      </w:r>
      <w:r w:rsidRPr="00501E48">
        <w:rPr>
          <w:rFonts w:ascii="Arial" w:eastAsia="標楷體" w:hAnsi="Arial" w:cs="Arial"/>
        </w:rPr>
        <w:t xml:space="preserve"> </w:t>
      </w:r>
      <w:r w:rsidRPr="00501E48">
        <w:rPr>
          <w:rFonts w:ascii="Arial" w:eastAsia="標楷體" w:hAnsi="Arial" w:cs="Arial"/>
        </w:rPr>
        <w:t>現蒸的溫泉饅頭，熱氣騰騰，豆沙內餡甜而不膩，是散步時的最佳點心。</w:t>
      </w:r>
    </w:p>
    <w:p w14:paraId="7770E565" w14:textId="77777777" w:rsidR="00501E48" w:rsidRPr="00501E48" w:rsidRDefault="00501E48" w:rsidP="005C25AE">
      <w:pPr>
        <w:pStyle w:val="Web"/>
        <w:numPr>
          <w:ilvl w:val="0"/>
          <w:numId w:val="62"/>
        </w:numPr>
        <w:rPr>
          <w:rFonts w:ascii="Arial" w:eastAsia="標楷體" w:hAnsi="Arial" w:cs="Arial"/>
        </w:rPr>
      </w:pPr>
      <w:r w:rsidRPr="00501E48">
        <w:rPr>
          <w:rFonts w:ascii="Arial" w:eastAsia="標楷體" w:hAnsi="Arial" w:cs="Arial"/>
          <w:b/>
          <w:bCs/>
        </w:rPr>
        <w:t>寄木細工</w:t>
      </w:r>
      <w:r w:rsidRPr="00501E48">
        <w:rPr>
          <w:rFonts w:ascii="Arial" w:eastAsia="標楷體" w:hAnsi="Arial" w:cs="Arial"/>
          <w:b/>
          <w:bCs/>
        </w:rPr>
        <w:t xml:space="preserve"> (Yosegi-zaiku)</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箱根獨有的傳統木片拼接工藝，利用不同木材的天然色澤拼製出精緻的幾何圖案。從秘密盒、杯墊到筷子，都是極具收藏價值的伴手禮。</w:t>
      </w:r>
    </w:p>
    <w:p w14:paraId="411D4BBA" w14:textId="77777777" w:rsidR="00501E48" w:rsidRPr="00501E48" w:rsidRDefault="00501E48" w:rsidP="005C25AE">
      <w:pPr>
        <w:pStyle w:val="Web"/>
        <w:numPr>
          <w:ilvl w:val="0"/>
          <w:numId w:val="62"/>
        </w:numPr>
        <w:rPr>
          <w:rFonts w:ascii="Arial" w:eastAsia="標楷體" w:hAnsi="Arial" w:cs="Arial"/>
        </w:rPr>
      </w:pPr>
      <w:r w:rsidRPr="00501E48">
        <w:rPr>
          <w:rFonts w:ascii="Arial" w:eastAsia="標楷體" w:hAnsi="Arial" w:cs="Arial"/>
          <w:b/>
          <w:bCs/>
        </w:rPr>
        <w:t>黑玉子周邊商品：</w:t>
      </w:r>
      <w:r w:rsidRPr="00501E48">
        <w:rPr>
          <w:rFonts w:ascii="Arial" w:eastAsia="標楷體" w:hAnsi="Arial" w:cs="Arial"/>
        </w:rPr>
        <w:t xml:space="preserve"> </w:t>
      </w:r>
      <w:r w:rsidRPr="00501E48">
        <w:rPr>
          <w:rFonts w:ascii="Arial" w:eastAsia="標楷體" w:hAnsi="Arial" w:cs="Arial"/>
        </w:rPr>
        <w:t>除了新鮮的黑蛋，還有各種以黑玉子為造型的趣味點心和紀念品。</w:t>
      </w:r>
    </w:p>
    <w:p w14:paraId="1BEEF81D" w14:textId="77777777" w:rsidR="00501E48" w:rsidRPr="00501E48" w:rsidRDefault="00501E48" w:rsidP="005C25AE">
      <w:pPr>
        <w:pStyle w:val="Web"/>
        <w:numPr>
          <w:ilvl w:val="0"/>
          <w:numId w:val="62"/>
        </w:numPr>
        <w:rPr>
          <w:rFonts w:ascii="Arial" w:eastAsia="標楷體" w:hAnsi="Arial" w:cs="Arial"/>
        </w:rPr>
      </w:pPr>
      <w:r w:rsidRPr="00501E48">
        <w:rPr>
          <w:rFonts w:ascii="Arial" w:eastAsia="標楷體" w:hAnsi="Arial" w:cs="Arial"/>
          <w:b/>
          <w:bCs/>
        </w:rPr>
        <w:t>箱根焙煎咖啡、年輪蛋糕</w:t>
      </w:r>
      <w:r w:rsidRPr="00501E48">
        <w:rPr>
          <w:rFonts w:ascii="Arial" w:eastAsia="標楷體" w:hAnsi="Arial" w:cs="Arial"/>
        </w:rPr>
        <w:t xml:space="preserve"> </w:t>
      </w:r>
      <w:r w:rsidRPr="00501E48">
        <w:rPr>
          <w:rFonts w:ascii="Arial" w:eastAsia="標楷體" w:hAnsi="Arial" w:cs="Arial"/>
        </w:rPr>
        <w:t>等，也是非常受歡迎的選擇。</w:t>
      </w:r>
    </w:p>
    <w:p w14:paraId="775325FD"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41386517" w14:textId="77777777" w:rsidR="00501E48" w:rsidRPr="00501E48" w:rsidRDefault="00501E48" w:rsidP="00501E48">
      <w:pPr>
        <w:pStyle w:val="3"/>
        <w:rPr>
          <w:rFonts w:eastAsia="標楷體"/>
        </w:rPr>
      </w:pPr>
      <w:r w:rsidRPr="00501E48">
        <w:rPr>
          <w:rFonts w:eastAsia="標楷體"/>
        </w:rPr>
        <w:t>第八日：傳統與次文化的時空穿梭</w:t>
      </w:r>
      <w:r w:rsidRPr="00501E48">
        <w:rPr>
          <w:rFonts w:eastAsia="標楷體"/>
        </w:rPr>
        <w:t xml:space="preserve"> (</w:t>
      </w:r>
      <w:r w:rsidRPr="00501E48">
        <w:rPr>
          <w:rFonts w:eastAsia="標楷體"/>
        </w:rPr>
        <w:t>地鐵券啟用日</w:t>
      </w:r>
      <w:r w:rsidRPr="00501E48">
        <w:rPr>
          <w:rFonts w:eastAsia="標楷體"/>
        </w:rPr>
        <w:t>)</w:t>
      </w:r>
    </w:p>
    <w:p w14:paraId="2B8AEA04"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啟用您的「東京地鐵通票」，展開一場穿越時空的奇幻旅程。上午，沉浸在東京最古老、最具「下町」風情的淺草，感受江戶時代的餘韻；下午，瞬間移動至全球動漫與電玩文化的聖地秋葉原，一頭栽進二次元的炫目世界。</w:t>
      </w:r>
    </w:p>
    <w:p w14:paraId="3EC75F1F" w14:textId="77777777" w:rsidR="00501E48" w:rsidRPr="00501E48" w:rsidRDefault="00501E48" w:rsidP="00501E48">
      <w:pPr>
        <w:pStyle w:val="4"/>
        <w:rPr>
          <w:rFonts w:eastAsia="標楷體"/>
        </w:rPr>
      </w:pPr>
      <w:r w:rsidRPr="00501E48">
        <w:rPr>
          <w:rFonts w:eastAsia="標楷體"/>
        </w:rPr>
        <w:t>行程規劃</w:t>
      </w:r>
    </w:p>
    <w:p w14:paraId="019909AC" w14:textId="77777777" w:rsidR="00501E48" w:rsidRPr="00501E48" w:rsidRDefault="00501E48" w:rsidP="00501E48">
      <w:pPr>
        <w:pStyle w:val="5"/>
        <w:rPr>
          <w:rFonts w:eastAsia="標楷體"/>
          <w:sz w:val="24"/>
          <w:szCs w:val="24"/>
        </w:rPr>
      </w:pPr>
      <w:r w:rsidRPr="00501E48">
        <w:rPr>
          <w:rFonts w:eastAsia="標楷體"/>
          <w:sz w:val="24"/>
          <w:szCs w:val="24"/>
        </w:rPr>
        <w:t>上午：淺草的下町風情與古老信仰</w:t>
      </w:r>
    </w:p>
    <w:p w14:paraId="6714C40E" w14:textId="77777777" w:rsidR="00501E48" w:rsidRPr="00501E48" w:rsidRDefault="00501E48" w:rsidP="00501E48">
      <w:pPr>
        <w:pStyle w:val="Web"/>
        <w:rPr>
          <w:rFonts w:ascii="Arial" w:eastAsia="標楷體" w:hAnsi="Arial" w:cs="Arial"/>
        </w:rPr>
      </w:pPr>
      <w:r w:rsidRPr="00501E48">
        <w:rPr>
          <w:rFonts w:ascii="Arial" w:eastAsia="標楷體" w:hAnsi="Arial" w:cs="Arial"/>
        </w:rPr>
        <w:t>本日正式啟用「</w:t>
      </w:r>
      <w:r w:rsidRPr="00501E48">
        <w:rPr>
          <w:rFonts w:ascii="Arial" w:eastAsia="標楷體" w:hAnsi="Arial" w:cs="Arial"/>
          <w:b/>
          <w:bCs/>
        </w:rPr>
        <w:t>東京地鐵通票</w:t>
      </w:r>
      <w:r w:rsidRPr="00501E48">
        <w:rPr>
          <w:rFonts w:ascii="Arial" w:eastAsia="標楷體" w:hAnsi="Arial" w:cs="Arial"/>
          <w:b/>
          <w:bCs/>
        </w:rPr>
        <w:t xml:space="preserve"> (Tokyo Subway Ticket)</w:t>
      </w:r>
      <w:r w:rsidRPr="00501E48">
        <w:rPr>
          <w:rFonts w:ascii="Arial" w:eastAsia="標楷體" w:hAnsi="Arial" w:cs="Arial"/>
        </w:rPr>
        <w:t>」。</w:t>
      </w:r>
    </w:p>
    <w:p w14:paraId="22B22C40" w14:textId="77777777" w:rsidR="00501E48" w:rsidRPr="00501E48" w:rsidRDefault="00501E48" w:rsidP="005C25AE">
      <w:pPr>
        <w:pStyle w:val="Web"/>
        <w:numPr>
          <w:ilvl w:val="0"/>
          <w:numId w:val="63"/>
        </w:numPr>
        <w:rPr>
          <w:rFonts w:ascii="Arial" w:eastAsia="標楷體" w:hAnsi="Arial" w:cs="Arial"/>
        </w:rPr>
      </w:pPr>
      <w:r w:rsidRPr="00501E48">
        <w:rPr>
          <w:rFonts w:ascii="Arial" w:eastAsia="標楷體" w:hAnsi="Arial" w:cs="Arial"/>
          <w:b/>
          <w:bCs/>
        </w:rPr>
        <w:t>省錢小撇步：</w:t>
      </w:r>
      <w:r w:rsidRPr="00501E48">
        <w:rPr>
          <w:rFonts w:ascii="Arial" w:eastAsia="標楷體" w:hAnsi="Arial" w:cs="Arial"/>
        </w:rPr>
        <w:t xml:space="preserve"> </w:t>
      </w:r>
      <w:r w:rsidRPr="00501E48">
        <w:rPr>
          <w:rFonts w:ascii="Arial" w:eastAsia="標楷體" w:hAnsi="Arial" w:cs="Arial"/>
        </w:rPr>
        <w:t>建議購買</w:t>
      </w:r>
      <w:r w:rsidRPr="00501E48">
        <w:rPr>
          <w:rFonts w:ascii="Arial" w:eastAsia="標楷體" w:hAnsi="Arial" w:cs="Arial"/>
          <w:b/>
          <w:bCs/>
        </w:rPr>
        <w:t>48</w:t>
      </w:r>
      <w:r w:rsidRPr="00501E48">
        <w:rPr>
          <w:rFonts w:ascii="Arial" w:eastAsia="標楷體" w:hAnsi="Arial" w:cs="Arial"/>
          <w:b/>
          <w:bCs/>
        </w:rPr>
        <w:t>小時或</w:t>
      </w:r>
      <w:r w:rsidRPr="00501E48">
        <w:rPr>
          <w:rFonts w:ascii="Arial" w:eastAsia="標楷體" w:hAnsi="Arial" w:cs="Arial"/>
          <w:b/>
          <w:bCs/>
        </w:rPr>
        <w:t>72</w:t>
      </w:r>
      <w:r w:rsidRPr="00501E48">
        <w:rPr>
          <w:rFonts w:ascii="Arial" w:eastAsia="標楷體" w:hAnsi="Arial" w:cs="Arial"/>
          <w:b/>
          <w:bCs/>
        </w:rPr>
        <w:t>小時券</w:t>
      </w:r>
      <w:r w:rsidRPr="00501E48">
        <w:rPr>
          <w:rFonts w:ascii="Arial" w:eastAsia="標楷體" w:hAnsi="Arial" w:cs="Arial"/>
        </w:rPr>
        <w:t>，可最大化票券效益，讓您在接下來的行程中暢行無阻。搭乘</w:t>
      </w:r>
      <w:r w:rsidRPr="00501E48">
        <w:rPr>
          <w:rFonts w:ascii="Arial" w:eastAsia="標楷體" w:hAnsi="Arial" w:cs="Arial"/>
          <w:b/>
          <w:bCs/>
        </w:rPr>
        <w:t>地鐵銀座線</w:t>
      </w:r>
      <w:r w:rsidRPr="00501E48">
        <w:rPr>
          <w:rFonts w:ascii="Arial" w:eastAsia="標楷體" w:hAnsi="Arial" w:cs="Arial"/>
        </w:rPr>
        <w:t>直達「</w:t>
      </w:r>
      <w:r w:rsidRPr="00501E48">
        <w:rPr>
          <w:rFonts w:ascii="Arial" w:eastAsia="標楷體" w:hAnsi="Arial" w:cs="Arial"/>
          <w:b/>
          <w:bCs/>
        </w:rPr>
        <w:t>淺草站</w:t>
      </w:r>
      <w:r w:rsidRPr="00501E48">
        <w:rPr>
          <w:rFonts w:ascii="Arial" w:eastAsia="標楷體" w:hAnsi="Arial" w:cs="Arial"/>
          <w:b/>
          <w:bCs/>
        </w:rPr>
        <w:t xml:space="preserve"> (Asakusa)</w:t>
      </w:r>
      <w:r w:rsidRPr="00501E48">
        <w:rPr>
          <w:rFonts w:ascii="Arial" w:eastAsia="標楷體" w:hAnsi="Arial" w:cs="Arial"/>
        </w:rPr>
        <w:t>」。</w:t>
      </w:r>
    </w:p>
    <w:p w14:paraId="2858460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第一站：雷門</w:t>
      </w:r>
      <w:r w:rsidRPr="00501E48">
        <w:rPr>
          <w:rFonts w:ascii="Arial" w:eastAsia="標楷體" w:hAnsi="Arial" w:cs="Arial"/>
          <w:b/>
          <w:bCs/>
        </w:rPr>
        <w:t xml:space="preserve"> (Kaminarimon) &amp; </w:t>
      </w:r>
      <w:r w:rsidRPr="00501E48">
        <w:rPr>
          <w:rFonts w:ascii="Arial" w:eastAsia="標楷體" w:hAnsi="Arial" w:cs="Arial"/>
          <w:b/>
          <w:bCs/>
        </w:rPr>
        <w:t>仲見世通</w:t>
      </w:r>
      <w:r w:rsidRPr="00501E48">
        <w:rPr>
          <w:rFonts w:ascii="Arial" w:eastAsia="標楷體" w:hAnsi="Arial" w:cs="Arial"/>
          <w:b/>
          <w:bCs/>
        </w:rPr>
        <w:t xml:space="preserve"> (Nakamise-dori)</w:t>
      </w:r>
    </w:p>
    <w:p w14:paraId="5D844068" w14:textId="77777777" w:rsidR="00501E48" w:rsidRPr="00501E48" w:rsidRDefault="00501E48" w:rsidP="005C25AE">
      <w:pPr>
        <w:pStyle w:val="Web"/>
        <w:numPr>
          <w:ilvl w:val="0"/>
          <w:numId w:val="64"/>
        </w:numPr>
        <w:rPr>
          <w:rFonts w:ascii="Arial" w:eastAsia="標楷體" w:hAnsi="Arial" w:cs="Arial"/>
        </w:rPr>
      </w:pPr>
      <w:r w:rsidRPr="00501E48">
        <w:rPr>
          <w:rFonts w:ascii="Arial" w:eastAsia="標楷體" w:hAnsi="Arial" w:cs="Arial"/>
          <w:b/>
          <w:bCs/>
        </w:rPr>
        <w:lastRenderedPageBreak/>
        <w:t>景點亮點：</w:t>
      </w:r>
      <w:r w:rsidRPr="00501E48">
        <w:rPr>
          <w:rFonts w:ascii="Arial" w:eastAsia="標楷體" w:hAnsi="Arial" w:cs="Arial"/>
        </w:rPr>
        <w:t xml:space="preserve"> </w:t>
      </w:r>
      <w:r w:rsidRPr="00501E48">
        <w:rPr>
          <w:rFonts w:ascii="Arial" w:eastAsia="標楷體" w:hAnsi="Arial" w:cs="Arial"/>
        </w:rPr>
        <w:t>旅程的起點，是掛著重達</w:t>
      </w:r>
      <w:r w:rsidRPr="00501E48">
        <w:rPr>
          <w:rFonts w:ascii="Arial" w:eastAsia="標楷體" w:hAnsi="Arial" w:cs="Arial"/>
        </w:rPr>
        <w:t>700</w:t>
      </w:r>
      <w:r w:rsidRPr="00501E48">
        <w:rPr>
          <w:rFonts w:ascii="Arial" w:eastAsia="標楷體" w:hAnsi="Arial" w:cs="Arial"/>
        </w:rPr>
        <w:t>公斤巨大紅燈籠的「</w:t>
      </w:r>
      <w:r w:rsidRPr="00501E48">
        <w:rPr>
          <w:rFonts w:ascii="Arial" w:eastAsia="標楷體" w:hAnsi="Arial" w:cs="Arial"/>
          <w:b/>
          <w:bCs/>
        </w:rPr>
        <w:t>雷門</w:t>
      </w:r>
      <w:r w:rsidRPr="00501E48">
        <w:rPr>
          <w:rFonts w:ascii="Arial" w:eastAsia="標楷體" w:hAnsi="Arial" w:cs="Arial"/>
        </w:rPr>
        <w:t>」。穿過這扇寫著「風雷神門」的總門，便踏入了通往淺</w:t>
      </w:r>
      <w:r w:rsidRPr="00501E48">
        <w:rPr>
          <w:rFonts w:ascii="Arial" w:eastAsia="標楷體" w:hAnsi="Arial" w:cs="Arial"/>
        </w:rPr>
        <w:t>-</w:t>
      </w:r>
      <w:r w:rsidRPr="00501E48">
        <w:rPr>
          <w:rFonts w:ascii="Arial" w:eastAsia="標楷體" w:hAnsi="Arial" w:cs="Arial"/>
        </w:rPr>
        <w:t>草寺的表參道</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b/>
          <w:bCs/>
        </w:rPr>
        <w:t>仲見世通</w:t>
      </w:r>
      <w:r w:rsidRPr="00501E48">
        <w:rPr>
          <w:rFonts w:ascii="Arial" w:eastAsia="標楷體" w:hAnsi="Arial" w:cs="Arial"/>
        </w:rPr>
        <w:t>」。這條長約</w:t>
      </w:r>
      <w:r w:rsidRPr="00501E48">
        <w:rPr>
          <w:rFonts w:ascii="Arial" w:eastAsia="標楷體" w:hAnsi="Arial" w:cs="Arial"/>
        </w:rPr>
        <w:t>250</w:t>
      </w:r>
      <w:r w:rsidRPr="00501E48">
        <w:rPr>
          <w:rFonts w:ascii="Arial" w:eastAsia="標楷體" w:hAnsi="Arial" w:cs="Arial"/>
        </w:rPr>
        <w:t>公尺的商店街，兩旁林立著超過</w:t>
      </w:r>
      <w:r w:rsidRPr="00501E48">
        <w:rPr>
          <w:rFonts w:ascii="Arial" w:eastAsia="標楷體" w:hAnsi="Arial" w:cs="Arial"/>
        </w:rPr>
        <w:t>80</w:t>
      </w:r>
      <w:r w:rsidRPr="00501E48">
        <w:rPr>
          <w:rFonts w:ascii="Arial" w:eastAsia="標楷體" w:hAnsi="Arial" w:cs="Arial"/>
        </w:rPr>
        <w:t>家店舖，販售著傳統的「人形燒」、現烤仙貝、精緻的和風手帕與扇子等，熱鬧非凡，充滿了江戶時代的氣息。</w:t>
      </w:r>
    </w:p>
    <w:p w14:paraId="35A7ADE6"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第二站：淺草寺</w:t>
      </w:r>
      <w:r w:rsidRPr="00501E48">
        <w:rPr>
          <w:rFonts w:ascii="Arial" w:eastAsia="標楷體" w:hAnsi="Arial" w:cs="Arial"/>
          <w:b/>
          <w:bCs/>
        </w:rPr>
        <w:t xml:space="preserve"> (Senso-ji Temple)</w:t>
      </w:r>
    </w:p>
    <w:p w14:paraId="7CC71B68" w14:textId="77777777" w:rsidR="00501E48" w:rsidRPr="00501E48" w:rsidRDefault="00501E48" w:rsidP="005C25AE">
      <w:pPr>
        <w:pStyle w:val="Web"/>
        <w:numPr>
          <w:ilvl w:val="0"/>
          <w:numId w:val="65"/>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參拜東京最古老、香火最鼎盛的寺廟。據傳建於西元</w:t>
      </w:r>
      <w:r w:rsidRPr="00501E48">
        <w:rPr>
          <w:rFonts w:ascii="Arial" w:eastAsia="標楷體" w:hAnsi="Arial" w:cs="Arial"/>
        </w:rPr>
        <w:t>628</w:t>
      </w:r>
      <w:r w:rsidRPr="00501E48">
        <w:rPr>
          <w:rFonts w:ascii="Arial" w:eastAsia="標楷體" w:hAnsi="Arial" w:cs="Arial"/>
        </w:rPr>
        <w:t>年，是東京最具代表性的地標。在本堂前，您可以體驗「</w:t>
      </w:r>
      <w:r w:rsidRPr="00501E48">
        <w:rPr>
          <w:rFonts w:ascii="Arial" w:eastAsia="標楷體" w:hAnsi="Arial" w:cs="Arial"/>
          <w:b/>
          <w:bCs/>
        </w:rPr>
        <w:t>抽籤（おみくじ）</w:t>
      </w:r>
      <w:r w:rsidRPr="00501E48">
        <w:rPr>
          <w:rFonts w:ascii="Arial" w:eastAsia="標楷體" w:hAnsi="Arial" w:cs="Arial"/>
        </w:rPr>
        <w:t>」。淺草寺以「凶籤」比例偏高而聞名，若不幸抽中，記得將籤詩綁在旁邊的架子上，意味著將厄運留下，別有一番趣味。</w:t>
      </w:r>
    </w:p>
    <w:p w14:paraId="7D73503A"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第三站：淺草文化觀光中心</w:t>
      </w:r>
      <w:r w:rsidRPr="00501E48">
        <w:rPr>
          <w:rFonts w:ascii="Arial" w:eastAsia="標楷體" w:hAnsi="Arial" w:cs="Arial"/>
          <w:b/>
          <w:bCs/>
        </w:rPr>
        <w:t xml:space="preserve"> (Asakusa Culture Tourist Information Center)</w:t>
      </w:r>
    </w:p>
    <w:p w14:paraId="4BD9AD31" w14:textId="77777777" w:rsidR="00501E48" w:rsidRPr="00501E48" w:rsidRDefault="00501E48" w:rsidP="005C25AE">
      <w:pPr>
        <w:pStyle w:val="Web"/>
        <w:numPr>
          <w:ilvl w:val="0"/>
          <w:numId w:val="66"/>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位於雷門正對面，由建築大師</w:t>
      </w:r>
      <w:r w:rsidRPr="00501E48">
        <w:rPr>
          <w:rFonts w:ascii="Arial" w:eastAsia="標楷體" w:hAnsi="Arial" w:cs="Arial"/>
          <w:b/>
          <w:bCs/>
        </w:rPr>
        <w:t>隈研吾</w:t>
      </w:r>
      <w:r w:rsidRPr="00501E48">
        <w:rPr>
          <w:rFonts w:ascii="Arial" w:eastAsia="標楷體" w:hAnsi="Arial" w:cs="Arial"/>
        </w:rPr>
        <w:t>操刀設計，以木材堆疊出獨特的外觀。務必搭乘電梯直上</w:t>
      </w:r>
      <w:r w:rsidRPr="00501E48">
        <w:rPr>
          <w:rFonts w:ascii="Arial" w:eastAsia="標楷體" w:hAnsi="Arial" w:cs="Arial"/>
          <w:b/>
          <w:bCs/>
        </w:rPr>
        <w:t>8</w:t>
      </w:r>
      <w:r w:rsidRPr="00501E48">
        <w:rPr>
          <w:rFonts w:ascii="Arial" w:eastAsia="標楷體" w:hAnsi="Arial" w:cs="Arial"/>
          <w:b/>
          <w:bCs/>
        </w:rPr>
        <w:t>樓的免費展望台</w:t>
      </w:r>
      <w:r w:rsidRPr="00501E48">
        <w:rPr>
          <w:rFonts w:ascii="Arial" w:eastAsia="標楷體" w:hAnsi="Arial" w:cs="Arial"/>
        </w:rPr>
        <w:t>，這裡提供了絕佳的視角，可以將古色古香的淺草寺瓦頂、熱鬧的仲見世通，以及遠方現代化的地標</w:t>
      </w:r>
      <w:r w:rsidRPr="00501E48">
        <w:rPr>
          <w:rFonts w:ascii="Arial" w:eastAsia="標楷體" w:hAnsi="Arial" w:cs="Arial"/>
          <w:b/>
          <w:bCs/>
        </w:rPr>
        <w:t>東京晴空塔</w:t>
      </w:r>
      <w:r w:rsidRPr="00501E48">
        <w:rPr>
          <w:rFonts w:ascii="Arial" w:eastAsia="標楷體" w:hAnsi="Arial" w:cs="Arial"/>
          <w:b/>
          <w:bCs/>
        </w:rPr>
        <w:t xml:space="preserve"> (Tokyo Skytree)</w:t>
      </w:r>
      <w:r w:rsidRPr="00501E48">
        <w:rPr>
          <w:rFonts w:ascii="Arial" w:eastAsia="標楷體" w:hAnsi="Arial" w:cs="Arial"/>
        </w:rPr>
        <w:t>，新舊交融的景色一次盡收眼底。</w:t>
      </w:r>
    </w:p>
    <w:p w14:paraId="47040002" w14:textId="77777777" w:rsidR="00501E48" w:rsidRPr="00501E48" w:rsidRDefault="00501E48" w:rsidP="00501E48">
      <w:pPr>
        <w:pStyle w:val="5"/>
        <w:rPr>
          <w:rFonts w:eastAsia="標楷體"/>
          <w:sz w:val="24"/>
          <w:szCs w:val="24"/>
        </w:rPr>
      </w:pPr>
      <w:r w:rsidRPr="00501E48">
        <w:rPr>
          <w:rFonts w:eastAsia="標楷體"/>
          <w:sz w:val="24"/>
          <w:szCs w:val="24"/>
        </w:rPr>
        <w:t>下午：秋葉原的次元探險</w:t>
      </w:r>
    </w:p>
    <w:p w14:paraId="7F8125AA" w14:textId="77777777" w:rsidR="00501E48" w:rsidRPr="00501E48" w:rsidRDefault="00501E48" w:rsidP="00501E48">
      <w:pPr>
        <w:pStyle w:val="Web"/>
        <w:rPr>
          <w:rFonts w:ascii="Arial" w:eastAsia="標楷體" w:hAnsi="Arial" w:cs="Arial"/>
        </w:rPr>
      </w:pPr>
      <w:r w:rsidRPr="00501E48">
        <w:rPr>
          <w:rFonts w:ascii="Arial" w:eastAsia="標楷體" w:hAnsi="Arial" w:cs="Arial"/>
        </w:rPr>
        <w:t>從淺草搭乘</w:t>
      </w:r>
      <w:r w:rsidRPr="00501E48">
        <w:rPr>
          <w:rFonts w:ascii="Arial" w:eastAsia="標楷體" w:hAnsi="Arial" w:cs="Arial"/>
          <w:b/>
          <w:bCs/>
        </w:rPr>
        <w:t>地鐵銀座線</w:t>
      </w:r>
      <w:r w:rsidRPr="00501E48">
        <w:rPr>
          <w:rFonts w:ascii="Arial" w:eastAsia="標楷體" w:hAnsi="Arial" w:cs="Arial"/>
        </w:rPr>
        <w:t>至「</w:t>
      </w:r>
      <w:r w:rsidRPr="00501E48">
        <w:rPr>
          <w:rFonts w:ascii="Arial" w:eastAsia="標楷體" w:hAnsi="Arial" w:cs="Arial"/>
          <w:b/>
          <w:bCs/>
        </w:rPr>
        <w:t>末廣町站</w:t>
      </w:r>
      <w:r w:rsidRPr="00501E48">
        <w:rPr>
          <w:rFonts w:ascii="Arial" w:eastAsia="標楷體" w:hAnsi="Arial" w:cs="Arial"/>
          <w:b/>
          <w:bCs/>
        </w:rPr>
        <w:t xml:space="preserve"> (Suehirocho)</w:t>
      </w:r>
      <w:r w:rsidRPr="00501E48">
        <w:rPr>
          <w:rFonts w:ascii="Arial" w:eastAsia="標楷體" w:hAnsi="Arial" w:cs="Arial"/>
        </w:rPr>
        <w:t>」，出站即是秋葉原的核心區域。或者，您也可以搭乘銀座線至「上野廣小路站」，步行至</w:t>
      </w:r>
      <w:r w:rsidRPr="00501E48">
        <w:rPr>
          <w:rFonts w:ascii="Arial" w:eastAsia="標楷體" w:hAnsi="Arial" w:cs="Arial"/>
        </w:rPr>
        <w:t>JR</w:t>
      </w:r>
      <w:r w:rsidRPr="00501E48">
        <w:rPr>
          <w:rFonts w:ascii="Arial" w:eastAsia="標楷體" w:hAnsi="Arial" w:cs="Arial"/>
        </w:rPr>
        <w:t>「御徒町站」轉乘山手線或京濱東北線，一站即達「</w:t>
      </w:r>
      <w:r w:rsidRPr="00501E48">
        <w:rPr>
          <w:rFonts w:ascii="Arial" w:eastAsia="標楷體" w:hAnsi="Arial" w:cs="Arial"/>
          <w:b/>
          <w:bCs/>
        </w:rPr>
        <w:t>秋葉原站</w:t>
      </w:r>
      <w:r w:rsidRPr="00501E48">
        <w:rPr>
          <w:rFonts w:ascii="Arial" w:eastAsia="標楷體" w:hAnsi="Arial" w:cs="Arial"/>
          <w:b/>
          <w:bCs/>
        </w:rPr>
        <w:t xml:space="preserve"> (Akihabara)</w:t>
      </w:r>
      <w:r w:rsidRPr="00501E48">
        <w:rPr>
          <w:rFonts w:ascii="Arial" w:eastAsia="標楷體" w:hAnsi="Arial" w:cs="Arial"/>
        </w:rPr>
        <w:t>」。</w:t>
      </w:r>
    </w:p>
    <w:p w14:paraId="188EDBE7"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第一站：秋葉原電器街</w:t>
      </w:r>
      <w:r w:rsidRPr="00501E48">
        <w:rPr>
          <w:rFonts w:ascii="Arial" w:eastAsia="標楷體" w:hAnsi="Arial" w:cs="Arial"/>
          <w:b/>
          <w:bCs/>
        </w:rPr>
        <w:t xml:space="preserve"> (Akihabara Electric Town)</w:t>
      </w:r>
    </w:p>
    <w:p w14:paraId="3B96EB2F" w14:textId="77777777" w:rsidR="00501E48" w:rsidRPr="00501E48" w:rsidRDefault="00501E48" w:rsidP="005C25AE">
      <w:pPr>
        <w:pStyle w:val="Web"/>
        <w:numPr>
          <w:ilvl w:val="0"/>
          <w:numId w:val="67"/>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這裡是世界聞名的電器與次文化中心。大型電器量販店如「</w:t>
      </w:r>
      <w:r w:rsidRPr="00501E48">
        <w:rPr>
          <w:rFonts w:ascii="Arial" w:eastAsia="標楷體" w:hAnsi="Arial" w:cs="Arial"/>
          <w:b/>
          <w:bCs/>
        </w:rPr>
        <w:t>友都八喜</w:t>
      </w:r>
      <w:r w:rsidRPr="00501E48">
        <w:rPr>
          <w:rFonts w:ascii="Arial" w:eastAsia="標楷體" w:hAnsi="Arial" w:cs="Arial"/>
          <w:b/>
          <w:bCs/>
        </w:rPr>
        <w:t xml:space="preserve"> (Yodobashi-Akiba)</w:t>
      </w:r>
      <w:r w:rsidRPr="00501E48">
        <w:rPr>
          <w:rFonts w:ascii="Arial" w:eastAsia="標楷體" w:hAnsi="Arial" w:cs="Arial"/>
        </w:rPr>
        <w:t>」和「</w:t>
      </w:r>
      <w:r w:rsidRPr="00501E48">
        <w:rPr>
          <w:rFonts w:ascii="Arial" w:eastAsia="標楷體" w:hAnsi="Arial" w:cs="Arial"/>
          <w:b/>
          <w:bCs/>
        </w:rPr>
        <w:t>Bic Camera</w:t>
      </w:r>
      <w:r w:rsidRPr="00501E48">
        <w:rPr>
          <w:rFonts w:ascii="Arial" w:eastAsia="標楷體" w:hAnsi="Arial" w:cs="Arial"/>
        </w:rPr>
        <w:t>」商品琳瑯滿目，從最新的相機、電腦到各式家電應有盡有。穿梭在中央通的大街小巷，感受這個被霓虹燈與廣告看板包圍的獨特氛圍。</w:t>
      </w:r>
    </w:p>
    <w:p w14:paraId="27C941B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第二站：動漫與遊戲天堂</w:t>
      </w:r>
    </w:p>
    <w:p w14:paraId="6EEBDD6D" w14:textId="77777777" w:rsidR="00501E48" w:rsidRPr="00501E48" w:rsidRDefault="00501E48" w:rsidP="005C25AE">
      <w:pPr>
        <w:pStyle w:val="Web"/>
        <w:numPr>
          <w:ilvl w:val="0"/>
          <w:numId w:val="68"/>
        </w:numPr>
        <w:rPr>
          <w:rFonts w:ascii="Arial" w:eastAsia="標楷體" w:hAnsi="Arial" w:cs="Arial"/>
        </w:rPr>
      </w:pPr>
      <w:r w:rsidRPr="00501E48">
        <w:rPr>
          <w:rFonts w:ascii="Arial" w:eastAsia="標楷體" w:hAnsi="Arial" w:cs="Arial"/>
          <w:b/>
          <w:bCs/>
        </w:rPr>
        <w:t>動漫迷聖地：</w:t>
      </w:r>
      <w:r w:rsidRPr="00501E48">
        <w:rPr>
          <w:rFonts w:ascii="Arial" w:eastAsia="標楷體" w:hAnsi="Arial" w:cs="Arial"/>
        </w:rPr>
        <w:t xml:space="preserve"> </w:t>
      </w:r>
      <w:r w:rsidRPr="00501E48">
        <w:rPr>
          <w:rFonts w:ascii="Arial" w:eastAsia="標楷體" w:hAnsi="Arial" w:cs="Arial"/>
        </w:rPr>
        <w:t>深入動漫迷的朝聖殿堂！「</w:t>
      </w:r>
      <w:r w:rsidRPr="00501E48">
        <w:rPr>
          <w:rFonts w:ascii="Arial" w:eastAsia="標楷體" w:hAnsi="Arial" w:cs="Arial"/>
          <w:b/>
          <w:bCs/>
        </w:rPr>
        <w:t>Animate (</w:t>
      </w:r>
      <w:r w:rsidRPr="00501E48">
        <w:rPr>
          <w:rFonts w:ascii="Arial" w:eastAsia="標楷體" w:hAnsi="Arial" w:cs="Arial"/>
          <w:b/>
          <w:bCs/>
        </w:rPr>
        <w:t>安利美特</w:t>
      </w:r>
      <w:r w:rsidRPr="00501E48">
        <w:rPr>
          <w:rFonts w:ascii="Arial" w:eastAsia="標楷體" w:hAnsi="Arial" w:cs="Arial"/>
          <w:b/>
          <w:bCs/>
        </w:rPr>
        <w:t>)</w:t>
      </w:r>
      <w:r w:rsidRPr="00501E48">
        <w:rPr>
          <w:rFonts w:ascii="Arial" w:eastAsia="標楷體" w:hAnsi="Arial" w:cs="Arial"/>
        </w:rPr>
        <w:t>」秋葉原總店是尋找最新漫畫、畫集、</w:t>
      </w:r>
      <w:r w:rsidRPr="00501E48">
        <w:rPr>
          <w:rFonts w:ascii="Arial" w:eastAsia="標楷體" w:hAnsi="Arial" w:cs="Arial"/>
        </w:rPr>
        <w:t>CD</w:t>
      </w:r>
      <w:r w:rsidRPr="00501E48">
        <w:rPr>
          <w:rFonts w:ascii="Arial" w:eastAsia="標楷體" w:hAnsi="Arial" w:cs="Arial"/>
        </w:rPr>
        <w:t>與周邊商品的必訪之處。「</w:t>
      </w:r>
      <w:r w:rsidRPr="00501E48">
        <w:rPr>
          <w:rFonts w:ascii="Arial" w:eastAsia="標楷體" w:hAnsi="Arial" w:cs="Arial"/>
          <w:b/>
          <w:bCs/>
        </w:rPr>
        <w:t>Mandarake Complex</w:t>
      </w:r>
      <w:r w:rsidRPr="00501E48">
        <w:rPr>
          <w:rFonts w:ascii="Arial" w:eastAsia="標楷體" w:hAnsi="Arial" w:cs="Arial"/>
        </w:rPr>
        <w:t>」則是一座八層樓高的二手寶庫，從懷舊玩具到稀有同人誌，應有盡有，等著您來挖寶。</w:t>
      </w:r>
    </w:p>
    <w:p w14:paraId="699AA2C5" w14:textId="77777777" w:rsidR="00501E48" w:rsidRPr="00501E48" w:rsidRDefault="00501E48" w:rsidP="005C25AE">
      <w:pPr>
        <w:pStyle w:val="Web"/>
        <w:numPr>
          <w:ilvl w:val="0"/>
          <w:numId w:val="68"/>
        </w:numPr>
        <w:rPr>
          <w:rFonts w:ascii="Arial" w:eastAsia="標楷體" w:hAnsi="Arial" w:cs="Arial"/>
        </w:rPr>
      </w:pPr>
      <w:r w:rsidRPr="00501E48">
        <w:rPr>
          <w:rFonts w:ascii="Arial" w:eastAsia="標楷體" w:hAnsi="Arial" w:cs="Arial"/>
          <w:b/>
          <w:bCs/>
        </w:rPr>
        <w:t>扭蛋與電玩：</w:t>
      </w:r>
      <w:r w:rsidRPr="00501E48">
        <w:rPr>
          <w:rFonts w:ascii="Arial" w:eastAsia="標楷體" w:hAnsi="Arial" w:cs="Arial"/>
        </w:rPr>
        <w:t xml:space="preserve"> </w:t>
      </w:r>
      <w:r w:rsidRPr="00501E48">
        <w:rPr>
          <w:rFonts w:ascii="Arial" w:eastAsia="標楷體" w:hAnsi="Arial" w:cs="Arial"/>
        </w:rPr>
        <w:t>「</w:t>
      </w:r>
      <w:r w:rsidRPr="00501E48">
        <w:rPr>
          <w:rFonts w:ascii="Arial" w:eastAsia="標楷體" w:hAnsi="Arial" w:cs="Arial"/>
          <w:b/>
          <w:bCs/>
        </w:rPr>
        <w:t>秋葉原扭蛋會館</w:t>
      </w:r>
      <w:r w:rsidRPr="00501E48">
        <w:rPr>
          <w:rFonts w:ascii="Arial" w:eastAsia="標楷體" w:hAnsi="Arial" w:cs="Arial"/>
        </w:rPr>
        <w:t>」擁有超過</w:t>
      </w:r>
      <w:r w:rsidRPr="00501E48">
        <w:rPr>
          <w:rFonts w:ascii="Arial" w:eastAsia="標楷體" w:hAnsi="Arial" w:cs="Arial"/>
        </w:rPr>
        <w:t>500</w:t>
      </w:r>
      <w:r w:rsidRPr="00501E48">
        <w:rPr>
          <w:rFonts w:ascii="Arial" w:eastAsia="標楷體" w:hAnsi="Arial" w:cs="Arial"/>
        </w:rPr>
        <w:t>台扭蛋機，是測試手氣、尋找驚喜的最佳地點。而大型電玩中心如「</w:t>
      </w:r>
      <w:r w:rsidRPr="00501E48">
        <w:rPr>
          <w:rFonts w:ascii="Arial" w:eastAsia="標楷體" w:hAnsi="Arial" w:cs="Arial"/>
          <w:b/>
          <w:bCs/>
        </w:rPr>
        <w:t>GiGO</w:t>
      </w:r>
      <w:r w:rsidRPr="00501E48">
        <w:rPr>
          <w:rFonts w:ascii="Arial" w:eastAsia="標楷體" w:hAnsi="Arial" w:cs="Arial"/>
        </w:rPr>
        <w:t>」或「</w:t>
      </w:r>
      <w:r w:rsidRPr="00501E48">
        <w:rPr>
          <w:rFonts w:ascii="Arial" w:eastAsia="標楷體" w:hAnsi="Arial" w:cs="Arial"/>
          <w:b/>
          <w:bCs/>
        </w:rPr>
        <w:t>Taito Station</w:t>
      </w:r>
      <w:r w:rsidRPr="00501E48">
        <w:rPr>
          <w:rFonts w:ascii="Arial" w:eastAsia="標楷體" w:hAnsi="Arial" w:cs="Arial"/>
        </w:rPr>
        <w:t>」，樓高數層，提供了最新的音樂節奏遊戲、格鬥遊戲和夾娃娃機，讓您親身體驗日本的街機文化。</w:t>
      </w:r>
    </w:p>
    <w:p w14:paraId="6C63494A" w14:textId="04964414" w:rsidR="00501E48" w:rsidRPr="00501E48" w:rsidRDefault="00501E48" w:rsidP="00501E48">
      <w:pPr>
        <w:rPr>
          <w:rFonts w:eastAsia="標楷體"/>
        </w:rPr>
      </w:pPr>
    </w:p>
    <w:p w14:paraId="37FF8109" w14:textId="77777777" w:rsidR="00501E48" w:rsidRPr="00501E48" w:rsidRDefault="00501E48" w:rsidP="00501E48">
      <w:pPr>
        <w:pStyle w:val="4"/>
        <w:rPr>
          <w:rFonts w:eastAsia="標楷體"/>
        </w:rPr>
      </w:pPr>
      <w:r w:rsidRPr="00501E48">
        <w:rPr>
          <w:rFonts w:eastAsia="標楷體"/>
        </w:rPr>
        <w:lastRenderedPageBreak/>
        <w:t>可選行程：隅田川的水上散步</w:t>
      </w:r>
    </w:p>
    <w:p w14:paraId="60061880" w14:textId="77777777" w:rsidR="00501E48" w:rsidRPr="00501E48" w:rsidRDefault="00501E48" w:rsidP="00501E48">
      <w:pPr>
        <w:pStyle w:val="Web"/>
        <w:rPr>
          <w:rFonts w:ascii="Arial" w:eastAsia="標楷體" w:hAnsi="Arial" w:cs="Arial"/>
        </w:rPr>
      </w:pPr>
      <w:r w:rsidRPr="00501E48">
        <w:rPr>
          <w:rFonts w:ascii="Arial" w:eastAsia="標楷體" w:hAnsi="Arial" w:cs="Arial"/>
        </w:rPr>
        <w:t>若想換個角度欣賞東京，可以從淺草的碼頭搭乘「</w:t>
      </w:r>
      <w:r w:rsidRPr="00501E48">
        <w:rPr>
          <w:rFonts w:ascii="Arial" w:eastAsia="標楷體" w:hAnsi="Arial" w:cs="Arial"/>
          <w:b/>
          <w:bCs/>
        </w:rPr>
        <w:t>隅田川水上巴士</w:t>
      </w:r>
      <w:r w:rsidRPr="00501E48">
        <w:rPr>
          <w:rFonts w:ascii="Arial" w:eastAsia="標楷體" w:hAnsi="Arial" w:cs="Arial"/>
        </w:rPr>
        <w:t>」。這艘由漫畫大師松本零士設計、充滿未來感的「</w:t>
      </w:r>
      <w:r w:rsidRPr="00501E48">
        <w:rPr>
          <w:rFonts w:ascii="Arial" w:eastAsia="標楷體" w:hAnsi="Arial" w:cs="Arial"/>
        </w:rPr>
        <w:t>HOTALUNA</w:t>
      </w:r>
      <w:r w:rsidRPr="00501E48">
        <w:rPr>
          <w:rFonts w:ascii="Arial" w:eastAsia="標楷體" w:hAnsi="Arial" w:cs="Arial"/>
        </w:rPr>
        <w:t>」或「</w:t>
      </w:r>
      <w:r w:rsidRPr="00501E48">
        <w:rPr>
          <w:rFonts w:ascii="Arial" w:eastAsia="標楷體" w:hAnsi="Arial" w:cs="Arial"/>
        </w:rPr>
        <w:t>HIMIKO</w:t>
      </w:r>
      <w:r w:rsidRPr="00501E48">
        <w:rPr>
          <w:rFonts w:ascii="Arial" w:eastAsia="標楷體" w:hAnsi="Arial" w:cs="Arial"/>
        </w:rPr>
        <w:t>」號，將帶您從水上穿越</w:t>
      </w:r>
      <w:r w:rsidRPr="00501E48">
        <w:rPr>
          <w:rFonts w:ascii="Arial" w:eastAsia="標楷體" w:hAnsi="Arial" w:cs="Arial"/>
        </w:rPr>
        <w:t>12</w:t>
      </w:r>
      <w:r w:rsidRPr="00501E48">
        <w:rPr>
          <w:rFonts w:ascii="Arial" w:eastAsia="標楷體" w:hAnsi="Arial" w:cs="Arial"/>
        </w:rPr>
        <w:t>座橋樑，途經晴空塔、兩國國技館，最終抵達「</w:t>
      </w:r>
      <w:r w:rsidRPr="00501E48">
        <w:rPr>
          <w:rFonts w:ascii="Arial" w:eastAsia="標楷體" w:hAnsi="Arial" w:cs="Arial"/>
          <w:b/>
          <w:bCs/>
        </w:rPr>
        <w:t>濱離宮恩賜庭園</w:t>
      </w:r>
      <w:r w:rsidRPr="00501E48">
        <w:rPr>
          <w:rFonts w:ascii="Arial" w:eastAsia="標楷體" w:hAnsi="Arial" w:cs="Arial"/>
        </w:rPr>
        <w:t>」或「</w:t>
      </w:r>
      <w:r w:rsidRPr="00501E48">
        <w:rPr>
          <w:rFonts w:ascii="Arial" w:eastAsia="標楷體" w:hAnsi="Arial" w:cs="Arial"/>
          <w:b/>
          <w:bCs/>
        </w:rPr>
        <w:t>台場海濱公園</w:t>
      </w:r>
      <w:r w:rsidRPr="00501E48">
        <w:rPr>
          <w:rFonts w:ascii="Arial" w:eastAsia="標楷體" w:hAnsi="Arial" w:cs="Arial"/>
        </w:rPr>
        <w:t>」，是另一種浪漫而獨特的體驗。</w:t>
      </w:r>
    </w:p>
    <w:p w14:paraId="042E329E" w14:textId="77777777" w:rsidR="00501E48" w:rsidRPr="00501E48" w:rsidRDefault="00501E48" w:rsidP="00501E48">
      <w:pPr>
        <w:pStyle w:val="4"/>
        <w:rPr>
          <w:rFonts w:eastAsia="標楷體"/>
        </w:rPr>
      </w:pPr>
      <w:r w:rsidRPr="00501E48">
        <w:rPr>
          <w:rFonts w:eastAsia="標楷體"/>
        </w:rPr>
        <w:t>交通藍圖</w:t>
      </w:r>
    </w:p>
    <w:p w14:paraId="7B5882DB" w14:textId="77777777" w:rsidR="00501E48" w:rsidRPr="00501E48" w:rsidRDefault="00501E48" w:rsidP="005C25AE">
      <w:pPr>
        <w:pStyle w:val="Web"/>
        <w:numPr>
          <w:ilvl w:val="0"/>
          <w:numId w:val="69"/>
        </w:numPr>
        <w:rPr>
          <w:rFonts w:ascii="Arial" w:eastAsia="標楷體" w:hAnsi="Arial" w:cs="Arial"/>
        </w:rPr>
      </w:pPr>
      <w:r w:rsidRPr="00501E48">
        <w:rPr>
          <w:rFonts w:ascii="Arial" w:eastAsia="標楷體" w:hAnsi="Arial" w:cs="Arial"/>
          <w:b/>
          <w:bCs/>
        </w:rPr>
        <w:t>核心票券：</w:t>
      </w:r>
      <w:r w:rsidRPr="00501E48">
        <w:rPr>
          <w:rFonts w:ascii="Arial" w:eastAsia="標楷體" w:hAnsi="Arial" w:cs="Arial"/>
        </w:rPr>
        <w:t xml:space="preserve"> </w:t>
      </w:r>
      <w:r w:rsidRPr="00501E48">
        <w:rPr>
          <w:rFonts w:ascii="Arial" w:eastAsia="標楷體" w:hAnsi="Arial" w:cs="Arial"/>
          <w:b/>
          <w:bCs/>
        </w:rPr>
        <w:t>東京地鐵通票</w:t>
      </w:r>
      <w:r w:rsidRPr="00501E48">
        <w:rPr>
          <w:rFonts w:ascii="Arial" w:eastAsia="標楷體" w:hAnsi="Arial" w:cs="Arial"/>
          <w:b/>
          <w:bCs/>
        </w:rPr>
        <w:t xml:space="preserve"> (Tokyo Subway Ticket)</w:t>
      </w:r>
      <w:r w:rsidRPr="00501E48">
        <w:rPr>
          <w:rFonts w:ascii="Arial" w:eastAsia="標楷體" w:hAnsi="Arial" w:cs="Arial"/>
        </w:rPr>
        <w:t xml:space="preserve"> </w:t>
      </w:r>
      <w:r w:rsidRPr="00501E48">
        <w:rPr>
          <w:rFonts w:ascii="Arial" w:eastAsia="標楷體" w:hAnsi="Arial" w:cs="Arial"/>
        </w:rPr>
        <w:t>是本日暢遊的關鍵，銀座線、日比谷線等將是您最常使用的路線。</w:t>
      </w:r>
    </w:p>
    <w:p w14:paraId="0DA0F2E3" w14:textId="77777777" w:rsidR="00501E48" w:rsidRPr="00501E48" w:rsidRDefault="00501E48" w:rsidP="005C25AE">
      <w:pPr>
        <w:pStyle w:val="Web"/>
        <w:numPr>
          <w:ilvl w:val="0"/>
          <w:numId w:val="69"/>
        </w:numPr>
        <w:rPr>
          <w:rFonts w:ascii="Arial" w:eastAsia="標楷體" w:hAnsi="Arial" w:cs="Arial"/>
        </w:rPr>
      </w:pPr>
      <w:r w:rsidRPr="00501E48">
        <w:rPr>
          <w:rFonts w:ascii="Arial" w:eastAsia="標楷體" w:hAnsi="Arial" w:cs="Arial"/>
          <w:b/>
          <w:bCs/>
        </w:rPr>
        <w:t>輔助交通：</w:t>
      </w:r>
      <w:r w:rsidRPr="00501E48">
        <w:rPr>
          <w:rFonts w:ascii="Arial" w:eastAsia="標楷體" w:hAnsi="Arial" w:cs="Arial"/>
        </w:rPr>
        <w:t xml:space="preserve"> </w:t>
      </w:r>
      <w:r w:rsidRPr="00501E48">
        <w:rPr>
          <w:rFonts w:ascii="Arial" w:eastAsia="標楷體" w:hAnsi="Arial" w:cs="Arial"/>
        </w:rPr>
        <w:t>前往秋葉原時，可搭配</w:t>
      </w:r>
      <w:r w:rsidRPr="00501E48">
        <w:rPr>
          <w:rFonts w:ascii="Arial" w:eastAsia="標楷體" w:hAnsi="Arial" w:cs="Arial"/>
        </w:rPr>
        <w:t>JR</w:t>
      </w:r>
      <w:r w:rsidRPr="00501E48">
        <w:rPr>
          <w:rFonts w:ascii="Arial" w:eastAsia="標楷體" w:hAnsi="Arial" w:cs="Arial"/>
        </w:rPr>
        <w:t>山手線或京濱東北線，使用</w:t>
      </w:r>
      <w:r w:rsidRPr="00501E48">
        <w:rPr>
          <w:rFonts w:ascii="Arial" w:eastAsia="標楷體" w:hAnsi="Arial" w:cs="Arial"/>
        </w:rPr>
        <w:t>IC</w:t>
      </w:r>
      <w:r w:rsidRPr="00501E48">
        <w:rPr>
          <w:rFonts w:ascii="Arial" w:eastAsia="標楷體" w:hAnsi="Arial" w:cs="Arial"/>
        </w:rPr>
        <w:t>卡（</w:t>
      </w:r>
      <w:r w:rsidRPr="00501E48">
        <w:rPr>
          <w:rFonts w:ascii="Arial" w:eastAsia="標楷體" w:hAnsi="Arial" w:cs="Arial"/>
        </w:rPr>
        <w:t>Suica/Pasmo</w:t>
      </w:r>
      <w:r w:rsidRPr="00501E48">
        <w:rPr>
          <w:rFonts w:ascii="Arial" w:eastAsia="標楷體" w:hAnsi="Arial" w:cs="Arial"/>
        </w:rPr>
        <w:t>）支付即可。</w:t>
      </w:r>
    </w:p>
    <w:p w14:paraId="01244C27" w14:textId="77777777" w:rsidR="00501E48" w:rsidRPr="00501E48" w:rsidRDefault="00501E48" w:rsidP="00501E48">
      <w:pPr>
        <w:pStyle w:val="4"/>
        <w:rPr>
          <w:rFonts w:eastAsia="標楷體"/>
        </w:rPr>
      </w:pPr>
      <w:r w:rsidRPr="00501E48">
        <w:rPr>
          <w:rFonts w:eastAsia="標楷體"/>
        </w:rPr>
        <w:t>美食焦點</w:t>
      </w:r>
    </w:p>
    <w:p w14:paraId="688A3521" w14:textId="77777777" w:rsidR="00501E48" w:rsidRPr="00501E48" w:rsidRDefault="00501E48" w:rsidP="005C25AE">
      <w:pPr>
        <w:pStyle w:val="Web"/>
        <w:numPr>
          <w:ilvl w:val="0"/>
          <w:numId w:val="70"/>
        </w:numPr>
        <w:rPr>
          <w:rFonts w:ascii="Arial" w:eastAsia="標楷體" w:hAnsi="Arial" w:cs="Arial"/>
        </w:rPr>
      </w:pPr>
      <w:r w:rsidRPr="00501E48">
        <w:rPr>
          <w:rFonts w:ascii="Arial" w:eastAsia="標楷體" w:hAnsi="Arial" w:cs="Arial"/>
          <w:b/>
          <w:bCs/>
        </w:rPr>
        <w:t>淺草必吃：</w:t>
      </w:r>
    </w:p>
    <w:p w14:paraId="19251F57" w14:textId="77777777" w:rsidR="00501E48" w:rsidRPr="00501E48" w:rsidRDefault="00501E48" w:rsidP="005C25AE">
      <w:pPr>
        <w:pStyle w:val="Web"/>
        <w:numPr>
          <w:ilvl w:val="1"/>
          <w:numId w:val="70"/>
        </w:numPr>
        <w:rPr>
          <w:rFonts w:ascii="Arial" w:eastAsia="標楷體" w:hAnsi="Arial" w:cs="Arial"/>
        </w:rPr>
      </w:pPr>
      <w:r w:rsidRPr="00501E48">
        <w:rPr>
          <w:rFonts w:ascii="Arial" w:eastAsia="標楷體" w:hAnsi="Arial" w:cs="Arial"/>
          <w:b/>
          <w:bCs/>
        </w:rPr>
        <w:t>花月堂</w:t>
      </w:r>
      <w:r w:rsidRPr="00501E48">
        <w:rPr>
          <w:rFonts w:ascii="Arial" w:eastAsia="標楷體" w:hAnsi="Arial" w:cs="Arial"/>
        </w:rPr>
        <w:t xml:space="preserve"> </w:t>
      </w:r>
      <w:r w:rsidRPr="00501E48">
        <w:rPr>
          <w:rFonts w:ascii="Arial" w:eastAsia="標楷體" w:hAnsi="Arial" w:cs="Arial"/>
        </w:rPr>
        <w:t>的「巨大菠蘿麵包</w:t>
      </w:r>
      <w:r w:rsidRPr="00501E48">
        <w:rPr>
          <w:rFonts w:ascii="Arial" w:eastAsia="標楷體" w:hAnsi="Arial" w:cs="Arial"/>
        </w:rPr>
        <w:t xml:space="preserve"> (Jumbo Melon-pan)</w:t>
      </w:r>
      <w:r w:rsidRPr="00501E48">
        <w:rPr>
          <w:rFonts w:ascii="Arial" w:eastAsia="標楷體" w:hAnsi="Arial" w:cs="Arial"/>
        </w:rPr>
        <w:t>」，外皮酥脆、內部鬆軟，每日熱銷數千個。</w:t>
      </w:r>
    </w:p>
    <w:p w14:paraId="402FFE35" w14:textId="77777777" w:rsidR="00501E48" w:rsidRPr="00501E48" w:rsidRDefault="00501E48" w:rsidP="005C25AE">
      <w:pPr>
        <w:pStyle w:val="Web"/>
        <w:numPr>
          <w:ilvl w:val="1"/>
          <w:numId w:val="70"/>
        </w:numPr>
        <w:rPr>
          <w:rFonts w:ascii="Arial" w:eastAsia="標楷體" w:hAnsi="Arial" w:cs="Arial"/>
        </w:rPr>
      </w:pPr>
      <w:r w:rsidRPr="00501E48">
        <w:rPr>
          <w:rFonts w:ascii="Arial" w:eastAsia="標楷體" w:hAnsi="Arial" w:cs="Arial"/>
          <w:b/>
          <w:bCs/>
        </w:rPr>
        <w:t>龜十</w:t>
      </w:r>
      <w:r w:rsidRPr="00501E48">
        <w:rPr>
          <w:rFonts w:ascii="Arial" w:eastAsia="標楷體" w:hAnsi="Arial" w:cs="Arial"/>
        </w:rPr>
        <w:t xml:space="preserve"> </w:t>
      </w:r>
      <w:r w:rsidRPr="00501E48">
        <w:rPr>
          <w:rFonts w:ascii="Arial" w:eastAsia="標楷體" w:hAnsi="Arial" w:cs="Arial"/>
        </w:rPr>
        <w:t>的「銅鑼燒」，餅皮鬆軟充滿空氣感，是東京三大銅鑼燒之一，經常大排長龍。</w:t>
      </w:r>
    </w:p>
    <w:p w14:paraId="0C381A8A" w14:textId="77777777" w:rsidR="00501E48" w:rsidRPr="00501E48" w:rsidRDefault="00501E48" w:rsidP="005C25AE">
      <w:pPr>
        <w:pStyle w:val="Web"/>
        <w:numPr>
          <w:ilvl w:val="1"/>
          <w:numId w:val="70"/>
        </w:numPr>
        <w:rPr>
          <w:rFonts w:ascii="Arial" w:eastAsia="標楷體" w:hAnsi="Arial" w:cs="Arial"/>
        </w:rPr>
      </w:pPr>
      <w:r w:rsidRPr="00501E48">
        <w:rPr>
          <w:rFonts w:ascii="Arial" w:eastAsia="標楷體" w:hAnsi="Arial" w:cs="Arial"/>
          <w:b/>
          <w:bCs/>
        </w:rPr>
        <w:t>仲見世通</w:t>
      </w:r>
      <w:r w:rsidRPr="00501E48">
        <w:rPr>
          <w:rFonts w:ascii="Arial" w:eastAsia="標楷體" w:hAnsi="Arial" w:cs="Arial"/>
        </w:rPr>
        <w:t xml:space="preserve"> </w:t>
      </w:r>
      <w:r w:rsidRPr="00501E48">
        <w:rPr>
          <w:rFonts w:ascii="Arial" w:eastAsia="標楷體" w:hAnsi="Arial" w:cs="Arial"/>
        </w:rPr>
        <w:t>上的「炸饅頭</w:t>
      </w:r>
      <w:r w:rsidRPr="00501E48">
        <w:rPr>
          <w:rFonts w:ascii="Arial" w:eastAsia="標楷體" w:hAnsi="Arial" w:cs="Arial"/>
        </w:rPr>
        <w:t xml:space="preserve"> (</w:t>
      </w:r>
      <w:r w:rsidRPr="00501E48">
        <w:rPr>
          <w:rFonts w:ascii="Arial" w:eastAsia="標楷體" w:hAnsi="Arial" w:cs="Arial"/>
        </w:rPr>
        <w:t>あげまんじゅう</w:t>
      </w:r>
      <w:r w:rsidRPr="00501E48">
        <w:rPr>
          <w:rFonts w:ascii="Arial" w:eastAsia="標楷體" w:hAnsi="Arial" w:cs="Arial"/>
        </w:rPr>
        <w:t>)</w:t>
      </w:r>
      <w:r w:rsidRPr="00501E48">
        <w:rPr>
          <w:rFonts w:ascii="Arial" w:eastAsia="標楷體" w:hAnsi="Arial" w:cs="Arial"/>
        </w:rPr>
        <w:t>」和「人形燒」，是品嚐傳統風味的最佳選擇。</w:t>
      </w:r>
    </w:p>
    <w:p w14:paraId="5F5EC718" w14:textId="77777777" w:rsidR="00501E48" w:rsidRPr="00501E48" w:rsidRDefault="00501E48" w:rsidP="005C25AE">
      <w:pPr>
        <w:pStyle w:val="Web"/>
        <w:numPr>
          <w:ilvl w:val="0"/>
          <w:numId w:val="70"/>
        </w:numPr>
        <w:rPr>
          <w:rFonts w:ascii="Arial" w:eastAsia="標楷體" w:hAnsi="Arial" w:cs="Arial"/>
        </w:rPr>
      </w:pPr>
      <w:r w:rsidRPr="00501E48">
        <w:rPr>
          <w:rFonts w:ascii="Arial" w:eastAsia="標楷體" w:hAnsi="Arial" w:cs="Arial"/>
          <w:b/>
          <w:bCs/>
        </w:rPr>
        <w:t>秋葉原體驗：</w:t>
      </w:r>
    </w:p>
    <w:p w14:paraId="5208CEF1" w14:textId="77777777" w:rsidR="00501E48" w:rsidRPr="00501E48" w:rsidRDefault="00501E48" w:rsidP="005C25AE">
      <w:pPr>
        <w:pStyle w:val="Web"/>
        <w:numPr>
          <w:ilvl w:val="1"/>
          <w:numId w:val="70"/>
        </w:numPr>
        <w:rPr>
          <w:rFonts w:ascii="Arial" w:eastAsia="標楷體" w:hAnsi="Arial" w:cs="Arial"/>
        </w:rPr>
      </w:pPr>
      <w:r w:rsidRPr="00501E48">
        <w:rPr>
          <w:rFonts w:ascii="Arial" w:eastAsia="標楷體" w:hAnsi="Arial" w:cs="Arial"/>
          <w:b/>
          <w:bCs/>
        </w:rPr>
        <w:t>主題咖啡廳：</w:t>
      </w:r>
      <w:r w:rsidRPr="00501E48">
        <w:rPr>
          <w:rFonts w:ascii="Arial" w:eastAsia="標楷體" w:hAnsi="Arial" w:cs="Arial"/>
        </w:rPr>
        <w:t xml:space="preserve"> </w:t>
      </w:r>
      <w:r w:rsidRPr="00501E48">
        <w:rPr>
          <w:rFonts w:ascii="Arial" w:eastAsia="標楷體" w:hAnsi="Arial" w:cs="Arial"/>
        </w:rPr>
        <w:t>體驗世界聞名的「女僕咖啡廳」，感受獨特的「萌」文化。</w:t>
      </w:r>
    </w:p>
    <w:p w14:paraId="36F7CA9E" w14:textId="77777777" w:rsidR="00501E48" w:rsidRPr="00501E48" w:rsidRDefault="00501E48" w:rsidP="005C25AE">
      <w:pPr>
        <w:pStyle w:val="Web"/>
        <w:numPr>
          <w:ilvl w:val="1"/>
          <w:numId w:val="70"/>
        </w:numPr>
        <w:rPr>
          <w:rFonts w:ascii="Arial" w:eastAsia="標楷體" w:hAnsi="Arial" w:cs="Arial"/>
        </w:rPr>
      </w:pPr>
      <w:r w:rsidRPr="00501E48">
        <w:rPr>
          <w:rFonts w:ascii="Arial" w:eastAsia="標楷體" w:hAnsi="Arial" w:cs="Arial"/>
          <w:b/>
          <w:bCs/>
        </w:rPr>
        <w:t>拉麵激戰區：</w:t>
      </w:r>
      <w:r w:rsidRPr="00501E48">
        <w:rPr>
          <w:rFonts w:ascii="Arial" w:eastAsia="標楷體" w:hAnsi="Arial" w:cs="Arial"/>
        </w:rPr>
        <w:t xml:space="preserve"> </w:t>
      </w:r>
      <w:r w:rsidRPr="00501E48">
        <w:rPr>
          <w:rFonts w:ascii="Arial" w:eastAsia="標楷體" w:hAnsi="Arial" w:cs="Arial"/>
        </w:rPr>
        <w:t>秋葉原聚集了眾多高評價的拉麵店，無論是濃郁的豚骨系還是清爽的醬油系，都能滿足您的味蕾。</w:t>
      </w:r>
    </w:p>
    <w:p w14:paraId="32765670" w14:textId="77777777" w:rsidR="00501E48" w:rsidRPr="00501E48" w:rsidRDefault="00501E48" w:rsidP="00501E48">
      <w:pPr>
        <w:pStyle w:val="4"/>
        <w:rPr>
          <w:rFonts w:eastAsia="標楷體"/>
        </w:rPr>
      </w:pPr>
      <w:r w:rsidRPr="00501E48">
        <w:rPr>
          <w:rFonts w:eastAsia="標楷體"/>
        </w:rPr>
        <w:t>購物亮點</w:t>
      </w:r>
    </w:p>
    <w:p w14:paraId="00DEC70E" w14:textId="77777777" w:rsidR="00501E48" w:rsidRPr="00501E48" w:rsidRDefault="00501E48" w:rsidP="005C25AE">
      <w:pPr>
        <w:pStyle w:val="Web"/>
        <w:numPr>
          <w:ilvl w:val="0"/>
          <w:numId w:val="71"/>
        </w:numPr>
        <w:rPr>
          <w:rFonts w:ascii="Arial" w:eastAsia="標楷體" w:hAnsi="Arial" w:cs="Arial"/>
        </w:rPr>
      </w:pPr>
      <w:r w:rsidRPr="00501E48">
        <w:rPr>
          <w:rFonts w:ascii="Arial" w:eastAsia="標楷體" w:hAnsi="Arial" w:cs="Arial"/>
          <w:b/>
          <w:bCs/>
        </w:rPr>
        <w:t>淺草：</w:t>
      </w:r>
      <w:r w:rsidRPr="00501E48">
        <w:rPr>
          <w:rFonts w:ascii="Arial" w:eastAsia="標楷體" w:hAnsi="Arial" w:cs="Arial"/>
        </w:rPr>
        <w:t xml:space="preserve"> </w:t>
      </w:r>
      <w:r w:rsidRPr="00501E48">
        <w:rPr>
          <w:rFonts w:ascii="Arial" w:eastAsia="標楷體" w:hAnsi="Arial" w:cs="Arial"/>
        </w:rPr>
        <w:t>充滿和風韻味的傳統扇子、手帕、木屐等工藝品，以及各式各樣的仙貝與和菓子。</w:t>
      </w:r>
    </w:p>
    <w:p w14:paraId="7D8718AF" w14:textId="77777777" w:rsidR="00501E48" w:rsidRPr="00501E48" w:rsidRDefault="00501E48" w:rsidP="005C25AE">
      <w:pPr>
        <w:pStyle w:val="Web"/>
        <w:numPr>
          <w:ilvl w:val="0"/>
          <w:numId w:val="71"/>
        </w:numPr>
        <w:rPr>
          <w:rFonts w:ascii="Arial" w:eastAsia="標楷體" w:hAnsi="Arial" w:cs="Arial"/>
        </w:rPr>
      </w:pPr>
      <w:r w:rsidRPr="00501E48">
        <w:rPr>
          <w:rFonts w:ascii="Arial" w:eastAsia="標楷體" w:hAnsi="Arial" w:cs="Arial"/>
          <w:b/>
          <w:bCs/>
        </w:rPr>
        <w:t>秋葉原：</w:t>
      </w:r>
      <w:r w:rsidRPr="00501E48">
        <w:rPr>
          <w:rFonts w:ascii="Arial" w:eastAsia="標楷體" w:hAnsi="Arial" w:cs="Arial"/>
        </w:rPr>
        <w:t xml:space="preserve"> </w:t>
      </w:r>
      <w:r w:rsidRPr="00501E48">
        <w:rPr>
          <w:rFonts w:ascii="Arial" w:eastAsia="標楷體" w:hAnsi="Arial" w:cs="Arial"/>
        </w:rPr>
        <w:t>最新的</w:t>
      </w:r>
      <w:r w:rsidRPr="00501E48">
        <w:rPr>
          <w:rFonts w:ascii="Arial" w:eastAsia="標楷體" w:hAnsi="Arial" w:cs="Arial"/>
        </w:rPr>
        <w:t>3C</w:t>
      </w:r>
      <w:r w:rsidRPr="00501E48">
        <w:rPr>
          <w:rFonts w:ascii="Arial" w:eastAsia="標楷體" w:hAnsi="Arial" w:cs="Arial"/>
        </w:rPr>
        <w:t>電子產品、相機鏡頭、動漫公仔、塑膠模型、遊戲軟體、偶像周邊，以及數之不盡的特色扭蛋。</w:t>
      </w:r>
    </w:p>
    <w:p w14:paraId="5569B32C"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4205D8CC" w14:textId="77777777" w:rsidR="00501E48" w:rsidRPr="00501E48" w:rsidRDefault="00501E48" w:rsidP="00501E48">
      <w:pPr>
        <w:pStyle w:val="3"/>
        <w:rPr>
          <w:rFonts w:eastAsia="標楷體"/>
        </w:rPr>
      </w:pPr>
      <w:r w:rsidRPr="00501E48">
        <w:rPr>
          <w:rFonts w:eastAsia="標楷體"/>
        </w:rPr>
        <w:t>第九日：藝術巡禮與奢華漫步</w:t>
      </w:r>
      <w:r w:rsidRPr="00501E48">
        <w:rPr>
          <w:rFonts w:eastAsia="標楷體"/>
        </w:rPr>
        <w:t xml:space="preserve"> (</w:t>
      </w:r>
      <w:r w:rsidRPr="00501E48">
        <w:rPr>
          <w:rFonts w:eastAsia="標楷體"/>
        </w:rPr>
        <w:t>地鐵券第二日</w:t>
      </w:r>
      <w:r w:rsidRPr="00501E48">
        <w:rPr>
          <w:rFonts w:eastAsia="標楷體"/>
        </w:rPr>
        <w:t>)</w:t>
      </w:r>
    </w:p>
    <w:p w14:paraId="755ADA48"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在「東京地鐵通票」的第二天，展開一場風格迥異的雙城記。上午，沉浸在上野的藝術文化氛圍與熱鬧的市井活力中；下午，則瞬間轉換場景，到世界級的奢華之街銀座，體驗極致的精緻、設計與優雅。</w:t>
      </w:r>
    </w:p>
    <w:p w14:paraId="544D91D8" w14:textId="77777777" w:rsidR="00501E48" w:rsidRPr="00501E48" w:rsidRDefault="00501E48" w:rsidP="00501E48">
      <w:pPr>
        <w:pStyle w:val="4"/>
        <w:rPr>
          <w:rFonts w:eastAsia="標楷體"/>
        </w:rPr>
      </w:pPr>
      <w:r w:rsidRPr="00501E48">
        <w:rPr>
          <w:rFonts w:eastAsia="標楷體"/>
        </w:rPr>
        <w:lastRenderedPageBreak/>
        <w:t>行程規劃</w:t>
      </w:r>
    </w:p>
    <w:p w14:paraId="3EE0FD0F" w14:textId="77777777" w:rsidR="00501E48" w:rsidRPr="00501E48" w:rsidRDefault="00501E48" w:rsidP="00501E48">
      <w:pPr>
        <w:pStyle w:val="5"/>
        <w:rPr>
          <w:rFonts w:eastAsia="標楷體"/>
          <w:sz w:val="24"/>
          <w:szCs w:val="24"/>
        </w:rPr>
      </w:pPr>
      <w:r w:rsidRPr="00501E48">
        <w:rPr>
          <w:rFonts w:eastAsia="標楷體"/>
          <w:sz w:val="24"/>
          <w:szCs w:val="24"/>
        </w:rPr>
        <w:t>上午：上野的文化盛宴與市井活力</w:t>
      </w:r>
    </w:p>
    <w:p w14:paraId="58591060" w14:textId="77777777" w:rsidR="00501E48" w:rsidRPr="00501E48" w:rsidRDefault="00501E48" w:rsidP="00501E48">
      <w:pPr>
        <w:pStyle w:val="Web"/>
        <w:rPr>
          <w:rFonts w:ascii="Arial" w:eastAsia="標楷體" w:hAnsi="Arial" w:cs="Arial"/>
        </w:rPr>
      </w:pPr>
      <w:r w:rsidRPr="00501E48">
        <w:rPr>
          <w:rFonts w:ascii="Arial" w:eastAsia="標楷體" w:hAnsi="Arial" w:cs="Arial"/>
        </w:rPr>
        <w:t>繼續使用您的「</w:t>
      </w:r>
      <w:r w:rsidRPr="00501E48">
        <w:rPr>
          <w:rFonts w:ascii="Arial" w:eastAsia="標楷體" w:hAnsi="Arial" w:cs="Arial"/>
          <w:b/>
          <w:bCs/>
        </w:rPr>
        <w:t>東京地鐵通票</w:t>
      </w:r>
      <w:r w:rsidRPr="00501E48">
        <w:rPr>
          <w:rFonts w:ascii="Arial" w:eastAsia="標楷體" w:hAnsi="Arial" w:cs="Arial"/>
        </w:rPr>
        <w:t>」，搭乘</w:t>
      </w:r>
      <w:r w:rsidRPr="00501E48">
        <w:rPr>
          <w:rFonts w:ascii="Arial" w:eastAsia="標楷體" w:hAnsi="Arial" w:cs="Arial"/>
          <w:b/>
          <w:bCs/>
        </w:rPr>
        <w:t>地鐵銀座線</w:t>
      </w:r>
      <w:r w:rsidRPr="00501E48">
        <w:rPr>
          <w:rFonts w:ascii="Arial" w:eastAsia="標楷體" w:hAnsi="Arial" w:cs="Arial"/>
        </w:rPr>
        <w:t>或</w:t>
      </w:r>
      <w:r w:rsidRPr="00501E48">
        <w:rPr>
          <w:rFonts w:ascii="Arial" w:eastAsia="標楷體" w:hAnsi="Arial" w:cs="Arial"/>
          <w:b/>
          <w:bCs/>
        </w:rPr>
        <w:t>日比谷線</w:t>
      </w:r>
      <w:r w:rsidRPr="00501E48">
        <w:rPr>
          <w:rFonts w:ascii="Arial" w:eastAsia="標楷體" w:hAnsi="Arial" w:cs="Arial"/>
        </w:rPr>
        <w:t>，輕鬆抵達「</w:t>
      </w:r>
      <w:r w:rsidRPr="00501E48">
        <w:rPr>
          <w:rFonts w:ascii="Arial" w:eastAsia="標楷體" w:hAnsi="Arial" w:cs="Arial"/>
          <w:b/>
          <w:bCs/>
        </w:rPr>
        <w:t>上野站</w:t>
      </w:r>
      <w:r w:rsidRPr="00501E48">
        <w:rPr>
          <w:rFonts w:ascii="Arial" w:eastAsia="標楷體" w:hAnsi="Arial" w:cs="Arial"/>
          <w:b/>
          <w:bCs/>
        </w:rPr>
        <w:t xml:space="preserve"> (Ueno)</w:t>
      </w:r>
      <w:r w:rsidRPr="00501E48">
        <w:rPr>
          <w:rFonts w:ascii="Arial" w:eastAsia="標楷體" w:hAnsi="Arial" w:cs="Arial"/>
        </w:rPr>
        <w:t>」。</w:t>
      </w:r>
    </w:p>
    <w:p w14:paraId="6BD60A3D"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第一站：上野恩賜公園</w:t>
      </w:r>
      <w:r w:rsidRPr="00501E48">
        <w:rPr>
          <w:rFonts w:ascii="Arial" w:eastAsia="標楷體" w:hAnsi="Arial" w:cs="Arial"/>
          <w:b/>
          <w:bCs/>
        </w:rPr>
        <w:t xml:space="preserve"> (Ueno Park) — </w:t>
      </w:r>
      <w:r w:rsidRPr="00501E48">
        <w:rPr>
          <w:rFonts w:ascii="Arial" w:eastAsia="標楷體" w:hAnsi="Arial" w:cs="Arial"/>
          <w:b/>
          <w:bCs/>
        </w:rPr>
        <w:t>東京的文化心臟</w:t>
      </w:r>
    </w:p>
    <w:p w14:paraId="0D53BE6C" w14:textId="77777777" w:rsidR="00501E48" w:rsidRPr="00501E48" w:rsidRDefault="00501E48" w:rsidP="005C25AE">
      <w:pPr>
        <w:pStyle w:val="Web"/>
        <w:numPr>
          <w:ilvl w:val="0"/>
          <w:numId w:val="85"/>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這裡是東京的文化藝術綠洲，廣闊的園區內聚集了多間日本頂級的博物館與美術館。您可以根據自己的興趣，選擇其一或其二進行深度參觀：</w:t>
      </w:r>
    </w:p>
    <w:p w14:paraId="60BCFD3D" w14:textId="77777777" w:rsidR="00501E48" w:rsidRPr="00501E48" w:rsidRDefault="00501E48" w:rsidP="005C25AE">
      <w:pPr>
        <w:pStyle w:val="Web"/>
        <w:numPr>
          <w:ilvl w:val="1"/>
          <w:numId w:val="85"/>
        </w:numPr>
        <w:rPr>
          <w:rFonts w:ascii="Arial" w:eastAsia="標楷體" w:hAnsi="Arial" w:cs="Arial"/>
        </w:rPr>
      </w:pPr>
      <w:r w:rsidRPr="00501E48">
        <w:rPr>
          <w:rFonts w:ascii="Arial" w:eastAsia="標楷體" w:hAnsi="Arial" w:cs="Arial"/>
          <w:b/>
          <w:bCs/>
        </w:rPr>
        <w:t>深度文化派必訪</w:t>
      </w:r>
      <w:r w:rsidRPr="00501E48">
        <w:rPr>
          <w:rFonts w:ascii="Arial" w:eastAsia="標楷體" w:hAnsi="Arial" w:cs="Arial"/>
          <w:b/>
          <w:bCs/>
        </w:rPr>
        <w:t xml:space="preserve"> — </w:t>
      </w:r>
      <w:r w:rsidRPr="00501E48">
        <w:rPr>
          <w:rFonts w:ascii="Arial" w:eastAsia="標楷體" w:hAnsi="Arial" w:cs="Arial"/>
          <w:b/>
          <w:bCs/>
        </w:rPr>
        <w:t>東京國立博物館</w:t>
      </w:r>
      <w:r w:rsidRPr="00501E48">
        <w:rPr>
          <w:rFonts w:ascii="Arial" w:eastAsia="標楷體" w:hAnsi="Arial" w:cs="Arial"/>
          <w:b/>
          <w:bCs/>
        </w:rPr>
        <w:t xml:space="preserve"> (Tokyo National Museum)</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日本歷史最悠久、館藏最豐富的博物館。收藏了超過</w:t>
      </w:r>
      <w:r w:rsidRPr="00501E48">
        <w:rPr>
          <w:rFonts w:ascii="Arial" w:eastAsia="標楷體" w:hAnsi="Arial" w:cs="Arial"/>
        </w:rPr>
        <w:t>12</w:t>
      </w:r>
      <w:r w:rsidRPr="00501E48">
        <w:rPr>
          <w:rFonts w:ascii="Arial" w:eastAsia="標楷體" w:hAnsi="Arial" w:cs="Arial"/>
        </w:rPr>
        <w:t>萬件國寶級的日本及亞洲藝術品與文物。從繩文時代的土器到江戶時代的浮世繪，是快速且深入了解日本歷史與美學演進的必訪之地。</w:t>
      </w:r>
    </w:p>
    <w:p w14:paraId="4D4BFC5A" w14:textId="77777777" w:rsidR="00501E48" w:rsidRPr="00501E48" w:rsidRDefault="00501E48" w:rsidP="005C25AE">
      <w:pPr>
        <w:pStyle w:val="Web"/>
        <w:numPr>
          <w:ilvl w:val="1"/>
          <w:numId w:val="85"/>
        </w:numPr>
        <w:rPr>
          <w:rFonts w:ascii="Arial" w:eastAsia="標楷體" w:hAnsi="Arial" w:cs="Arial"/>
        </w:rPr>
      </w:pPr>
      <w:r w:rsidRPr="00501E48">
        <w:rPr>
          <w:rFonts w:ascii="Arial" w:eastAsia="標楷體" w:hAnsi="Arial" w:cs="Arial"/>
          <w:b/>
          <w:bCs/>
        </w:rPr>
        <w:t>親子共遊首選</w:t>
      </w:r>
      <w:r w:rsidRPr="00501E48">
        <w:rPr>
          <w:rFonts w:ascii="Arial" w:eastAsia="標楷體" w:hAnsi="Arial" w:cs="Arial"/>
          <w:b/>
          <w:bCs/>
        </w:rPr>
        <w:t xml:space="preserve"> — </w:t>
      </w:r>
      <w:r w:rsidRPr="00501E48">
        <w:rPr>
          <w:rFonts w:ascii="Arial" w:eastAsia="標楷體" w:hAnsi="Arial" w:cs="Arial"/>
          <w:b/>
          <w:bCs/>
        </w:rPr>
        <w:t>國立科學博物館</w:t>
      </w:r>
      <w:r w:rsidRPr="00501E48">
        <w:rPr>
          <w:rFonts w:ascii="Arial" w:eastAsia="標楷體" w:hAnsi="Arial" w:cs="Arial"/>
          <w:b/>
          <w:bCs/>
        </w:rPr>
        <w:t xml:space="preserve"> (National Museum of Nature and Science)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從震撼的恐龍骨架到日本列島的自然生態史，這裡充滿了互動性極強的展覽。無論是大人還是小孩，都能在此找到探索科學的樂趣。</w:t>
      </w:r>
    </w:p>
    <w:p w14:paraId="771CF7D0" w14:textId="77777777" w:rsidR="00501E48" w:rsidRPr="00501E48" w:rsidRDefault="00501E48" w:rsidP="005C25AE">
      <w:pPr>
        <w:pStyle w:val="Web"/>
        <w:numPr>
          <w:ilvl w:val="1"/>
          <w:numId w:val="85"/>
        </w:numPr>
        <w:rPr>
          <w:rFonts w:ascii="Arial" w:eastAsia="標楷體" w:hAnsi="Arial" w:cs="Arial"/>
        </w:rPr>
      </w:pPr>
      <w:r w:rsidRPr="00501E48">
        <w:rPr>
          <w:rFonts w:ascii="Arial" w:eastAsia="標楷體" w:hAnsi="Arial" w:cs="Arial"/>
          <w:b/>
          <w:bCs/>
        </w:rPr>
        <w:t>可愛動物粉絲</w:t>
      </w:r>
      <w:r w:rsidRPr="00501E48">
        <w:rPr>
          <w:rFonts w:ascii="Arial" w:eastAsia="標楷體" w:hAnsi="Arial" w:cs="Arial"/>
          <w:b/>
          <w:bCs/>
        </w:rPr>
        <w:t xml:space="preserve"> — </w:t>
      </w:r>
      <w:r w:rsidRPr="00501E48">
        <w:rPr>
          <w:rFonts w:ascii="Arial" w:eastAsia="標楷體" w:hAnsi="Arial" w:cs="Arial"/>
          <w:b/>
          <w:bCs/>
        </w:rPr>
        <w:t>上野動物園</w:t>
      </w:r>
      <w:r w:rsidRPr="00501E48">
        <w:rPr>
          <w:rFonts w:ascii="Arial" w:eastAsia="標楷體" w:hAnsi="Arial" w:cs="Arial"/>
          <w:b/>
          <w:bCs/>
        </w:rPr>
        <w:t xml:space="preserve"> (Ueno Zoo)</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作為日本第一座動物園，這裡不僅是可愛大熊貓的家，也棲息著來自世界各地的多種動物，是闔家歡樂的好去處。</w:t>
      </w:r>
    </w:p>
    <w:p w14:paraId="2D5BCEB7"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第二站：阿美橫丁</w:t>
      </w:r>
      <w:r w:rsidRPr="00501E48">
        <w:rPr>
          <w:rFonts w:ascii="Arial" w:eastAsia="標楷體" w:hAnsi="Arial" w:cs="Arial"/>
          <w:b/>
          <w:bCs/>
        </w:rPr>
        <w:t xml:space="preserve"> (Ameya Yokocho) — </w:t>
      </w:r>
      <w:r w:rsidRPr="00501E48">
        <w:rPr>
          <w:rFonts w:ascii="Arial" w:eastAsia="標楷體" w:hAnsi="Arial" w:cs="Arial"/>
          <w:b/>
          <w:bCs/>
        </w:rPr>
        <w:t>感受下町的熱情脈動</w:t>
      </w:r>
    </w:p>
    <w:p w14:paraId="3616088A" w14:textId="77777777" w:rsidR="00501E48" w:rsidRPr="00501E48" w:rsidRDefault="00501E48" w:rsidP="005C25AE">
      <w:pPr>
        <w:pStyle w:val="Web"/>
        <w:numPr>
          <w:ilvl w:val="0"/>
          <w:numId w:val="86"/>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從上野公園的寧靜中走出，步行即可抵達這條充滿活力的露天市集。這裡曾是二戰後的黑市，如今則是藥妝、零食、生鮮海產和各式小吃的聚集地。空氣中混雜著海產的鮮味、水果的甜香和店家熱情的叫賣聲，與公園的靜謐形成強烈對比，充滿了濃厚的「下町」生活氣息。</w:t>
      </w:r>
    </w:p>
    <w:p w14:paraId="22AA2020" w14:textId="77777777" w:rsidR="00501E48" w:rsidRPr="00501E48" w:rsidRDefault="00501E48" w:rsidP="00501E48">
      <w:pPr>
        <w:pStyle w:val="5"/>
        <w:rPr>
          <w:rFonts w:eastAsia="標楷體"/>
          <w:sz w:val="24"/>
          <w:szCs w:val="24"/>
        </w:rPr>
      </w:pPr>
      <w:r w:rsidRPr="00501E48">
        <w:rPr>
          <w:rFonts w:eastAsia="標楷體"/>
          <w:sz w:val="24"/>
          <w:szCs w:val="24"/>
        </w:rPr>
        <w:t>下午至傍晚：銀座的優雅時光與奢華巡禮</w:t>
      </w:r>
    </w:p>
    <w:p w14:paraId="739F23AB" w14:textId="77777777" w:rsidR="00501E48" w:rsidRPr="00501E48" w:rsidRDefault="00501E48" w:rsidP="00501E48">
      <w:pPr>
        <w:pStyle w:val="Web"/>
        <w:rPr>
          <w:rFonts w:ascii="Arial" w:eastAsia="標楷體" w:hAnsi="Arial" w:cs="Arial"/>
        </w:rPr>
      </w:pPr>
      <w:r w:rsidRPr="00501E48">
        <w:rPr>
          <w:rFonts w:ascii="Arial" w:eastAsia="標楷體" w:hAnsi="Arial" w:cs="Arial"/>
        </w:rPr>
        <w:t>從上野搭乘</w:t>
      </w:r>
      <w:r w:rsidRPr="00501E48">
        <w:rPr>
          <w:rFonts w:ascii="Arial" w:eastAsia="標楷體" w:hAnsi="Arial" w:cs="Arial"/>
          <w:b/>
          <w:bCs/>
        </w:rPr>
        <w:t>地鐵銀座線</w:t>
      </w:r>
      <w:r w:rsidRPr="00501E48">
        <w:rPr>
          <w:rFonts w:ascii="Arial" w:eastAsia="標楷體" w:hAnsi="Arial" w:cs="Arial"/>
        </w:rPr>
        <w:t>，無需換乘，即可直達「</w:t>
      </w:r>
      <w:r w:rsidRPr="00501E48">
        <w:rPr>
          <w:rFonts w:ascii="Arial" w:eastAsia="標楷體" w:hAnsi="Arial" w:cs="Arial"/>
          <w:b/>
          <w:bCs/>
        </w:rPr>
        <w:t>銀座站</w:t>
      </w:r>
      <w:r w:rsidRPr="00501E48">
        <w:rPr>
          <w:rFonts w:ascii="Arial" w:eastAsia="標楷體" w:hAnsi="Arial" w:cs="Arial"/>
          <w:b/>
          <w:bCs/>
        </w:rPr>
        <w:t xml:space="preserve"> (Ginza)</w:t>
      </w:r>
      <w:r w:rsidRPr="00501E48">
        <w:rPr>
          <w:rFonts w:ascii="Arial" w:eastAsia="標楷體" w:hAnsi="Arial" w:cs="Arial"/>
        </w:rPr>
        <w:t>」，開啟一段截然不同的都市體驗。</w:t>
      </w:r>
    </w:p>
    <w:p w14:paraId="3B28523B"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第一站：中央通</w:t>
      </w:r>
      <w:r w:rsidRPr="00501E48">
        <w:rPr>
          <w:rFonts w:ascii="Arial" w:eastAsia="標楷體" w:hAnsi="Arial" w:cs="Arial"/>
          <w:b/>
          <w:bCs/>
        </w:rPr>
        <w:t xml:space="preserve"> (Chuo Dori) — </w:t>
      </w:r>
      <w:r w:rsidRPr="00501E48">
        <w:rPr>
          <w:rFonts w:ascii="Arial" w:eastAsia="標楷體" w:hAnsi="Arial" w:cs="Arial"/>
          <w:b/>
          <w:bCs/>
        </w:rPr>
        <w:t>在「步行者天國」悠然漫步</w:t>
      </w:r>
    </w:p>
    <w:p w14:paraId="14E765B2" w14:textId="77777777" w:rsidR="00501E48" w:rsidRPr="00501E48" w:rsidRDefault="00501E48" w:rsidP="005C25AE">
      <w:pPr>
        <w:pStyle w:val="Web"/>
        <w:numPr>
          <w:ilvl w:val="0"/>
          <w:numId w:val="87"/>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銀座的主幹道。在</w:t>
      </w:r>
      <w:r w:rsidRPr="00501E48">
        <w:rPr>
          <w:rFonts w:ascii="Arial" w:eastAsia="標楷體" w:hAnsi="Arial" w:cs="Arial"/>
          <w:b/>
          <w:bCs/>
        </w:rPr>
        <w:t>週末及假日的下午</w:t>
      </w:r>
      <w:r w:rsidRPr="00501E48">
        <w:rPr>
          <w:rFonts w:ascii="Arial" w:eastAsia="標楷體" w:hAnsi="Arial" w:cs="Arial"/>
        </w:rPr>
        <w:t>，這裡會實施「</w:t>
      </w:r>
      <w:r w:rsidRPr="00501E48">
        <w:rPr>
          <w:rFonts w:ascii="Arial" w:eastAsia="標楷體" w:hAnsi="Arial" w:cs="Arial"/>
          <w:b/>
          <w:bCs/>
        </w:rPr>
        <w:t>步行者天國</w:t>
      </w:r>
      <w:r w:rsidRPr="00501E48">
        <w:rPr>
          <w:rFonts w:ascii="Arial" w:eastAsia="標楷體" w:hAnsi="Arial" w:cs="Arial"/>
        </w:rPr>
        <w:t>」，禁止所有車輛通行。您可以悠閒地在寬闊的八線道馬路上散步、拍照，感受這條世界級商業大街的獨特魅力。</w:t>
      </w:r>
    </w:p>
    <w:p w14:paraId="0C35235A"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第二站：地標建築巡禮</w:t>
      </w:r>
    </w:p>
    <w:p w14:paraId="6D99E452" w14:textId="77777777" w:rsidR="00501E48" w:rsidRPr="00501E48" w:rsidRDefault="00501E48" w:rsidP="005C25AE">
      <w:pPr>
        <w:pStyle w:val="Web"/>
        <w:numPr>
          <w:ilvl w:val="0"/>
          <w:numId w:val="88"/>
        </w:numPr>
        <w:rPr>
          <w:rFonts w:ascii="Arial" w:eastAsia="標楷體" w:hAnsi="Arial" w:cs="Arial"/>
        </w:rPr>
      </w:pPr>
      <w:r w:rsidRPr="00501E48">
        <w:rPr>
          <w:rFonts w:ascii="Arial" w:eastAsia="標楷體" w:hAnsi="Arial" w:cs="Arial"/>
          <w:b/>
          <w:bCs/>
        </w:rPr>
        <w:lastRenderedPageBreak/>
        <w:t>和光本館</w:t>
      </w:r>
      <w:r w:rsidRPr="00501E48">
        <w:rPr>
          <w:rFonts w:ascii="Arial" w:eastAsia="標楷體" w:hAnsi="Arial" w:cs="Arial"/>
          <w:b/>
          <w:bCs/>
        </w:rPr>
        <w:t xml:space="preserve"> (Wako Building)</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銀座四丁目十字路口的永恆地標。其典雅的建築風格與頂端的服部時計塔，自</w:t>
      </w:r>
      <w:r w:rsidRPr="00501E48">
        <w:rPr>
          <w:rFonts w:ascii="Arial" w:eastAsia="標楷體" w:hAnsi="Arial" w:cs="Arial"/>
        </w:rPr>
        <w:t>1932</w:t>
      </w:r>
      <w:r w:rsidRPr="00501E48">
        <w:rPr>
          <w:rFonts w:ascii="Arial" w:eastAsia="標楷體" w:hAnsi="Arial" w:cs="Arial"/>
        </w:rPr>
        <w:t>年來便為銀座的街區報時，是銀座優雅氣質的象徵。</w:t>
      </w:r>
    </w:p>
    <w:p w14:paraId="43D91992" w14:textId="77777777" w:rsidR="00501E48" w:rsidRPr="00501E48" w:rsidRDefault="00501E48" w:rsidP="005C25AE">
      <w:pPr>
        <w:pStyle w:val="Web"/>
        <w:numPr>
          <w:ilvl w:val="0"/>
          <w:numId w:val="88"/>
        </w:numPr>
        <w:rPr>
          <w:rFonts w:ascii="Arial" w:eastAsia="標楷體" w:hAnsi="Arial" w:cs="Arial"/>
        </w:rPr>
      </w:pPr>
      <w:r w:rsidRPr="00501E48">
        <w:rPr>
          <w:rFonts w:ascii="Arial" w:eastAsia="標楷體" w:hAnsi="Arial" w:cs="Arial"/>
          <w:b/>
          <w:bCs/>
        </w:rPr>
        <w:t>歌舞伎座</w:t>
      </w:r>
      <w:r w:rsidRPr="00501E48">
        <w:rPr>
          <w:rFonts w:ascii="Arial" w:eastAsia="標楷體" w:hAnsi="Arial" w:cs="Arial"/>
          <w:b/>
          <w:bCs/>
        </w:rPr>
        <w:t xml:space="preserve"> (Kabuki-za Theatre)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即使不入內看戲，這座日本傳統戲劇的最高殿堂也值得一看。其融合了桃山時代與近代風格的獨特建築，本身就是一道宏偉的風景線。</w:t>
      </w:r>
    </w:p>
    <w:p w14:paraId="7AB6D292"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第三站：頂級百貨探索</w:t>
      </w:r>
    </w:p>
    <w:p w14:paraId="52B937C1" w14:textId="77777777" w:rsidR="00501E48" w:rsidRPr="00501E48" w:rsidRDefault="00501E48" w:rsidP="005C25AE">
      <w:pPr>
        <w:pStyle w:val="Web"/>
        <w:numPr>
          <w:ilvl w:val="0"/>
          <w:numId w:val="89"/>
        </w:numPr>
        <w:rPr>
          <w:rFonts w:ascii="Arial" w:eastAsia="標楷體" w:hAnsi="Arial" w:cs="Arial"/>
        </w:rPr>
      </w:pPr>
      <w:r w:rsidRPr="00501E48">
        <w:rPr>
          <w:rFonts w:ascii="Arial" w:eastAsia="標楷體" w:hAnsi="Arial" w:cs="Arial"/>
          <w:b/>
          <w:bCs/>
        </w:rPr>
        <w:t>三越</w:t>
      </w:r>
      <w:r w:rsidRPr="00501E48">
        <w:rPr>
          <w:rFonts w:ascii="Arial" w:eastAsia="標楷體" w:hAnsi="Arial" w:cs="Arial"/>
          <w:b/>
          <w:bCs/>
        </w:rPr>
        <w:t xml:space="preserve"> (Mitsukoshi) &amp; </w:t>
      </w:r>
      <w:r w:rsidRPr="00501E48">
        <w:rPr>
          <w:rFonts w:ascii="Arial" w:eastAsia="標楷體" w:hAnsi="Arial" w:cs="Arial"/>
          <w:b/>
          <w:bCs/>
        </w:rPr>
        <w:t>和光</w:t>
      </w:r>
      <w:r w:rsidRPr="00501E48">
        <w:rPr>
          <w:rFonts w:ascii="Arial" w:eastAsia="標楷體" w:hAnsi="Arial" w:cs="Arial"/>
          <w:b/>
          <w:bCs/>
        </w:rPr>
        <w:t xml:space="preserve"> (Wako)</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作為歷史悠久的百貨公司，它們不僅是購物場所，其建築本身和無微不至的日式服務，都體現了銀座的傳統與品味。</w:t>
      </w:r>
    </w:p>
    <w:p w14:paraId="269CC5C0" w14:textId="77777777" w:rsidR="00501E48" w:rsidRPr="00501E48" w:rsidRDefault="00501E48" w:rsidP="005C25AE">
      <w:pPr>
        <w:pStyle w:val="Web"/>
        <w:numPr>
          <w:ilvl w:val="0"/>
          <w:numId w:val="89"/>
        </w:numPr>
        <w:rPr>
          <w:rFonts w:ascii="Arial" w:eastAsia="標楷體" w:hAnsi="Arial" w:cs="Arial"/>
        </w:rPr>
      </w:pPr>
      <w:r w:rsidRPr="00501E48">
        <w:rPr>
          <w:rFonts w:ascii="Arial" w:eastAsia="標楷體" w:hAnsi="Arial" w:cs="Arial"/>
          <w:b/>
          <w:bCs/>
        </w:rPr>
        <w:t>GINZA SIX</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銀座最新的大型商業設施，由建築師谷口吉生設計。內部不僅匯集了眾多國際一線品牌，中庭懸掛的藝術裝置更是定期更換，將商業與藝術完美融合。頂樓的空中花園是免費開放的休憩空間，可以從不同角度欣賞銀座的街景。</w:t>
      </w:r>
    </w:p>
    <w:p w14:paraId="2D02A975" w14:textId="77777777" w:rsidR="00501E48" w:rsidRPr="00501E48" w:rsidRDefault="00501E48" w:rsidP="00501E48">
      <w:pPr>
        <w:pStyle w:val="4"/>
        <w:rPr>
          <w:rFonts w:eastAsia="標楷體"/>
        </w:rPr>
      </w:pPr>
      <w:r w:rsidRPr="00501E48">
        <w:rPr>
          <w:rFonts w:eastAsia="標楷體"/>
        </w:rPr>
        <w:t>交通藍圖</w:t>
      </w:r>
    </w:p>
    <w:p w14:paraId="5A2BAD57" w14:textId="77777777" w:rsidR="00501E48" w:rsidRPr="00501E48" w:rsidRDefault="00501E48" w:rsidP="005C25AE">
      <w:pPr>
        <w:pStyle w:val="Web"/>
        <w:numPr>
          <w:ilvl w:val="0"/>
          <w:numId w:val="90"/>
        </w:numPr>
        <w:rPr>
          <w:rFonts w:ascii="Arial" w:eastAsia="標楷體" w:hAnsi="Arial" w:cs="Arial"/>
        </w:rPr>
      </w:pPr>
      <w:r w:rsidRPr="00501E48">
        <w:rPr>
          <w:rFonts w:ascii="Arial" w:eastAsia="標楷體" w:hAnsi="Arial" w:cs="Arial"/>
          <w:b/>
          <w:bCs/>
        </w:rPr>
        <w:t>核心票券：</w:t>
      </w:r>
      <w:r w:rsidRPr="00501E48">
        <w:rPr>
          <w:rFonts w:ascii="Arial" w:eastAsia="標楷體" w:hAnsi="Arial" w:cs="Arial"/>
        </w:rPr>
        <w:t xml:space="preserve"> </w:t>
      </w:r>
      <w:r w:rsidRPr="00501E48">
        <w:rPr>
          <w:rFonts w:ascii="Arial" w:eastAsia="標楷體" w:hAnsi="Arial" w:cs="Arial"/>
        </w:rPr>
        <w:t>本日行程完美利用「</w:t>
      </w:r>
      <w:r w:rsidRPr="00501E48">
        <w:rPr>
          <w:rFonts w:ascii="Arial" w:eastAsia="標楷體" w:hAnsi="Arial" w:cs="Arial"/>
          <w:b/>
          <w:bCs/>
        </w:rPr>
        <w:t>東京地鐵通票</w:t>
      </w:r>
      <w:r w:rsidRPr="00501E48">
        <w:rPr>
          <w:rFonts w:ascii="Arial" w:eastAsia="標楷體" w:hAnsi="Arial" w:cs="Arial"/>
        </w:rPr>
        <w:t>」，一條</w:t>
      </w:r>
      <w:r w:rsidRPr="00501E48">
        <w:rPr>
          <w:rFonts w:ascii="Arial" w:eastAsia="標楷體" w:hAnsi="Arial" w:cs="Arial"/>
          <w:b/>
          <w:bCs/>
        </w:rPr>
        <w:t>銀座線</w:t>
      </w:r>
      <w:r w:rsidRPr="00501E48">
        <w:rPr>
          <w:rFonts w:ascii="Arial" w:eastAsia="標楷體" w:hAnsi="Arial" w:cs="Arial"/>
        </w:rPr>
        <w:t>即可輕鬆串連上野與銀座兩大主要區域，實現最高效益。</w:t>
      </w:r>
    </w:p>
    <w:p w14:paraId="6D9680E8" w14:textId="77777777" w:rsidR="00501E48" w:rsidRPr="00501E48" w:rsidRDefault="00501E48" w:rsidP="00501E48">
      <w:pPr>
        <w:pStyle w:val="4"/>
        <w:rPr>
          <w:rFonts w:eastAsia="標楷體"/>
        </w:rPr>
      </w:pPr>
      <w:r w:rsidRPr="00501E48">
        <w:rPr>
          <w:rFonts w:eastAsia="標楷體"/>
        </w:rPr>
        <w:t>美食焦點</w:t>
      </w:r>
    </w:p>
    <w:p w14:paraId="41DC29F6" w14:textId="77777777" w:rsidR="00501E48" w:rsidRPr="00501E48" w:rsidRDefault="00501E48" w:rsidP="005C25AE">
      <w:pPr>
        <w:pStyle w:val="Web"/>
        <w:numPr>
          <w:ilvl w:val="0"/>
          <w:numId w:val="91"/>
        </w:numPr>
        <w:rPr>
          <w:rFonts w:ascii="Arial" w:eastAsia="標楷體" w:hAnsi="Arial" w:cs="Arial"/>
        </w:rPr>
      </w:pPr>
      <w:r w:rsidRPr="00501E48">
        <w:rPr>
          <w:rFonts w:ascii="Arial" w:eastAsia="標楷體" w:hAnsi="Arial" w:cs="Arial"/>
          <w:b/>
          <w:bCs/>
        </w:rPr>
        <w:t>上野平民美食：</w:t>
      </w:r>
      <w:r w:rsidRPr="00501E48">
        <w:rPr>
          <w:rFonts w:ascii="Arial" w:eastAsia="標楷體" w:hAnsi="Arial" w:cs="Arial"/>
        </w:rPr>
        <w:t xml:space="preserve"> </w:t>
      </w:r>
      <w:r w:rsidRPr="00501E48">
        <w:rPr>
          <w:rFonts w:ascii="Arial" w:eastAsia="標楷體" w:hAnsi="Arial" w:cs="Arial"/>
        </w:rPr>
        <w:t>在</w:t>
      </w:r>
      <w:r w:rsidRPr="00501E48">
        <w:rPr>
          <w:rFonts w:ascii="Arial" w:eastAsia="標楷體" w:hAnsi="Arial" w:cs="Arial"/>
          <w:b/>
          <w:bCs/>
        </w:rPr>
        <w:t>阿美橫丁</w:t>
      </w:r>
      <w:r w:rsidRPr="00501E48">
        <w:rPr>
          <w:rFonts w:ascii="Arial" w:eastAsia="標楷體" w:hAnsi="Arial" w:cs="Arial"/>
        </w:rPr>
        <w:t>品嚐新鮮便宜的</w:t>
      </w:r>
      <w:r w:rsidRPr="00501E48">
        <w:rPr>
          <w:rFonts w:ascii="Arial" w:eastAsia="標楷體" w:hAnsi="Arial" w:cs="Arial"/>
          <w:b/>
          <w:bCs/>
        </w:rPr>
        <w:t>海鮮丼</w:t>
      </w:r>
      <w:r w:rsidRPr="00501E48">
        <w:rPr>
          <w:rFonts w:ascii="Arial" w:eastAsia="標楷體" w:hAnsi="Arial" w:cs="Arial"/>
        </w:rPr>
        <w:t>、香甜多汁的</w:t>
      </w:r>
      <w:r w:rsidRPr="00501E48">
        <w:rPr>
          <w:rFonts w:ascii="Arial" w:eastAsia="標楷體" w:hAnsi="Arial" w:cs="Arial"/>
          <w:b/>
          <w:bCs/>
        </w:rPr>
        <w:t>現切水果串</w:t>
      </w:r>
      <w:r w:rsidRPr="00501E48">
        <w:rPr>
          <w:rFonts w:ascii="Arial" w:eastAsia="標楷體" w:hAnsi="Arial" w:cs="Arial"/>
        </w:rPr>
        <w:t>，或是到「肉的大山」排隊購買現炸的</w:t>
      </w:r>
      <w:r w:rsidRPr="00501E48">
        <w:rPr>
          <w:rFonts w:ascii="Arial" w:eastAsia="標楷體" w:hAnsi="Arial" w:cs="Arial"/>
          <w:b/>
          <w:bCs/>
        </w:rPr>
        <w:t>可樂餅</w:t>
      </w:r>
      <w:r w:rsidRPr="00501E48">
        <w:rPr>
          <w:rFonts w:ascii="Arial" w:eastAsia="標楷體" w:hAnsi="Arial" w:cs="Arial"/>
        </w:rPr>
        <w:t>。</w:t>
      </w:r>
    </w:p>
    <w:p w14:paraId="36428893" w14:textId="77777777" w:rsidR="00501E48" w:rsidRPr="00501E48" w:rsidRDefault="00501E48" w:rsidP="005C25AE">
      <w:pPr>
        <w:pStyle w:val="Web"/>
        <w:numPr>
          <w:ilvl w:val="0"/>
          <w:numId w:val="91"/>
        </w:numPr>
        <w:rPr>
          <w:rFonts w:ascii="Arial" w:eastAsia="標楷體" w:hAnsi="Arial" w:cs="Arial"/>
        </w:rPr>
      </w:pPr>
      <w:r w:rsidRPr="00501E48">
        <w:rPr>
          <w:rFonts w:ascii="Arial" w:eastAsia="標楷體" w:hAnsi="Arial" w:cs="Arial"/>
          <w:b/>
          <w:bCs/>
        </w:rPr>
        <w:t>銀座精緻體驗：</w:t>
      </w:r>
    </w:p>
    <w:p w14:paraId="317E50CF" w14:textId="77777777" w:rsidR="00501E48" w:rsidRPr="00501E48" w:rsidRDefault="00501E48" w:rsidP="005C25AE">
      <w:pPr>
        <w:pStyle w:val="Web"/>
        <w:numPr>
          <w:ilvl w:val="1"/>
          <w:numId w:val="91"/>
        </w:numPr>
        <w:rPr>
          <w:rFonts w:ascii="Arial" w:eastAsia="標楷體" w:hAnsi="Arial" w:cs="Arial"/>
        </w:rPr>
      </w:pPr>
      <w:r w:rsidRPr="00501E48">
        <w:rPr>
          <w:rFonts w:ascii="Arial" w:eastAsia="標楷體" w:hAnsi="Arial" w:cs="Arial"/>
          <w:b/>
          <w:bCs/>
        </w:rPr>
        <w:t>午餐：</w:t>
      </w:r>
      <w:r w:rsidRPr="00501E48">
        <w:rPr>
          <w:rFonts w:ascii="Arial" w:eastAsia="標楷體" w:hAnsi="Arial" w:cs="Arial"/>
        </w:rPr>
        <w:t xml:space="preserve"> </w:t>
      </w:r>
      <w:r w:rsidRPr="00501E48">
        <w:rPr>
          <w:rFonts w:ascii="Arial" w:eastAsia="標楷體" w:hAnsi="Arial" w:cs="Arial"/>
        </w:rPr>
        <w:t>選擇一間如「煉瓦亭」的洋食老店，品嚐日本最早的蛋包飯；或是在百貨公司樓上的餐廳，享受一頓景觀午餐。</w:t>
      </w:r>
    </w:p>
    <w:p w14:paraId="55EEF422" w14:textId="77777777" w:rsidR="00501E48" w:rsidRPr="00501E48" w:rsidRDefault="00501E48" w:rsidP="005C25AE">
      <w:pPr>
        <w:pStyle w:val="Web"/>
        <w:numPr>
          <w:ilvl w:val="1"/>
          <w:numId w:val="91"/>
        </w:numPr>
        <w:rPr>
          <w:rFonts w:ascii="Arial" w:eastAsia="標楷體" w:hAnsi="Arial" w:cs="Arial"/>
        </w:rPr>
      </w:pPr>
      <w:r w:rsidRPr="00501E48">
        <w:rPr>
          <w:rFonts w:ascii="Arial" w:eastAsia="標楷體" w:hAnsi="Arial" w:cs="Arial"/>
          <w:b/>
          <w:bCs/>
        </w:rPr>
        <w:t>下午茶：</w:t>
      </w:r>
      <w:r w:rsidRPr="00501E48">
        <w:rPr>
          <w:rFonts w:ascii="Arial" w:eastAsia="標楷體" w:hAnsi="Arial" w:cs="Arial"/>
        </w:rPr>
        <w:t xml:space="preserve"> </w:t>
      </w:r>
      <w:r w:rsidRPr="00501E48">
        <w:rPr>
          <w:rFonts w:ascii="Arial" w:eastAsia="標楷體" w:hAnsi="Arial" w:cs="Arial"/>
        </w:rPr>
        <w:t>在和光百貨的「</w:t>
      </w:r>
      <w:r w:rsidRPr="00501E48">
        <w:rPr>
          <w:rFonts w:ascii="Arial" w:eastAsia="標楷體" w:hAnsi="Arial" w:cs="Arial"/>
        </w:rPr>
        <w:t>Wako Tea Salon</w:t>
      </w:r>
      <w:r w:rsidRPr="00501E48">
        <w:rPr>
          <w:rFonts w:ascii="Arial" w:eastAsia="標楷體" w:hAnsi="Arial" w:cs="Arial"/>
        </w:rPr>
        <w:t>」或資生堂</w:t>
      </w:r>
      <w:r w:rsidRPr="00501E48">
        <w:rPr>
          <w:rFonts w:ascii="Arial" w:eastAsia="標楷體" w:hAnsi="Arial" w:cs="Arial"/>
        </w:rPr>
        <w:t>Parlour</w:t>
      </w:r>
      <w:r w:rsidRPr="00501E48">
        <w:rPr>
          <w:rFonts w:ascii="Arial" w:eastAsia="標楷體" w:hAnsi="Arial" w:cs="Arial"/>
        </w:rPr>
        <w:t>的「</w:t>
      </w:r>
      <w:r w:rsidRPr="00501E48">
        <w:rPr>
          <w:rFonts w:ascii="Arial" w:eastAsia="標楷體" w:hAnsi="Arial" w:cs="Arial"/>
        </w:rPr>
        <w:t>Salon de Café</w:t>
      </w:r>
      <w:r w:rsidRPr="00501E48">
        <w:rPr>
          <w:rFonts w:ascii="Arial" w:eastAsia="標楷體" w:hAnsi="Arial" w:cs="Arial"/>
        </w:rPr>
        <w:t>」，體驗一次經典的日式貴婦下午茶，品嚐精緻的聖代與蛋糕。</w:t>
      </w:r>
    </w:p>
    <w:p w14:paraId="0A12BE4B" w14:textId="77777777" w:rsidR="00501E48" w:rsidRPr="00501E48" w:rsidRDefault="00501E48" w:rsidP="00501E48">
      <w:pPr>
        <w:pStyle w:val="4"/>
        <w:rPr>
          <w:rFonts w:eastAsia="標楷體"/>
        </w:rPr>
      </w:pPr>
      <w:r w:rsidRPr="00501E48">
        <w:rPr>
          <w:rFonts w:eastAsia="標楷體"/>
        </w:rPr>
        <w:t>購物亮點</w:t>
      </w:r>
    </w:p>
    <w:p w14:paraId="0C1B0496" w14:textId="77777777" w:rsidR="00501E48" w:rsidRPr="00501E48" w:rsidRDefault="00501E48" w:rsidP="005C25AE">
      <w:pPr>
        <w:pStyle w:val="Web"/>
        <w:numPr>
          <w:ilvl w:val="0"/>
          <w:numId w:val="92"/>
        </w:numPr>
        <w:rPr>
          <w:rFonts w:ascii="Arial" w:eastAsia="標楷體" w:hAnsi="Arial" w:cs="Arial"/>
        </w:rPr>
      </w:pPr>
      <w:r w:rsidRPr="00501E48">
        <w:rPr>
          <w:rFonts w:ascii="Arial" w:eastAsia="標楷體" w:hAnsi="Arial" w:cs="Arial"/>
          <w:b/>
          <w:bCs/>
        </w:rPr>
        <w:t>阿美橫丁：</w:t>
      </w:r>
      <w:r w:rsidRPr="00501E48">
        <w:rPr>
          <w:rFonts w:ascii="Arial" w:eastAsia="標楷體" w:hAnsi="Arial" w:cs="Arial"/>
        </w:rPr>
        <w:t xml:space="preserve"> </w:t>
      </w:r>
      <w:r w:rsidRPr="00501E48">
        <w:rPr>
          <w:rFonts w:ascii="Arial" w:eastAsia="標楷體" w:hAnsi="Arial" w:cs="Arial"/>
        </w:rPr>
        <w:t>價格實惠的</w:t>
      </w:r>
      <w:r w:rsidRPr="00501E48">
        <w:rPr>
          <w:rFonts w:ascii="Arial" w:eastAsia="標楷體" w:hAnsi="Arial" w:cs="Arial"/>
          <w:b/>
          <w:bCs/>
        </w:rPr>
        <w:t>藥妝</w:t>
      </w:r>
      <w:r w:rsidRPr="00501E48">
        <w:rPr>
          <w:rFonts w:ascii="Arial" w:eastAsia="標楷體" w:hAnsi="Arial" w:cs="Arial"/>
        </w:rPr>
        <w:t>（如松本清、大國藥妝）、各式各樣的</w:t>
      </w:r>
      <w:r w:rsidRPr="00501E48">
        <w:rPr>
          <w:rFonts w:ascii="Arial" w:eastAsia="標楷體" w:hAnsi="Arial" w:cs="Arial"/>
          <w:b/>
          <w:bCs/>
        </w:rPr>
        <w:t>日本零食</w:t>
      </w:r>
      <w:r w:rsidRPr="00501E48">
        <w:rPr>
          <w:rFonts w:ascii="Arial" w:eastAsia="標楷體" w:hAnsi="Arial" w:cs="Arial"/>
        </w:rPr>
        <w:t>（如二木的菓子），是大量採購伴手禮的好地方。</w:t>
      </w:r>
    </w:p>
    <w:p w14:paraId="038BB0F5" w14:textId="77777777" w:rsidR="00501E48" w:rsidRPr="00501E48" w:rsidRDefault="00501E48" w:rsidP="005C25AE">
      <w:pPr>
        <w:pStyle w:val="Web"/>
        <w:numPr>
          <w:ilvl w:val="0"/>
          <w:numId w:val="92"/>
        </w:numPr>
        <w:rPr>
          <w:rFonts w:ascii="Arial" w:eastAsia="標楷體" w:hAnsi="Arial" w:cs="Arial"/>
        </w:rPr>
      </w:pPr>
      <w:r w:rsidRPr="00501E48">
        <w:rPr>
          <w:rFonts w:ascii="Arial" w:eastAsia="標楷體" w:hAnsi="Arial" w:cs="Arial"/>
          <w:b/>
          <w:bCs/>
        </w:rPr>
        <w:t>銀座：</w:t>
      </w:r>
    </w:p>
    <w:p w14:paraId="21105EE7" w14:textId="77777777" w:rsidR="00501E48" w:rsidRPr="00501E48" w:rsidRDefault="00501E48" w:rsidP="005C25AE">
      <w:pPr>
        <w:pStyle w:val="Web"/>
        <w:numPr>
          <w:ilvl w:val="1"/>
          <w:numId w:val="92"/>
        </w:numPr>
        <w:rPr>
          <w:rFonts w:ascii="Arial" w:eastAsia="標楷體" w:hAnsi="Arial" w:cs="Arial"/>
        </w:rPr>
      </w:pPr>
      <w:r w:rsidRPr="00501E48">
        <w:rPr>
          <w:rFonts w:ascii="Arial" w:eastAsia="標楷體" w:hAnsi="Arial" w:cs="Arial"/>
          <w:b/>
          <w:bCs/>
        </w:rPr>
        <w:t>國際奢侈品牌</w:t>
      </w:r>
      <w:r w:rsidRPr="00501E48">
        <w:rPr>
          <w:rFonts w:ascii="Arial" w:eastAsia="標楷體" w:hAnsi="Arial" w:cs="Arial"/>
        </w:rPr>
        <w:t>與</w:t>
      </w:r>
      <w:r w:rsidRPr="00501E48">
        <w:rPr>
          <w:rFonts w:ascii="Arial" w:eastAsia="標楷體" w:hAnsi="Arial" w:cs="Arial"/>
          <w:b/>
          <w:bCs/>
        </w:rPr>
        <w:t>日本頂級珠寶</w:t>
      </w:r>
      <w:r w:rsidRPr="00501E48">
        <w:rPr>
          <w:rFonts w:ascii="Arial" w:eastAsia="標楷體" w:hAnsi="Arial" w:cs="Arial"/>
        </w:rPr>
        <w:t>（如</w:t>
      </w:r>
      <w:r w:rsidRPr="00501E48">
        <w:rPr>
          <w:rFonts w:ascii="Arial" w:eastAsia="標楷體" w:hAnsi="Arial" w:cs="Arial"/>
        </w:rPr>
        <w:t>MIKIMOTO</w:t>
      </w:r>
      <w:r w:rsidRPr="00501E48">
        <w:rPr>
          <w:rFonts w:ascii="Arial" w:eastAsia="標楷體" w:hAnsi="Arial" w:cs="Arial"/>
        </w:rPr>
        <w:t>、</w:t>
      </w:r>
      <w:r w:rsidRPr="00501E48">
        <w:rPr>
          <w:rFonts w:ascii="Arial" w:eastAsia="標楷體" w:hAnsi="Arial" w:cs="Arial"/>
        </w:rPr>
        <w:t>TASAKI</w:t>
      </w:r>
      <w:r w:rsidRPr="00501E48">
        <w:rPr>
          <w:rFonts w:ascii="Arial" w:eastAsia="標楷體" w:hAnsi="Arial" w:cs="Arial"/>
        </w:rPr>
        <w:t>）的旗艦店。</w:t>
      </w:r>
    </w:p>
    <w:p w14:paraId="0C158ABB" w14:textId="77777777" w:rsidR="00501E48" w:rsidRPr="00501E48" w:rsidRDefault="00501E48" w:rsidP="005C25AE">
      <w:pPr>
        <w:pStyle w:val="Web"/>
        <w:numPr>
          <w:ilvl w:val="1"/>
          <w:numId w:val="92"/>
        </w:numPr>
        <w:rPr>
          <w:rFonts w:ascii="Arial" w:eastAsia="標楷體" w:hAnsi="Arial" w:cs="Arial"/>
        </w:rPr>
      </w:pPr>
      <w:r w:rsidRPr="00501E48">
        <w:rPr>
          <w:rFonts w:ascii="Arial" w:eastAsia="標楷體" w:hAnsi="Arial" w:cs="Arial"/>
        </w:rPr>
        <w:t>百年文具老店「</w:t>
      </w:r>
      <w:r w:rsidRPr="00501E48">
        <w:rPr>
          <w:rFonts w:ascii="Arial" w:eastAsia="標楷體" w:hAnsi="Arial" w:cs="Arial"/>
          <w:b/>
          <w:bCs/>
        </w:rPr>
        <w:t>伊東屋</w:t>
      </w:r>
      <w:r w:rsidRPr="00501E48">
        <w:rPr>
          <w:rFonts w:ascii="Arial" w:eastAsia="標楷體" w:hAnsi="Arial" w:cs="Arial"/>
          <w:b/>
          <w:bCs/>
        </w:rPr>
        <w:t xml:space="preserve"> (Itoya)</w:t>
      </w:r>
      <w:r w:rsidRPr="00501E48">
        <w:rPr>
          <w:rFonts w:ascii="Arial" w:eastAsia="標楷體" w:hAnsi="Arial" w:cs="Arial"/>
        </w:rPr>
        <w:t>」，整棟樓都是文具控的天堂。</w:t>
      </w:r>
    </w:p>
    <w:p w14:paraId="3177CE00" w14:textId="77777777" w:rsidR="00501E48" w:rsidRPr="00501E48" w:rsidRDefault="00501E48" w:rsidP="005C25AE">
      <w:pPr>
        <w:pStyle w:val="Web"/>
        <w:numPr>
          <w:ilvl w:val="1"/>
          <w:numId w:val="92"/>
        </w:numPr>
        <w:rPr>
          <w:rFonts w:ascii="Arial" w:eastAsia="標楷體" w:hAnsi="Arial" w:cs="Arial"/>
        </w:rPr>
      </w:pPr>
      <w:r w:rsidRPr="00501E48">
        <w:rPr>
          <w:rFonts w:ascii="Arial" w:eastAsia="標楷體" w:hAnsi="Arial" w:cs="Arial"/>
        </w:rPr>
        <w:t>全球最大的「</w:t>
      </w:r>
      <w:r w:rsidRPr="00501E48">
        <w:rPr>
          <w:rFonts w:ascii="Arial" w:eastAsia="標楷體" w:hAnsi="Arial" w:cs="Arial"/>
          <w:b/>
          <w:bCs/>
        </w:rPr>
        <w:t>UNIQLO TOKYO</w:t>
      </w:r>
      <w:r w:rsidRPr="00501E48">
        <w:rPr>
          <w:rFonts w:ascii="Arial" w:eastAsia="標楷體" w:hAnsi="Arial" w:cs="Arial"/>
        </w:rPr>
        <w:t>」旗艦店，商品線最為齊全。</w:t>
      </w:r>
    </w:p>
    <w:p w14:paraId="5C2693F7" w14:textId="77777777" w:rsidR="00501E48" w:rsidRPr="00501E48" w:rsidRDefault="00501E48" w:rsidP="005C25AE">
      <w:pPr>
        <w:pStyle w:val="Web"/>
        <w:numPr>
          <w:ilvl w:val="1"/>
          <w:numId w:val="92"/>
        </w:numPr>
        <w:rPr>
          <w:rFonts w:ascii="Arial" w:eastAsia="標楷體" w:hAnsi="Arial" w:cs="Arial"/>
        </w:rPr>
      </w:pPr>
      <w:r w:rsidRPr="00501E48">
        <w:rPr>
          <w:rFonts w:ascii="Arial" w:eastAsia="標楷體" w:hAnsi="Arial" w:cs="Arial"/>
        </w:rPr>
        <w:t>各大品牌的美妝旗艦店，提供獨家商品與體驗服務。</w:t>
      </w:r>
    </w:p>
    <w:p w14:paraId="7BFB7D8E"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44A0964A" w14:textId="77777777" w:rsidR="00501E48" w:rsidRPr="00501E48" w:rsidRDefault="00501E48" w:rsidP="00501E48">
      <w:pPr>
        <w:pStyle w:val="3"/>
        <w:rPr>
          <w:rFonts w:eastAsia="標楷體"/>
        </w:rPr>
      </w:pPr>
      <w:r w:rsidRPr="00501E48">
        <w:rPr>
          <w:rFonts w:eastAsia="標楷體"/>
        </w:rPr>
        <w:lastRenderedPageBreak/>
        <w:t>第十日：最終巡禮與滿載而歸</w:t>
      </w:r>
    </w:p>
    <w:p w14:paraId="5FB27E4E"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主題：</w:t>
      </w:r>
      <w:r w:rsidRPr="00501E48">
        <w:rPr>
          <w:rFonts w:ascii="Arial" w:eastAsia="標楷體" w:hAnsi="Arial" w:cs="Arial"/>
        </w:rPr>
        <w:t xml:space="preserve"> </w:t>
      </w:r>
      <w:r w:rsidRPr="00501E48">
        <w:rPr>
          <w:rFonts w:ascii="Arial" w:eastAsia="標楷體" w:hAnsi="Arial" w:cs="Arial"/>
        </w:rPr>
        <w:t>在這趟精彩旅程的尾聲，悠閒地進行最後的市區巡禮與伴手禮採購。從皇居的寧靜莊嚴，到東京車站的終極購物殿堂，為這趟豐富的旅程畫上一個滿載回憶與禮物的完美句點。</w:t>
      </w:r>
    </w:p>
    <w:p w14:paraId="06E91A64" w14:textId="77777777" w:rsidR="00501E48" w:rsidRPr="00501E48" w:rsidRDefault="00501E48" w:rsidP="00501E48">
      <w:pPr>
        <w:pStyle w:val="4"/>
        <w:rPr>
          <w:rFonts w:eastAsia="標楷體"/>
        </w:rPr>
      </w:pPr>
      <w:r w:rsidRPr="00501E48">
        <w:rPr>
          <w:rFonts w:eastAsia="標楷體"/>
        </w:rPr>
        <w:t>行程規劃</w:t>
      </w:r>
    </w:p>
    <w:p w14:paraId="37A61764" w14:textId="77777777" w:rsidR="00501E48" w:rsidRPr="00501E48" w:rsidRDefault="00501E48" w:rsidP="00501E48">
      <w:pPr>
        <w:pStyle w:val="5"/>
        <w:rPr>
          <w:rFonts w:eastAsia="標楷體"/>
          <w:sz w:val="24"/>
          <w:szCs w:val="24"/>
        </w:rPr>
      </w:pPr>
      <w:r w:rsidRPr="00501E48">
        <w:rPr>
          <w:rFonts w:eastAsia="標楷體"/>
          <w:sz w:val="24"/>
          <w:szCs w:val="24"/>
        </w:rPr>
        <w:t>上午：皇居周邊的歷史氣息與都市綠洲</w:t>
      </w:r>
    </w:p>
    <w:p w14:paraId="79DC1F7B" w14:textId="77777777" w:rsidR="00501E48" w:rsidRPr="00501E48" w:rsidRDefault="00501E48" w:rsidP="00501E48">
      <w:pPr>
        <w:pStyle w:val="Web"/>
        <w:rPr>
          <w:rFonts w:ascii="Arial" w:eastAsia="標楷體" w:hAnsi="Arial" w:cs="Arial"/>
        </w:rPr>
      </w:pPr>
      <w:r w:rsidRPr="00501E48">
        <w:rPr>
          <w:rFonts w:ascii="Arial" w:eastAsia="標楷體" w:hAnsi="Arial" w:cs="Arial"/>
        </w:rPr>
        <w:t>在飯店辦理退房後，將大件行李寄存在飯店櫃檯，或直接帶往</w:t>
      </w:r>
      <w:r w:rsidRPr="00501E48">
        <w:rPr>
          <w:rFonts w:ascii="Arial" w:eastAsia="標楷體" w:hAnsi="Arial" w:cs="Arial"/>
          <w:b/>
          <w:bCs/>
        </w:rPr>
        <w:t>東京車站</w:t>
      </w:r>
      <w:r w:rsidRPr="00501E48">
        <w:rPr>
          <w:rFonts w:ascii="Arial" w:eastAsia="標楷體" w:hAnsi="Arial" w:cs="Arial"/>
        </w:rPr>
        <w:t>。車站內設有大量</w:t>
      </w:r>
      <w:r w:rsidRPr="00501E48">
        <w:rPr>
          <w:rFonts w:ascii="Arial" w:eastAsia="標楷體" w:hAnsi="Arial" w:cs="Arial"/>
          <w:b/>
          <w:bCs/>
        </w:rPr>
        <w:t>投幣式置物櫃</w:t>
      </w:r>
      <w:r w:rsidRPr="00501E48">
        <w:rPr>
          <w:rFonts w:ascii="Arial" w:eastAsia="標楷體" w:hAnsi="Arial" w:cs="Arial"/>
          <w:b/>
          <w:bCs/>
        </w:rPr>
        <w:t xml:space="preserve"> (Coin Lockers)</w:t>
      </w:r>
      <w:r w:rsidRPr="00501E48">
        <w:rPr>
          <w:rFonts w:ascii="Arial" w:eastAsia="標楷體" w:hAnsi="Arial" w:cs="Arial"/>
        </w:rPr>
        <w:t xml:space="preserve"> </w:t>
      </w:r>
      <w:r w:rsidRPr="00501E48">
        <w:rPr>
          <w:rFonts w:ascii="Arial" w:eastAsia="標楷體" w:hAnsi="Arial" w:cs="Arial"/>
        </w:rPr>
        <w:t>和人工寄物處，可以輕鬆解放雙手，進行最後的衝刺。</w:t>
      </w:r>
    </w:p>
    <w:p w14:paraId="0CB0AED1" w14:textId="77777777" w:rsidR="00501E48" w:rsidRPr="00501E48" w:rsidRDefault="00501E48" w:rsidP="00501E48">
      <w:pPr>
        <w:pStyle w:val="Web"/>
        <w:rPr>
          <w:rFonts w:ascii="Arial" w:eastAsia="標楷體" w:hAnsi="Arial" w:cs="Arial"/>
        </w:rPr>
      </w:pPr>
      <w:r w:rsidRPr="00501E48">
        <w:rPr>
          <w:rFonts w:ascii="Arial" w:eastAsia="標楷體" w:hAnsi="Arial" w:cs="Arial"/>
          <w:b/>
          <w:bCs/>
        </w:rPr>
        <w:t>第一站：皇居東御苑</w:t>
      </w:r>
      <w:r w:rsidRPr="00501E48">
        <w:rPr>
          <w:rFonts w:ascii="Arial" w:eastAsia="標楷體" w:hAnsi="Arial" w:cs="Arial"/>
          <w:b/>
          <w:bCs/>
        </w:rPr>
        <w:t xml:space="preserve"> (Imperial Palace East Garden)</w:t>
      </w:r>
    </w:p>
    <w:p w14:paraId="712F4896" w14:textId="77777777" w:rsidR="00501E48" w:rsidRPr="00501E48" w:rsidRDefault="00501E48" w:rsidP="005C25AE">
      <w:pPr>
        <w:pStyle w:val="Web"/>
        <w:numPr>
          <w:ilvl w:val="0"/>
          <w:numId w:val="72"/>
        </w:numPr>
        <w:rPr>
          <w:rFonts w:ascii="Arial" w:eastAsia="標楷體" w:hAnsi="Arial" w:cs="Arial"/>
        </w:rPr>
      </w:pPr>
      <w:r w:rsidRPr="00501E48">
        <w:rPr>
          <w:rFonts w:ascii="Arial" w:eastAsia="標楷體" w:hAnsi="Arial" w:cs="Arial"/>
          <w:b/>
          <w:bCs/>
        </w:rPr>
        <w:t>景點亮點：</w:t>
      </w:r>
      <w:r w:rsidRPr="00501E48">
        <w:rPr>
          <w:rFonts w:ascii="Arial" w:eastAsia="標楷體" w:hAnsi="Arial" w:cs="Arial"/>
        </w:rPr>
        <w:t xml:space="preserve"> </w:t>
      </w:r>
      <w:r w:rsidRPr="00501E48">
        <w:rPr>
          <w:rFonts w:ascii="Arial" w:eastAsia="標楷體" w:hAnsi="Arial" w:cs="Arial"/>
        </w:rPr>
        <w:t>這裡是江戶城本丸、二之丸和三之丸的舊址，現在作為公園免費對外開放。在摩天大樓的環繞下，這片廣闊的綠地顯得格外寧靜。您可以漫步在昔日的城牆、護城河與巨大的石垣之間，欣賞雅致的日式庭園「二之丸庭園」，並瞻仰江戶城的象徵</w:t>
      </w:r>
      <w:r w:rsidRPr="00501E48">
        <w:rPr>
          <w:rFonts w:ascii="Arial" w:eastAsia="標楷體" w:hAnsi="Arial" w:cs="Arial"/>
        </w:rPr>
        <w:t>—</w:t>
      </w:r>
      <w:r w:rsidRPr="00501E48">
        <w:rPr>
          <w:rFonts w:ascii="Arial" w:eastAsia="標楷體" w:hAnsi="Arial" w:cs="Arial"/>
        </w:rPr>
        <w:t>「天守台」遺跡。在這片與日本皇室歷史緊密相連的土地上，感受現代都市與歷史傳承的完美交融。</w:t>
      </w:r>
    </w:p>
    <w:p w14:paraId="3E009954" w14:textId="77777777" w:rsidR="00501E48" w:rsidRPr="00501E48" w:rsidRDefault="00501E48" w:rsidP="005C25AE">
      <w:pPr>
        <w:pStyle w:val="Web"/>
        <w:numPr>
          <w:ilvl w:val="0"/>
          <w:numId w:val="72"/>
        </w:numPr>
        <w:rPr>
          <w:rFonts w:ascii="Arial" w:eastAsia="標楷體" w:hAnsi="Arial" w:cs="Arial"/>
        </w:rPr>
      </w:pPr>
      <w:r w:rsidRPr="00501E48">
        <w:rPr>
          <w:rFonts w:ascii="Arial" w:eastAsia="標楷體" w:hAnsi="Arial" w:cs="Arial"/>
          <w:b/>
          <w:bCs/>
        </w:rPr>
        <w:t>實用資訊：</w:t>
      </w:r>
      <w:r w:rsidRPr="00501E48">
        <w:rPr>
          <w:rFonts w:ascii="Arial" w:eastAsia="標楷體" w:hAnsi="Arial" w:cs="Arial"/>
        </w:rPr>
        <w:t xml:space="preserve"> </w:t>
      </w:r>
      <w:r w:rsidRPr="00501E48">
        <w:rPr>
          <w:rFonts w:ascii="Arial" w:eastAsia="標楷體" w:hAnsi="Arial" w:cs="Arial"/>
        </w:rPr>
        <w:t>不需預約，免費入場。通常於上午</w:t>
      </w:r>
      <w:r w:rsidRPr="00501E48">
        <w:rPr>
          <w:rFonts w:ascii="Arial" w:eastAsia="標楷體" w:hAnsi="Arial" w:cs="Arial"/>
        </w:rPr>
        <w:t>9</w:t>
      </w:r>
      <w:r w:rsidRPr="00501E48">
        <w:rPr>
          <w:rFonts w:ascii="Arial" w:eastAsia="標楷體" w:hAnsi="Arial" w:cs="Arial"/>
        </w:rPr>
        <w:t>點開放，週一、週五及特殊日期休園，出發前請再次確認官網資訊。</w:t>
      </w:r>
    </w:p>
    <w:p w14:paraId="00E3C00B" w14:textId="77777777" w:rsidR="00501E48" w:rsidRPr="00501E48" w:rsidRDefault="00501E48" w:rsidP="00501E48">
      <w:pPr>
        <w:pStyle w:val="5"/>
        <w:rPr>
          <w:rFonts w:eastAsia="標楷體"/>
          <w:sz w:val="24"/>
          <w:szCs w:val="24"/>
        </w:rPr>
      </w:pPr>
      <w:r w:rsidRPr="00501E48">
        <w:rPr>
          <w:rFonts w:eastAsia="標楷體"/>
          <w:sz w:val="24"/>
          <w:szCs w:val="24"/>
        </w:rPr>
        <w:t>中午至下午：東京車站的伴手禮終極決戰！</w:t>
      </w:r>
    </w:p>
    <w:p w14:paraId="3C4B2383" w14:textId="77777777" w:rsidR="00501E48" w:rsidRPr="00501E48" w:rsidRDefault="00501E48" w:rsidP="00501E48">
      <w:pPr>
        <w:pStyle w:val="Web"/>
        <w:rPr>
          <w:rFonts w:ascii="Arial" w:eastAsia="標楷體" w:hAnsi="Arial" w:cs="Arial"/>
        </w:rPr>
      </w:pPr>
      <w:r w:rsidRPr="00501E48">
        <w:rPr>
          <w:rFonts w:ascii="Arial" w:eastAsia="標楷體" w:hAnsi="Arial" w:cs="Arial"/>
        </w:rPr>
        <w:t>將主要時間投入在「</w:t>
      </w:r>
      <w:r w:rsidRPr="00501E48">
        <w:rPr>
          <w:rFonts w:ascii="Arial" w:eastAsia="標楷體" w:hAnsi="Arial" w:cs="Arial"/>
          <w:b/>
          <w:bCs/>
        </w:rPr>
        <w:t>東京車站</w:t>
      </w:r>
      <w:r w:rsidRPr="00501E48">
        <w:rPr>
          <w:rFonts w:ascii="Arial" w:eastAsia="標楷體" w:hAnsi="Arial" w:cs="Arial"/>
        </w:rPr>
        <w:t>」這個巨大的伴手禮迷宮中。這裡不僅是交通樞紐，更是一座集結了全日本精華的購物與美食之城。</w:t>
      </w:r>
    </w:p>
    <w:p w14:paraId="299E374D" w14:textId="77777777" w:rsidR="00501E48" w:rsidRPr="00501E48" w:rsidRDefault="00501E48" w:rsidP="005C25AE">
      <w:pPr>
        <w:pStyle w:val="Web"/>
        <w:numPr>
          <w:ilvl w:val="0"/>
          <w:numId w:val="73"/>
        </w:numPr>
        <w:rPr>
          <w:rFonts w:ascii="Arial" w:eastAsia="標楷體" w:hAnsi="Arial" w:cs="Arial"/>
        </w:rPr>
      </w:pPr>
      <w:r w:rsidRPr="00501E48">
        <w:rPr>
          <w:rFonts w:ascii="Arial" w:eastAsia="標楷體" w:hAnsi="Arial" w:cs="Arial"/>
          <w:b/>
          <w:bCs/>
        </w:rPr>
        <w:t>給動漫迷與拉麵控：東京車站一番街</w:t>
      </w:r>
      <w:r w:rsidRPr="00501E48">
        <w:rPr>
          <w:rFonts w:ascii="Arial" w:eastAsia="標楷體" w:hAnsi="Arial" w:cs="Arial"/>
          <w:b/>
          <w:bCs/>
        </w:rPr>
        <w:t xml:space="preserve"> (Tokyo First Avenue)</w:t>
      </w:r>
    </w:p>
    <w:p w14:paraId="35BC5AB1"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t>地點：</w:t>
      </w:r>
      <w:r w:rsidRPr="00501E48">
        <w:rPr>
          <w:rFonts w:ascii="Arial" w:eastAsia="標楷體" w:hAnsi="Arial" w:cs="Arial"/>
        </w:rPr>
        <w:t xml:space="preserve"> </w:t>
      </w:r>
      <w:r w:rsidRPr="00501E48">
        <w:rPr>
          <w:rFonts w:ascii="Arial" w:eastAsia="標楷體" w:hAnsi="Arial" w:cs="Arial"/>
        </w:rPr>
        <w:t>八重洲口地下。</w:t>
      </w:r>
    </w:p>
    <w:p w14:paraId="15F00A5A"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t>亮點：</w:t>
      </w:r>
    </w:p>
    <w:p w14:paraId="34C9CE33" w14:textId="77777777" w:rsidR="00501E48" w:rsidRPr="00501E48" w:rsidRDefault="00501E48" w:rsidP="005C25AE">
      <w:pPr>
        <w:pStyle w:val="Web"/>
        <w:numPr>
          <w:ilvl w:val="2"/>
          <w:numId w:val="73"/>
        </w:numPr>
        <w:rPr>
          <w:rFonts w:ascii="Arial" w:eastAsia="標楷體" w:hAnsi="Arial" w:cs="Arial"/>
        </w:rPr>
      </w:pPr>
      <w:r w:rsidRPr="00501E48">
        <w:rPr>
          <w:rFonts w:ascii="Arial" w:eastAsia="標楷體" w:hAnsi="Arial" w:cs="Arial"/>
          <w:b/>
          <w:bCs/>
        </w:rPr>
        <w:t>東京動漫人物街</w:t>
      </w:r>
      <w:r w:rsidRPr="00501E48">
        <w:rPr>
          <w:rFonts w:ascii="Arial" w:eastAsia="標楷體" w:hAnsi="Arial" w:cs="Arial"/>
          <w:b/>
          <w:bCs/>
        </w:rPr>
        <w:t xml:space="preserve"> (Tokyo Character Street)</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卡通粉絲的天堂！這裡集結了寶可夢、吉卜力</w:t>
      </w:r>
      <w:r w:rsidRPr="00501E48">
        <w:rPr>
          <w:rFonts w:ascii="Arial" w:eastAsia="標楷體" w:hAnsi="Arial" w:cs="Arial"/>
        </w:rPr>
        <w:t>(</w:t>
      </w:r>
      <w:r w:rsidRPr="00501E48">
        <w:rPr>
          <w:rFonts w:ascii="Arial" w:eastAsia="標楷體" w:hAnsi="Arial" w:cs="Arial"/>
        </w:rPr>
        <w:t>橡子共和國</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rPr>
        <w:t>JUMP SHOP</w:t>
      </w:r>
      <w:r w:rsidRPr="00501E48">
        <w:rPr>
          <w:rFonts w:ascii="Arial" w:eastAsia="標楷體" w:hAnsi="Arial" w:cs="Arial"/>
        </w:rPr>
        <w:t>、三麗鷗、</w:t>
      </w:r>
      <w:r w:rsidRPr="00501E48">
        <w:rPr>
          <w:rFonts w:ascii="Arial" w:eastAsia="標楷體" w:hAnsi="Arial" w:cs="Arial"/>
        </w:rPr>
        <w:t>Snoopy</w:t>
      </w:r>
      <w:r w:rsidRPr="00501E48">
        <w:rPr>
          <w:rFonts w:ascii="Arial" w:eastAsia="標楷體" w:hAnsi="Arial" w:cs="Arial"/>
        </w:rPr>
        <w:t>等數十家官方商店，讓您一次購足所有夢幻逸品。</w:t>
      </w:r>
    </w:p>
    <w:p w14:paraId="3CF85A83" w14:textId="77777777" w:rsidR="00501E48" w:rsidRPr="00501E48" w:rsidRDefault="00501E48" w:rsidP="005C25AE">
      <w:pPr>
        <w:pStyle w:val="Web"/>
        <w:numPr>
          <w:ilvl w:val="2"/>
          <w:numId w:val="73"/>
        </w:numPr>
        <w:rPr>
          <w:rFonts w:ascii="Arial" w:eastAsia="標楷體" w:hAnsi="Arial" w:cs="Arial"/>
        </w:rPr>
      </w:pPr>
      <w:r w:rsidRPr="00501E48">
        <w:rPr>
          <w:rFonts w:ascii="Arial" w:eastAsia="標楷體" w:hAnsi="Arial" w:cs="Arial"/>
          <w:b/>
          <w:bCs/>
        </w:rPr>
        <w:t>東京拉麵街</w:t>
      </w:r>
      <w:r w:rsidRPr="00501E48">
        <w:rPr>
          <w:rFonts w:ascii="Arial" w:eastAsia="標楷體" w:hAnsi="Arial" w:cs="Arial"/>
          <w:b/>
          <w:bCs/>
        </w:rPr>
        <w:t xml:space="preserve"> (Tokyo Ramen Street)</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不用跑遍全日本，就能品嚐頂級拉麵！這裡匯集了「六厘舍」的沾麵、「斑鳩」的豚骨魚介拉麵等八家名店，是解決午餐的最佳選擇。</w:t>
      </w:r>
    </w:p>
    <w:p w14:paraId="1EB52138" w14:textId="77777777" w:rsidR="00501E48" w:rsidRPr="00501E48" w:rsidRDefault="00501E48" w:rsidP="005C25AE">
      <w:pPr>
        <w:pStyle w:val="Web"/>
        <w:numPr>
          <w:ilvl w:val="2"/>
          <w:numId w:val="73"/>
        </w:numPr>
        <w:rPr>
          <w:rFonts w:ascii="Arial" w:eastAsia="標楷體" w:hAnsi="Arial" w:cs="Arial"/>
        </w:rPr>
      </w:pPr>
      <w:r w:rsidRPr="00501E48">
        <w:rPr>
          <w:rFonts w:ascii="Arial" w:eastAsia="標楷體" w:hAnsi="Arial" w:cs="Arial"/>
          <w:b/>
          <w:bCs/>
        </w:rPr>
        <w:t>東京甜點樂園</w:t>
      </w:r>
      <w:r w:rsidRPr="00501E48">
        <w:rPr>
          <w:rFonts w:ascii="Arial" w:eastAsia="標楷體" w:hAnsi="Arial" w:cs="Arial"/>
          <w:b/>
          <w:bCs/>
        </w:rPr>
        <w:t xml:space="preserve"> (Tokyo Okashi Land)</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由</w:t>
      </w:r>
      <w:r w:rsidRPr="00501E48">
        <w:rPr>
          <w:rFonts w:ascii="Arial" w:eastAsia="標楷體" w:hAnsi="Arial" w:cs="Arial"/>
        </w:rPr>
        <w:t>Glico</w:t>
      </w:r>
      <w:r w:rsidRPr="00501E48">
        <w:rPr>
          <w:rFonts w:ascii="Arial" w:eastAsia="標楷體" w:hAnsi="Arial" w:cs="Arial"/>
        </w:rPr>
        <w:t>、</w:t>
      </w:r>
      <w:r w:rsidRPr="00501E48">
        <w:rPr>
          <w:rFonts w:ascii="Arial" w:eastAsia="標楷體" w:hAnsi="Arial" w:cs="Arial"/>
        </w:rPr>
        <w:t>Calbee</w:t>
      </w:r>
      <w:r w:rsidRPr="00501E48">
        <w:rPr>
          <w:rFonts w:ascii="Arial" w:eastAsia="標楷體" w:hAnsi="Arial" w:cs="Arial"/>
        </w:rPr>
        <w:t>等零食大廠直營，可以買到限定口味和現炸的洋芋片，新奇又美味。</w:t>
      </w:r>
    </w:p>
    <w:p w14:paraId="25C81BB7" w14:textId="77777777" w:rsidR="00501E48" w:rsidRPr="00501E48" w:rsidRDefault="00501E48" w:rsidP="005C25AE">
      <w:pPr>
        <w:pStyle w:val="Web"/>
        <w:numPr>
          <w:ilvl w:val="0"/>
          <w:numId w:val="73"/>
        </w:numPr>
        <w:rPr>
          <w:rFonts w:ascii="Arial" w:eastAsia="標楷體" w:hAnsi="Arial" w:cs="Arial"/>
        </w:rPr>
      </w:pPr>
      <w:r w:rsidRPr="00501E48">
        <w:rPr>
          <w:rFonts w:ascii="Arial" w:eastAsia="標楷體" w:hAnsi="Arial" w:cs="Arial"/>
          <w:b/>
          <w:bCs/>
        </w:rPr>
        <w:t>給追求頂級與時尚的你：</w:t>
      </w:r>
      <w:r w:rsidRPr="00501E48">
        <w:rPr>
          <w:rFonts w:ascii="Arial" w:eastAsia="標楷體" w:hAnsi="Arial" w:cs="Arial"/>
          <w:b/>
          <w:bCs/>
        </w:rPr>
        <w:t>GRANSTA TOKYO</w:t>
      </w:r>
    </w:p>
    <w:p w14:paraId="08DC0211"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t>地點：</w:t>
      </w:r>
      <w:r w:rsidRPr="00501E48">
        <w:rPr>
          <w:rFonts w:ascii="Arial" w:eastAsia="標楷體" w:hAnsi="Arial" w:cs="Arial"/>
        </w:rPr>
        <w:t xml:space="preserve"> </w:t>
      </w:r>
      <w:r w:rsidRPr="00501E48">
        <w:rPr>
          <w:rFonts w:ascii="Arial" w:eastAsia="標楷體" w:hAnsi="Arial" w:cs="Arial"/>
        </w:rPr>
        <w:t>位於剪票口內外的廣大區域，是最新、最大規模的站內商場。</w:t>
      </w:r>
    </w:p>
    <w:p w14:paraId="7B47FDB2"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lastRenderedPageBreak/>
        <w:t>亮點：</w:t>
      </w:r>
      <w:r w:rsidRPr="00501E48">
        <w:rPr>
          <w:rFonts w:ascii="Arial" w:eastAsia="標楷體" w:hAnsi="Arial" w:cs="Arial"/>
        </w:rPr>
        <w:t xml:space="preserve"> </w:t>
      </w:r>
      <w:r w:rsidRPr="00501E48">
        <w:rPr>
          <w:rFonts w:ascii="Arial" w:eastAsia="標楷體" w:hAnsi="Arial" w:cs="Arial"/>
        </w:rPr>
        <w:t>這裡是伴手禮的一級戰區，匯集了全日本最頂尖、最時尚的品牌。從紐約起司奶油脆餅</w:t>
      </w:r>
      <w:r w:rsidRPr="00501E48">
        <w:rPr>
          <w:rFonts w:ascii="Arial" w:eastAsia="標楷體" w:hAnsi="Arial" w:cs="Arial"/>
        </w:rPr>
        <w:t xml:space="preserve"> (N.Y.C. SAND)</w:t>
      </w:r>
      <w:r w:rsidRPr="00501E48">
        <w:rPr>
          <w:rFonts w:ascii="Arial" w:eastAsia="標楷體" w:hAnsi="Arial" w:cs="Arial"/>
        </w:rPr>
        <w:t>、</w:t>
      </w:r>
      <w:r w:rsidRPr="00501E48">
        <w:rPr>
          <w:rFonts w:ascii="Arial" w:eastAsia="標楷體" w:hAnsi="Arial" w:cs="Arial"/>
        </w:rPr>
        <w:t>The Maple Mania</w:t>
      </w:r>
      <w:r w:rsidRPr="00501E48">
        <w:rPr>
          <w:rFonts w:ascii="Arial" w:eastAsia="標楷體" w:hAnsi="Arial" w:cs="Arial"/>
        </w:rPr>
        <w:t>的楓糖餅乾，到</w:t>
      </w:r>
      <w:r w:rsidRPr="00501E48">
        <w:rPr>
          <w:rFonts w:ascii="Arial" w:eastAsia="標楷體" w:hAnsi="Arial" w:cs="Arial"/>
        </w:rPr>
        <w:t>Pierre Marcolini</w:t>
      </w:r>
      <w:r w:rsidRPr="00501E48">
        <w:rPr>
          <w:rFonts w:ascii="Arial" w:eastAsia="標楷體" w:hAnsi="Arial" w:cs="Arial"/>
        </w:rPr>
        <w:t>的巧克力，以及各式各樣精美的和菓子與西點，無論送禮或自用，都能找到最高品質的選擇。</w:t>
      </w:r>
    </w:p>
    <w:p w14:paraId="13DC865C" w14:textId="77777777" w:rsidR="00501E48" w:rsidRPr="00501E48" w:rsidRDefault="00501E48" w:rsidP="005C25AE">
      <w:pPr>
        <w:pStyle w:val="Web"/>
        <w:numPr>
          <w:ilvl w:val="0"/>
          <w:numId w:val="73"/>
        </w:numPr>
        <w:rPr>
          <w:rFonts w:ascii="Arial" w:eastAsia="標楷體" w:hAnsi="Arial" w:cs="Arial"/>
        </w:rPr>
      </w:pPr>
      <w:r w:rsidRPr="00501E48">
        <w:rPr>
          <w:rFonts w:ascii="Arial" w:eastAsia="標楷體" w:hAnsi="Arial" w:cs="Arial"/>
          <w:b/>
          <w:bCs/>
        </w:rPr>
        <w:t>給傳統百貨愛好者：大丸百貨</w:t>
      </w:r>
      <w:r w:rsidRPr="00501E48">
        <w:rPr>
          <w:rFonts w:ascii="Arial" w:eastAsia="標楷體" w:hAnsi="Arial" w:cs="Arial"/>
          <w:b/>
          <w:bCs/>
        </w:rPr>
        <w:t xml:space="preserve"> (Daimaru)</w:t>
      </w:r>
    </w:p>
    <w:p w14:paraId="0E1B3218"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t>地點：</w:t>
      </w:r>
      <w:r w:rsidRPr="00501E48">
        <w:rPr>
          <w:rFonts w:ascii="Arial" w:eastAsia="標楷體" w:hAnsi="Arial" w:cs="Arial"/>
        </w:rPr>
        <w:t xml:space="preserve"> </w:t>
      </w:r>
      <w:r w:rsidRPr="00501E48">
        <w:rPr>
          <w:rFonts w:ascii="Arial" w:eastAsia="標楷體" w:hAnsi="Arial" w:cs="Arial"/>
        </w:rPr>
        <w:t>與八重洲北口直通。</w:t>
      </w:r>
    </w:p>
    <w:p w14:paraId="445D7ED0" w14:textId="77777777" w:rsidR="00501E48" w:rsidRPr="00501E48" w:rsidRDefault="00501E48" w:rsidP="005C25AE">
      <w:pPr>
        <w:pStyle w:val="Web"/>
        <w:numPr>
          <w:ilvl w:val="1"/>
          <w:numId w:val="73"/>
        </w:numPr>
        <w:rPr>
          <w:rFonts w:ascii="Arial" w:eastAsia="標楷體" w:hAnsi="Arial" w:cs="Arial"/>
        </w:rPr>
      </w:pPr>
      <w:r w:rsidRPr="00501E48">
        <w:rPr>
          <w:rFonts w:ascii="Arial" w:eastAsia="標楷體" w:hAnsi="Arial" w:cs="Arial"/>
          <w:b/>
          <w:bCs/>
        </w:rPr>
        <w:t>亮點：</w:t>
      </w:r>
      <w:r w:rsidRPr="00501E48">
        <w:rPr>
          <w:rFonts w:ascii="Arial" w:eastAsia="標楷體" w:hAnsi="Arial" w:cs="Arial"/>
        </w:rPr>
        <w:t xml:space="preserve"> </w:t>
      </w:r>
      <w:r w:rsidRPr="00501E48">
        <w:rPr>
          <w:rFonts w:ascii="Arial" w:eastAsia="標楷體" w:hAnsi="Arial" w:cs="Arial"/>
        </w:rPr>
        <w:t>其地下一樓和一樓的甜點與食品區，同樣是伴手禮的激戰區。這裡品牌齊全，從經典老舖到人氣新貴應有盡有，特別是「年輪家</w:t>
      </w:r>
      <w:r w:rsidRPr="00501E48">
        <w:rPr>
          <w:rFonts w:ascii="Arial" w:eastAsia="標楷體" w:hAnsi="Arial" w:cs="Arial"/>
        </w:rPr>
        <w:t xml:space="preserve"> (Nenrinya)</w:t>
      </w:r>
      <w:r w:rsidRPr="00501E48">
        <w:rPr>
          <w:rFonts w:ascii="Arial" w:eastAsia="標楷體" w:hAnsi="Arial" w:cs="Arial"/>
        </w:rPr>
        <w:t>」的年輪蛋糕，是許多人心中的必買清單。</w:t>
      </w:r>
    </w:p>
    <w:p w14:paraId="3668D58F" w14:textId="77777777" w:rsidR="00501E48" w:rsidRPr="00501E48" w:rsidRDefault="00501E48" w:rsidP="00501E48">
      <w:pPr>
        <w:pStyle w:val="5"/>
        <w:rPr>
          <w:rFonts w:eastAsia="標楷體"/>
          <w:sz w:val="24"/>
          <w:szCs w:val="24"/>
        </w:rPr>
      </w:pPr>
      <w:r w:rsidRPr="00501E48">
        <w:rPr>
          <w:rFonts w:eastAsia="標楷體"/>
          <w:sz w:val="24"/>
          <w:szCs w:val="24"/>
        </w:rPr>
        <w:t>下午：整理行囊，前往機場</w:t>
      </w:r>
    </w:p>
    <w:p w14:paraId="6ED5A1E4" w14:textId="77777777" w:rsidR="00501E48" w:rsidRPr="00501E48" w:rsidRDefault="00501E48" w:rsidP="00501E48">
      <w:pPr>
        <w:pStyle w:val="Web"/>
        <w:rPr>
          <w:rFonts w:ascii="Arial" w:eastAsia="標楷體" w:hAnsi="Arial" w:cs="Arial"/>
        </w:rPr>
      </w:pPr>
      <w:r w:rsidRPr="00501E48">
        <w:rPr>
          <w:rFonts w:ascii="Arial" w:eastAsia="標楷體" w:hAnsi="Arial" w:cs="Arial"/>
        </w:rPr>
        <w:t>請務必預留充裕的時間。根據您的航班地點與時間，選擇最適合的交通方式前往機場。</w:t>
      </w:r>
    </w:p>
    <w:p w14:paraId="14B0AAF5" w14:textId="77777777" w:rsidR="00501E48" w:rsidRPr="00501E48" w:rsidRDefault="00501E48" w:rsidP="005C25AE">
      <w:pPr>
        <w:pStyle w:val="Web"/>
        <w:numPr>
          <w:ilvl w:val="0"/>
          <w:numId w:val="74"/>
        </w:numPr>
        <w:rPr>
          <w:rFonts w:ascii="Arial" w:eastAsia="標楷體" w:hAnsi="Arial" w:cs="Arial"/>
        </w:rPr>
      </w:pPr>
      <w:r w:rsidRPr="00501E48">
        <w:rPr>
          <w:rFonts w:ascii="Arial" w:eastAsia="標楷體" w:hAnsi="Arial" w:cs="Arial"/>
          <w:b/>
          <w:bCs/>
        </w:rPr>
        <w:t>前往成田機場</w:t>
      </w:r>
      <w:r w:rsidRPr="00501E48">
        <w:rPr>
          <w:rFonts w:ascii="Arial" w:eastAsia="標楷體" w:hAnsi="Arial" w:cs="Arial"/>
          <w:b/>
          <w:bCs/>
        </w:rPr>
        <w:t xml:space="preserve"> (NRT)</w:t>
      </w:r>
      <w:r w:rsidRPr="00501E48">
        <w:rPr>
          <w:rFonts w:ascii="Arial" w:eastAsia="標楷體" w:hAnsi="Arial" w:cs="Arial"/>
          <w:b/>
          <w:bCs/>
        </w:rPr>
        <w:t>：</w:t>
      </w:r>
    </w:p>
    <w:p w14:paraId="589B27AF" w14:textId="77777777" w:rsidR="00501E48" w:rsidRPr="00501E48" w:rsidRDefault="00501E48" w:rsidP="005C25AE">
      <w:pPr>
        <w:pStyle w:val="Web"/>
        <w:numPr>
          <w:ilvl w:val="1"/>
          <w:numId w:val="74"/>
        </w:numPr>
        <w:rPr>
          <w:rFonts w:ascii="Arial" w:eastAsia="標楷體" w:hAnsi="Arial" w:cs="Arial"/>
        </w:rPr>
      </w:pPr>
      <w:r w:rsidRPr="00501E48">
        <w:rPr>
          <w:rFonts w:ascii="Arial" w:eastAsia="標楷體" w:hAnsi="Arial" w:cs="Arial"/>
          <w:b/>
          <w:bCs/>
        </w:rPr>
        <w:t xml:space="preserve">N'EX </w:t>
      </w:r>
      <w:r w:rsidRPr="00501E48">
        <w:rPr>
          <w:rFonts w:ascii="Arial" w:eastAsia="標楷體" w:hAnsi="Arial" w:cs="Arial"/>
          <w:b/>
          <w:bCs/>
        </w:rPr>
        <w:t>成田特快</w:t>
      </w:r>
      <w:r w:rsidRPr="00501E48">
        <w:rPr>
          <w:rFonts w:ascii="Arial" w:eastAsia="標楷體" w:hAnsi="Arial" w:cs="Arial"/>
          <w:b/>
          <w:bCs/>
        </w:rPr>
        <w:t xml:space="preserve"> (Narita Express)</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從東京車站直達，舒適快速，全車對號座，適合攜帶大件行李的旅客。持外國護照可購買優惠來回票。</w:t>
      </w:r>
    </w:p>
    <w:p w14:paraId="534E44A2" w14:textId="77777777" w:rsidR="00501E48" w:rsidRPr="00501E48" w:rsidRDefault="00501E48" w:rsidP="005C25AE">
      <w:pPr>
        <w:pStyle w:val="Web"/>
        <w:numPr>
          <w:ilvl w:val="1"/>
          <w:numId w:val="74"/>
        </w:numPr>
        <w:rPr>
          <w:rFonts w:ascii="Arial" w:eastAsia="標楷體" w:hAnsi="Arial" w:cs="Arial"/>
        </w:rPr>
      </w:pPr>
      <w:r w:rsidRPr="00501E48">
        <w:rPr>
          <w:rFonts w:ascii="Arial" w:eastAsia="標楷體" w:hAnsi="Arial" w:cs="Arial"/>
          <w:b/>
          <w:bCs/>
        </w:rPr>
        <w:t>利木津巴士</w:t>
      </w:r>
      <w:r w:rsidRPr="00501E48">
        <w:rPr>
          <w:rFonts w:ascii="Arial" w:eastAsia="標楷體" w:hAnsi="Arial" w:cs="Arial"/>
          <w:b/>
          <w:bCs/>
        </w:rPr>
        <w:t xml:space="preserve"> (Limousine Bus) / TYO-NRT </w:t>
      </w:r>
      <w:r w:rsidRPr="00501E48">
        <w:rPr>
          <w:rFonts w:ascii="Arial" w:eastAsia="標楷體" w:hAnsi="Arial" w:cs="Arial"/>
          <w:b/>
          <w:bCs/>
        </w:rPr>
        <w:t>機場巴士：</w:t>
      </w:r>
      <w:r w:rsidRPr="00501E48">
        <w:rPr>
          <w:rFonts w:ascii="Arial" w:eastAsia="標楷體" w:hAnsi="Arial" w:cs="Arial"/>
        </w:rPr>
        <w:t xml:space="preserve"> </w:t>
      </w:r>
      <w:r w:rsidRPr="00501E48">
        <w:rPr>
          <w:rFonts w:ascii="Arial" w:eastAsia="標楷體" w:hAnsi="Arial" w:cs="Arial"/>
        </w:rPr>
        <w:t>從東京車站八重洲口的巴士站出發，票價相對經濟實惠，可直達各航廈門口，免去搬運行李的辛苦。</w:t>
      </w:r>
    </w:p>
    <w:p w14:paraId="7CABCF71" w14:textId="77777777" w:rsidR="00501E48" w:rsidRPr="00501E48" w:rsidRDefault="00501E48" w:rsidP="005C25AE">
      <w:pPr>
        <w:pStyle w:val="Web"/>
        <w:numPr>
          <w:ilvl w:val="0"/>
          <w:numId w:val="74"/>
        </w:numPr>
        <w:rPr>
          <w:rFonts w:ascii="Arial" w:eastAsia="標楷體" w:hAnsi="Arial" w:cs="Arial"/>
        </w:rPr>
      </w:pPr>
      <w:r w:rsidRPr="00501E48">
        <w:rPr>
          <w:rFonts w:ascii="Arial" w:eastAsia="標楷體" w:hAnsi="Arial" w:cs="Arial"/>
          <w:b/>
          <w:bCs/>
        </w:rPr>
        <w:t>前往羽田機場</w:t>
      </w:r>
      <w:r w:rsidRPr="00501E48">
        <w:rPr>
          <w:rFonts w:ascii="Arial" w:eastAsia="標楷體" w:hAnsi="Arial" w:cs="Arial"/>
          <w:b/>
          <w:bCs/>
        </w:rPr>
        <w:t xml:space="preserve"> (HND)</w:t>
      </w:r>
      <w:r w:rsidRPr="00501E48">
        <w:rPr>
          <w:rFonts w:ascii="Arial" w:eastAsia="標楷體" w:hAnsi="Arial" w:cs="Arial"/>
          <w:b/>
          <w:bCs/>
        </w:rPr>
        <w:t>：</w:t>
      </w:r>
    </w:p>
    <w:p w14:paraId="66422506" w14:textId="77777777" w:rsidR="00501E48" w:rsidRPr="00501E48" w:rsidRDefault="00501E48" w:rsidP="005C25AE">
      <w:pPr>
        <w:pStyle w:val="Web"/>
        <w:numPr>
          <w:ilvl w:val="1"/>
          <w:numId w:val="74"/>
        </w:numPr>
        <w:rPr>
          <w:rFonts w:ascii="Arial" w:eastAsia="標楷體" w:hAnsi="Arial" w:cs="Arial"/>
        </w:rPr>
      </w:pPr>
      <w:r w:rsidRPr="00501E48">
        <w:rPr>
          <w:rFonts w:ascii="Arial" w:eastAsia="標楷體" w:hAnsi="Arial" w:cs="Arial"/>
          <w:b/>
          <w:bCs/>
        </w:rPr>
        <w:t>利木津巴士</w:t>
      </w:r>
      <w:r w:rsidRPr="00501E48">
        <w:rPr>
          <w:rFonts w:ascii="Arial" w:eastAsia="標楷體" w:hAnsi="Arial" w:cs="Arial"/>
          <w:b/>
          <w:bCs/>
        </w:rPr>
        <w:t xml:space="preserve"> (Limousine Bus)</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同樣在東京車站設有站點，是前往羽田機場最便捷的方式之一。</w:t>
      </w:r>
    </w:p>
    <w:p w14:paraId="12934481" w14:textId="77777777" w:rsidR="00501E48" w:rsidRPr="00501E48" w:rsidRDefault="00501E48" w:rsidP="005C25AE">
      <w:pPr>
        <w:pStyle w:val="Web"/>
        <w:numPr>
          <w:ilvl w:val="1"/>
          <w:numId w:val="74"/>
        </w:numPr>
        <w:rPr>
          <w:rFonts w:ascii="Arial" w:eastAsia="標楷體" w:hAnsi="Arial" w:cs="Arial"/>
        </w:rPr>
      </w:pPr>
      <w:r w:rsidRPr="00501E48">
        <w:rPr>
          <w:rFonts w:ascii="Arial" w:eastAsia="標楷體" w:hAnsi="Arial" w:cs="Arial"/>
          <w:b/>
          <w:bCs/>
        </w:rPr>
        <w:t>電車：</w:t>
      </w:r>
      <w:r w:rsidRPr="00501E48">
        <w:rPr>
          <w:rFonts w:ascii="Arial" w:eastAsia="標楷體" w:hAnsi="Arial" w:cs="Arial"/>
        </w:rPr>
        <w:t xml:space="preserve"> </w:t>
      </w:r>
      <w:r w:rsidRPr="00501E48">
        <w:rPr>
          <w:rFonts w:ascii="Arial" w:eastAsia="標楷體" w:hAnsi="Arial" w:cs="Arial"/>
        </w:rPr>
        <w:t>可搭乘</w:t>
      </w:r>
      <w:r w:rsidRPr="00501E48">
        <w:rPr>
          <w:rFonts w:ascii="Arial" w:eastAsia="標楷體" w:hAnsi="Arial" w:cs="Arial"/>
        </w:rPr>
        <w:t>JR</w:t>
      </w:r>
      <w:r w:rsidRPr="00501E48">
        <w:rPr>
          <w:rFonts w:ascii="Arial" w:eastAsia="標楷體" w:hAnsi="Arial" w:cs="Arial"/>
        </w:rPr>
        <w:t>山手線或京濱東北線至「濱松町站」轉乘</w:t>
      </w:r>
      <w:r w:rsidRPr="00501E48">
        <w:rPr>
          <w:rFonts w:ascii="Arial" w:eastAsia="標楷體" w:hAnsi="Arial" w:cs="Arial"/>
          <w:b/>
          <w:bCs/>
        </w:rPr>
        <w:t>東京單軌電車</w:t>
      </w:r>
      <w:r w:rsidRPr="00501E48">
        <w:rPr>
          <w:rFonts w:ascii="Arial" w:eastAsia="標楷體" w:hAnsi="Arial" w:cs="Arial"/>
          <w:b/>
          <w:bCs/>
        </w:rPr>
        <w:t xml:space="preserve"> (Tokyo Monorail)</w:t>
      </w:r>
      <w:r w:rsidRPr="00501E48">
        <w:rPr>
          <w:rFonts w:ascii="Arial" w:eastAsia="標楷體" w:hAnsi="Arial" w:cs="Arial"/>
        </w:rPr>
        <w:t>，或至「品川站」轉乘</w:t>
      </w:r>
      <w:r w:rsidRPr="00501E48">
        <w:rPr>
          <w:rFonts w:ascii="Arial" w:eastAsia="標楷體" w:hAnsi="Arial" w:cs="Arial"/>
          <w:b/>
          <w:bCs/>
        </w:rPr>
        <w:t>京急線</w:t>
      </w:r>
      <w:r w:rsidRPr="00501E48">
        <w:rPr>
          <w:rFonts w:ascii="Arial" w:eastAsia="標楷體" w:hAnsi="Arial" w:cs="Arial"/>
        </w:rPr>
        <w:t>。</w:t>
      </w:r>
    </w:p>
    <w:p w14:paraId="41D5465F" w14:textId="77777777" w:rsidR="00501E48" w:rsidRPr="00501E48" w:rsidRDefault="00501E48" w:rsidP="00501E48">
      <w:pPr>
        <w:pStyle w:val="4"/>
        <w:rPr>
          <w:rFonts w:eastAsia="標楷體"/>
        </w:rPr>
      </w:pPr>
      <w:r w:rsidRPr="00501E48">
        <w:rPr>
          <w:rFonts w:eastAsia="標楷體"/>
        </w:rPr>
        <w:t>交通藍圖</w:t>
      </w:r>
    </w:p>
    <w:p w14:paraId="2DF98D6B" w14:textId="77777777" w:rsidR="00501E48" w:rsidRPr="00501E48" w:rsidRDefault="00501E48" w:rsidP="005C25AE">
      <w:pPr>
        <w:pStyle w:val="Web"/>
        <w:numPr>
          <w:ilvl w:val="0"/>
          <w:numId w:val="75"/>
        </w:numPr>
        <w:rPr>
          <w:rFonts w:ascii="Arial" w:eastAsia="標楷體" w:hAnsi="Arial" w:cs="Arial"/>
        </w:rPr>
      </w:pPr>
      <w:r w:rsidRPr="00501E48">
        <w:rPr>
          <w:rFonts w:ascii="Arial" w:eastAsia="標楷體" w:hAnsi="Arial" w:cs="Arial"/>
          <w:b/>
          <w:bCs/>
        </w:rPr>
        <w:t>市區交通：</w:t>
      </w:r>
      <w:r w:rsidRPr="00501E48">
        <w:rPr>
          <w:rFonts w:ascii="Arial" w:eastAsia="標楷體" w:hAnsi="Arial" w:cs="Arial"/>
        </w:rPr>
        <w:t xml:space="preserve"> </w:t>
      </w:r>
      <w:r w:rsidRPr="00501E48">
        <w:rPr>
          <w:rFonts w:ascii="Arial" w:eastAsia="標楷體" w:hAnsi="Arial" w:cs="Arial"/>
        </w:rPr>
        <w:t>使用</w:t>
      </w:r>
      <w:r w:rsidRPr="00501E48">
        <w:rPr>
          <w:rFonts w:ascii="Arial" w:eastAsia="標楷體" w:hAnsi="Arial" w:cs="Arial"/>
        </w:rPr>
        <w:t xml:space="preserve"> </w:t>
      </w:r>
      <w:r w:rsidRPr="00501E48">
        <w:rPr>
          <w:rFonts w:ascii="Arial" w:eastAsia="標楷體" w:hAnsi="Arial" w:cs="Arial"/>
          <w:b/>
          <w:bCs/>
        </w:rPr>
        <w:t>IC</w:t>
      </w:r>
      <w:r w:rsidRPr="00501E48">
        <w:rPr>
          <w:rFonts w:ascii="Arial" w:eastAsia="標楷體" w:hAnsi="Arial" w:cs="Arial"/>
          <w:b/>
          <w:bCs/>
        </w:rPr>
        <w:t>卡（</w:t>
      </w:r>
      <w:r w:rsidRPr="00501E48">
        <w:rPr>
          <w:rFonts w:ascii="Arial" w:eastAsia="標楷體" w:hAnsi="Arial" w:cs="Arial"/>
          <w:b/>
          <w:bCs/>
        </w:rPr>
        <w:t>Suica/Pasmo</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支付地鐵或</w:t>
      </w:r>
      <w:r w:rsidRPr="00501E48">
        <w:rPr>
          <w:rFonts w:ascii="Arial" w:eastAsia="標楷體" w:hAnsi="Arial" w:cs="Arial"/>
        </w:rPr>
        <w:t>JR</w:t>
      </w:r>
      <w:r w:rsidRPr="00501E48">
        <w:rPr>
          <w:rFonts w:ascii="Arial" w:eastAsia="標楷體" w:hAnsi="Arial" w:cs="Arial"/>
        </w:rPr>
        <w:t>費用。</w:t>
      </w:r>
    </w:p>
    <w:p w14:paraId="59B312B8" w14:textId="77777777" w:rsidR="00501E48" w:rsidRPr="00501E48" w:rsidRDefault="00501E48" w:rsidP="005C25AE">
      <w:pPr>
        <w:pStyle w:val="Web"/>
        <w:numPr>
          <w:ilvl w:val="0"/>
          <w:numId w:val="75"/>
        </w:numPr>
        <w:rPr>
          <w:rFonts w:ascii="Arial" w:eastAsia="標楷體" w:hAnsi="Arial" w:cs="Arial"/>
        </w:rPr>
      </w:pPr>
      <w:r w:rsidRPr="00501E48">
        <w:rPr>
          <w:rFonts w:ascii="Arial" w:eastAsia="標楷體" w:hAnsi="Arial" w:cs="Arial"/>
          <w:b/>
          <w:bCs/>
        </w:rPr>
        <w:t>機場交通：</w:t>
      </w:r>
      <w:r w:rsidRPr="00501E48">
        <w:rPr>
          <w:rFonts w:ascii="Arial" w:eastAsia="標楷體" w:hAnsi="Arial" w:cs="Arial"/>
        </w:rPr>
        <w:t xml:space="preserve"> </w:t>
      </w:r>
      <w:r w:rsidRPr="00501E48">
        <w:rPr>
          <w:rFonts w:ascii="Arial" w:eastAsia="標楷體" w:hAnsi="Arial" w:cs="Arial"/>
        </w:rPr>
        <w:t>依需求選擇</w:t>
      </w:r>
      <w:r w:rsidRPr="00501E48">
        <w:rPr>
          <w:rFonts w:ascii="Arial" w:eastAsia="標楷體" w:hAnsi="Arial" w:cs="Arial"/>
        </w:rPr>
        <w:t xml:space="preserve"> </w:t>
      </w:r>
      <w:r w:rsidRPr="00501E48">
        <w:rPr>
          <w:rFonts w:ascii="Arial" w:eastAsia="標楷體" w:hAnsi="Arial" w:cs="Arial"/>
          <w:b/>
          <w:bCs/>
        </w:rPr>
        <w:t xml:space="preserve">N'EX </w:t>
      </w:r>
      <w:r w:rsidRPr="00501E48">
        <w:rPr>
          <w:rFonts w:ascii="Arial" w:eastAsia="標楷體" w:hAnsi="Arial" w:cs="Arial"/>
          <w:b/>
          <w:bCs/>
        </w:rPr>
        <w:t>成田特快</w:t>
      </w:r>
      <w:r w:rsidRPr="00501E48">
        <w:rPr>
          <w:rFonts w:ascii="Arial" w:eastAsia="標楷體" w:hAnsi="Arial" w:cs="Arial"/>
        </w:rPr>
        <w:t>、</w:t>
      </w:r>
      <w:r w:rsidRPr="00501E48">
        <w:rPr>
          <w:rFonts w:ascii="Arial" w:eastAsia="標楷體" w:hAnsi="Arial" w:cs="Arial"/>
          <w:b/>
          <w:bCs/>
        </w:rPr>
        <w:t>機場巴士</w:t>
      </w:r>
      <w:r w:rsidRPr="00501E48">
        <w:rPr>
          <w:rFonts w:ascii="Arial" w:eastAsia="標楷體" w:hAnsi="Arial" w:cs="Arial"/>
        </w:rPr>
        <w:t xml:space="preserve"> </w:t>
      </w:r>
      <w:r w:rsidRPr="00501E48">
        <w:rPr>
          <w:rFonts w:ascii="Arial" w:eastAsia="標楷體" w:hAnsi="Arial" w:cs="Arial"/>
        </w:rPr>
        <w:t>或</w:t>
      </w:r>
      <w:r w:rsidRPr="00501E48">
        <w:rPr>
          <w:rFonts w:ascii="Arial" w:eastAsia="標楷體" w:hAnsi="Arial" w:cs="Arial"/>
        </w:rPr>
        <w:t xml:space="preserve"> </w:t>
      </w:r>
      <w:r w:rsidRPr="00501E48">
        <w:rPr>
          <w:rFonts w:ascii="Arial" w:eastAsia="標楷體" w:hAnsi="Arial" w:cs="Arial"/>
          <w:b/>
          <w:bCs/>
        </w:rPr>
        <w:t>電車</w:t>
      </w:r>
      <w:r w:rsidRPr="00501E48">
        <w:rPr>
          <w:rFonts w:ascii="Arial" w:eastAsia="標楷體" w:hAnsi="Arial" w:cs="Arial"/>
        </w:rPr>
        <w:t>。建議提前查詢時刻表與票價。</w:t>
      </w:r>
    </w:p>
    <w:p w14:paraId="08B309E5" w14:textId="77777777" w:rsidR="00501E48" w:rsidRPr="00501E48" w:rsidRDefault="00501E48" w:rsidP="00501E48">
      <w:pPr>
        <w:pStyle w:val="4"/>
        <w:rPr>
          <w:rFonts w:eastAsia="標楷體"/>
        </w:rPr>
      </w:pPr>
      <w:r w:rsidRPr="00501E48">
        <w:rPr>
          <w:rFonts w:eastAsia="標楷體"/>
        </w:rPr>
        <w:t>購物亮點</w:t>
      </w:r>
    </w:p>
    <w:p w14:paraId="578F5DD2" w14:textId="77777777" w:rsidR="00501E48" w:rsidRPr="00501E48" w:rsidRDefault="00501E48" w:rsidP="00501E48">
      <w:pPr>
        <w:pStyle w:val="Web"/>
        <w:rPr>
          <w:rFonts w:ascii="Arial" w:eastAsia="標楷體" w:hAnsi="Arial" w:cs="Arial"/>
        </w:rPr>
      </w:pPr>
      <w:r w:rsidRPr="00501E48">
        <w:rPr>
          <w:rFonts w:ascii="Arial" w:eastAsia="標楷體" w:hAnsi="Arial" w:cs="Arial"/>
        </w:rPr>
        <w:t>本日的重點就是伴手禮的最終採購！東京車站提供了一站式的終極購物體驗，無論您想找的是：</w:t>
      </w:r>
    </w:p>
    <w:p w14:paraId="320F3401" w14:textId="77777777" w:rsidR="00501E48" w:rsidRPr="00501E48" w:rsidRDefault="00501E48" w:rsidP="005C25AE">
      <w:pPr>
        <w:pStyle w:val="Web"/>
        <w:numPr>
          <w:ilvl w:val="0"/>
          <w:numId w:val="76"/>
        </w:numPr>
        <w:rPr>
          <w:rFonts w:ascii="Arial" w:eastAsia="標楷體" w:hAnsi="Arial" w:cs="Arial"/>
        </w:rPr>
      </w:pPr>
      <w:r w:rsidRPr="00501E48">
        <w:rPr>
          <w:rFonts w:ascii="Arial" w:eastAsia="標楷體" w:hAnsi="Arial" w:cs="Arial"/>
          <w:b/>
          <w:bCs/>
        </w:rPr>
        <w:t>經典和菓子：</w:t>
      </w:r>
      <w:r w:rsidRPr="00501E48">
        <w:rPr>
          <w:rFonts w:ascii="Arial" w:eastAsia="標楷體" w:hAnsi="Arial" w:cs="Arial"/>
        </w:rPr>
        <w:t xml:space="preserve"> </w:t>
      </w:r>
      <w:r w:rsidRPr="00501E48">
        <w:rPr>
          <w:rFonts w:ascii="Arial" w:eastAsia="標楷體" w:hAnsi="Arial" w:cs="Arial"/>
        </w:rPr>
        <w:t>如虎屋的羊羹、文明堂的蜂蜜蛋糕。</w:t>
      </w:r>
    </w:p>
    <w:p w14:paraId="0C4AE7BA" w14:textId="77777777" w:rsidR="00501E48" w:rsidRPr="00501E48" w:rsidRDefault="00501E48" w:rsidP="005C25AE">
      <w:pPr>
        <w:pStyle w:val="Web"/>
        <w:numPr>
          <w:ilvl w:val="0"/>
          <w:numId w:val="76"/>
        </w:numPr>
        <w:rPr>
          <w:rFonts w:ascii="Arial" w:eastAsia="標楷體" w:hAnsi="Arial" w:cs="Arial"/>
        </w:rPr>
      </w:pPr>
      <w:r w:rsidRPr="00501E48">
        <w:rPr>
          <w:rFonts w:ascii="Arial" w:eastAsia="標楷體" w:hAnsi="Arial" w:cs="Arial"/>
          <w:b/>
          <w:bCs/>
        </w:rPr>
        <w:t>新潮西式甜點：</w:t>
      </w:r>
      <w:r w:rsidRPr="00501E48">
        <w:rPr>
          <w:rFonts w:ascii="Arial" w:eastAsia="標楷體" w:hAnsi="Arial" w:cs="Arial"/>
        </w:rPr>
        <w:t xml:space="preserve"> </w:t>
      </w:r>
      <w:r w:rsidRPr="00501E48">
        <w:rPr>
          <w:rFonts w:ascii="Arial" w:eastAsia="標楷體" w:hAnsi="Arial" w:cs="Arial"/>
        </w:rPr>
        <w:t>如</w:t>
      </w:r>
      <w:r w:rsidRPr="00501E48">
        <w:rPr>
          <w:rFonts w:ascii="Arial" w:eastAsia="標楷體" w:hAnsi="Arial" w:cs="Arial"/>
        </w:rPr>
        <w:t>Press Butter Sand</w:t>
      </w:r>
      <w:r w:rsidRPr="00501E48">
        <w:rPr>
          <w:rFonts w:ascii="Arial" w:eastAsia="標楷體" w:hAnsi="Arial" w:cs="Arial"/>
        </w:rPr>
        <w:t>的焦糖奶油夾心餅、</w:t>
      </w:r>
      <w:r w:rsidRPr="00501E48">
        <w:rPr>
          <w:rFonts w:ascii="Arial" w:eastAsia="標楷體" w:hAnsi="Arial" w:cs="Arial"/>
        </w:rPr>
        <w:t>Audrey</w:t>
      </w:r>
      <w:r w:rsidRPr="00501E48">
        <w:rPr>
          <w:rFonts w:ascii="Arial" w:eastAsia="標楷體" w:hAnsi="Arial" w:cs="Arial"/>
        </w:rPr>
        <w:t>的草莓花束餅乾。</w:t>
      </w:r>
    </w:p>
    <w:p w14:paraId="30A88A7C" w14:textId="77777777" w:rsidR="00501E48" w:rsidRPr="00501E48" w:rsidRDefault="00501E48" w:rsidP="005C25AE">
      <w:pPr>
        <w:pStyle w:val="Web"/>
        <w:numPr>
          <w:ilvl w:val="0"/>
          <w:numId w:val="76"/>
        </w:numPr>
        <w:rPr>
          <w:rFonts w:ascii="Arial" w:eastAsia="標楷體" w:hAnsi="Arial" w:cs="Arial"/>
        </w:rPr>
      </w:pPr>
      <w:r w:rsidRPr="00501E48">
        <w:rPr>
          <w:rFonts w:ascii="Arial" w:eastAsia="標楷體" w:hAnsi="Arial" w:cs="Arial"/>
          <w:b/>
          <w:bCs/>
        </w:rPr>
        <w:t>動漫周邊商品：</w:t>
      </w:r>
      <w:r w:rsidRPr="00501E48">
        <w:rPr>
          <w:rFonts w:ascii="Arial" w:eastAsia="標楷體" w:hAnsi="Arial" w:cs="Arial"/>
        </w:rPr>
        <w:t xml:space="preserve"> </w:t>
      </w:r>
      <w:r w:rsidRPr="00501E48">
        <w:rPr>
          <w:rFonts w:ascii="Arial" w:eastAsia="標楷體" w:hAnsi="Arial" w:cs="Arial"/>
        </w:rPr>
        <w:t>角色公仔、文具、限定商品。</w:t>
      </w:r>
    </w:p>
    <w:p w14:paraId="4CD58E90" w14:textId="77777777" w:rsidR="00501E48" w:rsidRPr="00501E48" w:rsidRDefault="00501E48" w:rsidP="005C25AE">
      <w:pPr>
        <w:pStyle w:val="Web"/>
        <w:numPr>
          <w:ilvl w:val="0"/>
          <w:numId w:val="76"/>
        </w:numPr>
        <w:rPr>
          <w:rFonts w:ascii="Arial" w:eastAsia="標楷體" w:hAnsi="Arial" w:cs="Arial"/>
        </w:rPr>
      </w:pPr>
      <w:r w:rsidRPr="00501E48">
        <w:rPr>
          <w:rFonts w:ascii="Arial" w:eastAsia="標楷體" w:hAnsi="Arial" w:cs="Arial"/>
          <w:b/>
          <w:bCs/>
        </w:rPr>
        <w:t>鹹味伴手禮：</w:t>
      </w:r>
      <w:r w:rsidRPr="00501E48">
        <w:rPr>
          <w:rFonts w:ascii="Arial" w:eastAsia="標楷體" w:hAnsi="Arial" w:cs="Arial"/>
        </w:rPr>
        <w:t xml:space="preserve"> </w:t>
      </w:r>
      <w:r w:rsidRPr="00501E48">
        <w:rPr>
          <w:rFonts w:ascii="Arial" w:eastAsia="標楷體" w:hAnsi="Arial" w:cs="Arial"/>
        </w:rPr>
        <w:t>各種精美的仙貝、豆菓子。</w:t>
      </w:r>
    </w:p>
    <w:p w14:paraId="37CB0A26" w14:textId="77777777" w:rsidR="00501E48" w:rsidRPr="00501E48" w:rsidRDefault="00501E48" w:rsidP="00501E48">
      <w:pPr>
        <w:pStyle w:val="Web"/>
        <w:rPr>
          <w:rFonts w:ascii="Arial" w:eastAsia="標楷體" w:hAnsi="Arial" w:cs="Arial"/>
        </w:rPr>
      </w:pPr>
      <w:r w:rsidRPr="00501E48">
        <w:rPr>
          <w:rFonts w:ascii="Arial" w:eastAsia="標楷體" w:hAnsi="Arial" w:cs="Arial"/>
        </w:rPr>
        <w:lastRenderedPageBreak/>
        <w:t>在這裡，您絕對能找到心儀的禮物，為這趟美好的日本之旅，畫上最完美的驚嘆號！</w:t>
      </w:r>
    </w:p>
    <w:p w14:paraId="19AB919F"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65FE3C1A" w14:textId="77777777" w:rsidR="00E846F3" w:rsidRPr="00501E48" w:rsidRDefault="005C25AE">
      <w:pPr>
        <w:pStyle w:val="4"/>
        <w:spacing w:before="0" w:after="120" w:line="275" w:lineRule="auto"/>
        <w:rPr>
          <w:rFonts w:eastAsia="標楷體"/>
          <w:color w:val="1B1C1D"/>
        </w:rPr>
      </w:pPr>
      <w:r w:rsidRPr="00501E48">
        <w:rPr>
          <w:rFonts w:eastAsia="標楷體"/>
          <w:color w:val="1B1C1D"/>
        </w:rPr>
        <w:t>終極東京車站伴手禮指南</w:t>
      </w:r>
    </w:p>
    <w:p w14:paraId="7C610849"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東京車站的伴手禮選擇多如繁星，為了避免迷失方向，以下是一份精選的、附帶具體位置的採購清單：</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846F3" w:rsidRPr="00501E48" w14:paraId="1FED2EE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9D551"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伴手禮名稱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96E8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描述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1EC4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參考價格</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38689"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具體位置</w:t>
            </w:r>
          </w:p>
        </w:tc>
      </w:tr>
      <w:tr w:rsidR="00E846F3" w:rsidRPr="00501E48" w14:paraId="724B375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E2F49"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NewYork Perfect Cheese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8E0A8"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貓舌餅夾著奶油和白巧克力，中間包裹著丹麥切達起司，口感層次豐富，是近年排隊人氣王</w:t>
            </w:r>
            <w:r w:rsidRPr="00501E48">
              <w:rPr>
                <w:rFonts w:eastAsia="標楷體"/>
                <w:color w:val="1B1C1D"/>
                <w:sz w:val="20"/>
                <w:szCs w:val="20"/>
              </w:rPr>
              <w:t xml:space="preserve"> </w:t>
            </w:r>
            <w:r w:rsidRPr="00501E48">
              <w:rPr>
                <w:rFonts w:eastAsia="標楷體"/>
                <w:color w:val="575B5F"/>
                <w:sz w:val="24"/>
                <w:szCs w:val="24"/>
                <w:vertAlign w:val="superscript"/>
              </w:rPr>
              <w:t>91</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F5E67"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8</w:t>
            </w:r>
            <w:r w:rsidRPr="00501E48">
              <w:rPr>
                <w:rFonts w:eastAsia="標楷體"/>
                <w:color w:val="1B1C1D"/>
                <w:sz w:val="20"/>
                <w:szCs w:val="20"/>
              </w:rPr>
              <w:t>入</w:t>
            </w:r>
            <w:r w:rsidRPr="00501E48">
              <w:rPr>
                <w:rFonts w:eastAsia="標楷體"/>
                <w:color w:val="1B1C1D"/>
                <w:sz w:val="20"/>
                <w:szCs w:val="20"/>
              </w:rPr>
              <w:t xml:space="preserve"> 1,166</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5794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 xml:space="preserve">1F </w:t>
            </w:r>
            <w:r w:rsidRPr="00501E48">
              <w:rPr>
                <w:rFonts w:eastAsia="標楷體"/>
                <w:color w:val="1B1C1D"/>
                <w:sz w:val="20"/>
                <w:szCs w:val="20"/>
              </w:rPr>
              <w:t>南通路</w:t>
            </w:r>
            <w:r w:rsidRPr="00501E48">
              <w:rPr>
                <w:rFonts w:eastAsia="標楷體"/>
                <w:color w:val="1B1C1D"/>
                <w:sz w:val="20"/>
                <w:szCs w:val="20"/>
              </w:rPr>
              <w:t xml:space="preserve"> (</w:t>
            </w:r>
            <w:r w:rsidRPr="00501E48">
              <w:rPr>
                <w:rFonts w:eastAsia="標楷體"/>
                <w:color w:val="1B1C1D"/>
                <w:sz w:val="20"/>
                <w:szCs w:val="20"/>
              </w:rPr>
              <w:t>丸之內南口附近</w:t>
            </w:r>
            <w:r w:rsidRPr="00501E48">
              <w:rPr>
                <w:rFonts w:eastAsia="標楷體"/>
                <w:color w:val="1B1C1D"/>
                <w:sz w:val="20"/>
                <w:szCs w:val="20"/>
              </w:rPr>
              <w:t>)</w:t>
            </w:r>
          </w:p>
        </w:tc>
      </w:tr>
      <w:tr w:rsidR="00E846F3" w:rsidRPr="00501E48" w14:paraId="48792A5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60F0B"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Press Butter Sand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BF322"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獨家雙層烤法製成的酥脆餅乾，夾著濃郁的奶油和流心焦糖，有現烤溫熱版可選</w:t>
            </w:r>
            <w:r w:rsidRPr="00501E48">
              <w:rPr>
                <w:rFonts w:eastAsia="標楷體"/>
                <w:color w:val="1B1C1D"/>
                <w:sz w:val="20"/>
                <w:szCs w:val="20"/>
              </w:rPr>
              <w:t xml:space="preserve"> </w:t>
            </w:r>
            <w:r w:rsidRPr="00501E48">
              <w:rPr>
                <w:rFonts w:eastAsia="標楷體"/>
                <w:color w:val="575B5F"/>
                <w:sz w:val="24"/>
                <w:szCs w:val="24"/>
                <w:vertAlign w:val="superscript"/>
              </w:rPr>
              <w:t>90</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B4CE6"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5</w:t>
            </w:r>
            <w:r w:rsidRPr="00501E48">
              <w:rPr>
                <w:rFonts w:eastAsia="標楷體"/>
                <w:color w:val="1B1C1D"/>
                <w:sz w:val="20"/>
                <w:szCs w:val="20"/>
              </w:rPr>
              <w:t>入</w:t>
            </w:r>
            <w:r w:rsidRPr="00501E48">
              <w:rPr>
                <w:rFonts w:eastAsia="標楷體"/>
                <w:color w:val="1B1C1D"/>
                <w:sz w:val="20"/>
                <w:szCs w:val="20"/>
              </w:rPr>
              <w:t xml:space="preserve"> 1,000</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1DC9D"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 xml:space="preserve">B1F </w:t>
            </w:r>
            <w:r w:rsidRPr="00501E48">
              <w:rPr>
                <w:rFonts w:eastAsia="標楷體"/>
                <w:color w:val="1B1C1D"/>
                <w:sz w:val="20"/>
                <w:szCs w:val="20"/>
              </w:rPr>
              <w:t>丸之內南口附近</w:t>
            </w:r>
            <w:r w:rsidRPr="00501E48">
              <w:rPr>
                <w:rFonts w:eastAsia="標楷體"/>
                <w:color w:val="1B1C1D"/>
                <w:sz w:val="20"/>
                <w:szCs w:val="20"/>
              </w:rPr>
              <w:t xml:space="preserve"> / </w:t>
            </w:r>
            <w:r w:rsidRPr="00501E48">
              <w:rPr>
                <w:rFonts w:eastAsia="標楷體"/>
                <w:color w:val="1B1C1D"/>
                <w:sz w:val="20"/>
                <w:szCs w:val="20"/>
              </w:rPr>
              <w:t>大丸東京店</w:t>
            </w:r>
            <w:r w:rsidRPr="00501E48">
              <w:rPr>
                <w:rFonts w:eastAsia="標楷體"/>
                <w:color w:val="1B1C1D"/>
                <w:sz w:val="20"/>
                <w:szCs w:val="20"/>
              </w:rPr>
              <w:t>B1F</w:t>
            </w:r>
          </w:p>
        </w:tc>
      </w:tr>
      <w:tr w:rsidR="00E846F3" w:rsidRPr="00501E48" w14:paraId="4A39047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59DAAA"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 xml:space="preserve">The Maple Mania </w:t>
            </w:r>
            <w:r w:rsidRPr="00501E48">
              <w:rPr>
                <w:rFonts w:eastAsia="標楷體"/>
                <w:b/>
                <w:color w:val="1B1C1D"/>
                <w:sz w:val="20"/>
                <w:szCs w:val="20"/>
              </w:rPr>
              <w:t>楓糖男孩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69927"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美式復古包裝，楓糖奶油夾心餅乾連續多年獲獎，楓糖香氣濃郁，甜而不膩</w:t>
            </w:r>
            <w:r w:rsidRPr="00501E48">
              <w:rPr>
                <w:rFonts w:eastAsia="標楷體"/>
                <w:color w:val="1B1C1D"/>
                <w:sz w:val="20"/>
                <w:szCs w:val="20"/>
              </w:rPr>
              <w:t xml:space="preserve"> </w:t>
            </w:r>
            <w:r w:rsidRPr="00501E48">
              <w:rPr>
                <w:rFonts w:eastAsia="標楷體"/>
                <w:color w:val="575B5F"/>
                <w:sz w:val="24"/>
                <w:szCs w:val="24"/>
                <w:vertAlign w:val="superscript"/>
              </w:rPr>
              <w:t>92</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E4E7F"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9</w:t>
            </w:r>
            <w:r w:rsidRPr="00501E48">
              <w:rPr>
                <w:rFonts w:eastAsia="標楷體"/>
                <w:color w:val="1B1C1D"/>
                <w:sz w:val="20"/>
                <w:szCs w:val="20"/>
              </w:rPr>
              <w:t>入</w:t>
            </w:r>
            <w:r w:rsidRPr="00501E48">
              <w:rPr>
                <w:rFonts w:eastAsia="標楷體"/>
                <w:color w:val="1B1C1D"/>
                <w:sz w:val="20"/>
                <w:szCs w:val="20"/>
              </w:rPr>
              <w:t xml:space="preserve"> 1,069</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65C8B"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B1F GRANSTA (</w:t>
            </w:r>
            <w:r w:rsidRPr="00501E48">
              <w:rPr>
                <w:rFonts w:eastAsia="標楷體"/>
                <w:color w:val="1B1C1D"/>
                <w:sz w:val="20"/>
                <w:szCs w:val="20"/>
              </w:rPr>
              <w:t>銀之鈴廣場附近</w:t>
            </w:r>
            <w:r w:rsidRPr="00501E48">
              <w:rPr>
                <w:rFonts w:eastAsia="標楷體"/>
                <w:color w:val="1B1C1D"/>
                <w:sz w:val="20"/>
                <w:szCs w:val="20"/>
              </w:rPr>
              <w:t>)</w:t>
            </w:r>
          </w:p>
        </w:tc>
      </w:tr>
      <w:tr w:rsidR="00E846F3" w:rsidRPr="00501E48" w14:paraId="2B602D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CCCAE"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TOKYO TULIP ROSE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4F053"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鬱金香造型的精緻餅乾，花瓣是貓舌餅，花蕊是入口即化的巧克力奶油，顏值與美味兼具</w:t>
            </w:r>
            <w:r w:rsidRPr="00501E48">
              <w:rPr>
                <w:rFonts w:eastAsia="標楷體"/>
                <w:color w:val="1B1C1D"/>
                <w:sz w:val="20"/>
                <w:szCs w:val="20"/>
              </w:rPr>
              <w:t xml:space="preserve"> </w:t>
            </w:r>
            <w:r w:rsidRPr="00501E48">
              <w:rPr>
                <w:rFonts w:eastAsia="標楷體"/>
                <w:color w:val="575B5F"/>
                <w:sz w:val="24"/>
                <w:szCs w:val="24"/>
                <w:vertAlign w:val="superscript"/>
              </w:rPr>
              <w:t>92</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47412"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4</w:t>
            </w:r>
            <w:r w:rsidRPr="00501E48">
              <w:rPr>
                <w:rFonts w:eastAsia="標楷體"/>
                <w:color w:val="1B1C1D"/>
                <w:sz w:val="20"/>
                <w:szCs w:val="20"/>
              </w:rPr>
              <w:t>入</w:t>
            </w:r>
            <w:r w:rsidRPr="00501E48">
              <w:rPr>
                <w:rFonts w:eastAsia="標楷體"/>
                <w:color w:val="1B1C1D"/>
                <w:sz w:val="20"/>
                <w:szCs w:val="20"/>
              </w:rPr>
              <w:t xml:space="preserve"> 842</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D5C12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 xml:space="preserve">1F </w:t>
            </w:r>
            <w:r w:rsidRPr="00501E48">
              <w:rPr>
                <w:rFonts w:eastAsia="標楷體"/>
                <w:color w:val="1B1C1D"/>
                <w:sz w:val="20"/>
                <w:szCs w:val="20"/>
              </w:rPr>
              <w:t>八重洲中央口改札內</w:t>
            </w:r>
          </w:p>
        </w:tc>
      </w:tr>
      <w:tr w:rsidR="00E846F3" w:rsidRPr="00501E48" w14:paraId="688D345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F4D8B"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N.Y.C. SAND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EA2EA"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巧克力焦糖夾心餅乾，酥脆餅乾中夾著濃厚的焦糖和巧克力，味道醇厚，人氣極高</w:t>
            </w:r>
            <w:r w:rsidRPr="00501E48">
              <w:rPr>
                <w:rFonts w:eastAsia="標楷體"/>
                <w:color w:val="1B1C1D"/>
                <w:sz w:val="20"/>
                <w:szCs w:val="20"/>
              </w:rPr>
              <w:t xml:space="preserve"> </w:t>
            </w:r>
            <w:r w:rsidRPr="00501E48">
              <w:rPr>
                <w:rFonts w:eastAsia="標楷體"/>
                <w:color w:val="575B5F"/>
                <w:sz w:val="24"/>
                <w:szCs w:val="24"/>
                <w:vertAlign w:val="superscript"/>
              </w:rPr>
              <w:t>91</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CC78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8</w:t>
            </w:r>
            <w:r w:rsidRPr="00501E48">
              <w:rPr>
                <w:rFonts w:eastAsia="標楷體"/>
                <w:color w:val="1B1C1D"/>
                <w:sz w:val="20"/>
                <w:szCs w:val="20"/>
              </w:rPr>
              <w:t>入</w:t>
            </w:r>
            <w:r w:rsidRPr="00501E48">
              <w:rPr>
                <w:rFonts w:eastAsia="標楷體"/>
                <w:color w:val="1B1C1D"/>
                <w:sz w:val="20"/>
                <w:szCs w:val="20"/>
              </w:rPr>
              <w:t xml:space="preserve"> 1,296</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005D8"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大丸東京店</w:t>
            </w:r>
            <w:r w:rsidRPr="00501E48">
              <w:rPr>
                <w:rFonts w:eastAsia="標楷體"/>
                <w:color w:val="1B1C1D"/>
                <w:sz w:val="20"/>
                <w:szCs w:val="20"/>
              </w:rPr>
              <w:t xml:space="preserve"> 1F</w:t>
            </w:r>
          </w:p>
        </w:tc>
      </w:tr>
      <w:tr w:rsidR="00E846F3" w:rsidRPr="00501E48" w14:paraId="796072C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CE337"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銀座年輪家</w:t>
            </w:r>
            <w:r w:rsidRPr="00501E48">
              <w:rPr>
                <w:rFonts w:eastAsia="標楷體"/>
                <w:b/>
                <w:color w:val="1B1C1D"/>
                <w:sz w:val="20"/>
                <w:szCs w:val="20"/>
              </w:rPr>
              <w:t xml:space="preserve"> (Ginza </w:t>
            </w:r>
            <w:r w:rsidRPr="00501E48">
              <w:rPr>
                <w:rFonts w:eastAsia="標楷體"/>
                <w:b/>
                <w:color w:val="1B1C1D"/>
                <w:sz w:val="20"/>
                <w:szCs w:val="20"/>
              </w:rPr>
              <w:lastRenderedPageBreak/>
              <w:t>Nenrinya)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57C03"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lastRenderedPageBreak/>
              <w:t>被譽為東京最好吃的年輪蛋糕，外層有厚</w:t>
            </w:r>
            <w:r w:rsidRPr="00501E48">
              <w:rPr>
                <w:rFonts w:eastAsia="標楷體"/>
                <w:color w:val="1B1C1D"/>
                <w:sz w:val="20"/>
                <w:szCs w:val="20"/>
              </w:rPr>
              <w:lastRenderedPageBreak/>
              <w:t>厚的糖霜，口感濕潤扎實，甜味高雅</w:t>
            </w:r>
            <w:r w:rsidRPr="00501E48">
              <w:rPr>
                <w:rFonts w:eastAsia="標楷體"/>
                <w:color w:val="1B1C1D"/>
                <w:sz w:val="20"/>
                <w:szCs w:val="20"/>
              </w:rPr>
              <w:t xml:space="preserve"> </w:t>
            </w:r>
            <w:r w:rsidRPr="00501E48">
              <w:rPr>
                <w:rFonts w:eastAsia="標楷體"/>
                <w:color w:val="575B5F"/>
                <w:sz w:val="24"/>
                <w:szCs w:val="24"/>
                <w:vertAlign w:val="superscript"/>
              </w:rPr>
              <w:t>91</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3606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lastRenderedPageBreak/>
              <w:t>一條</w:t>
            </w:r>
            <w:r w:rsidRPr="00501E48">
              <w:rPr>
                <w:rFonts w:eastAsia="標楷體"/>
                <w:color w:val="1B1C1D"/>
                <w:sz w:val="20"/>
                <w:szCs w:val="20"/>
              </w:rPr>
              <w:t xml:space="preserve"> 810</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6E733"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大丸東京店</w:t>
            </w:r>
            <w:r w:rsidRPr="00501E48">
              <w:rPr>
                <w:rFonts w:eastAsia="標楷體"/>
                <w:color w:val="1B1C1D"/>
                <w:sz w:val="20"/>
                <w:szCs w:val="20"/>
              </w:rPr>
              <w:t xml:space="preserve"> 1F</w:t>
            </w:r>
          </w:p>
        </w:tc>
      </w:tr>
      <w:tr w:rsidR="00E846F3" w:rsidRPr="00501E48" w14:paraId="2737773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13C87"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 xml:space="preserve">AUDREY </w:t>
            </w:r>
            <w:r w:rsidRPr="00501E48">
              <w:rPr>
                <w:rFonts w:eastAsia="標楷體"/>
                <w:b/>
                <w:color w:val="1B1C1D"/>
                <w:sz w:val="20"/>
                <w:szCs w:val="20"/>
              </w:rPr>
              <w:t>草莓花束脆餅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BCBE8"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將乾燥草莓與奶油結合，做成可愛的花束形狀餅乾，是少女心滿滿的夢幻伴手禮</w:t>
            </w:r>
            <w:r w:rsidRPr="00501E48">
              <w:rPr>
                <w:rFonts w:eastAsia="標楷體"/>
                <w:color w:val="1B1C1D"/>
                <w:sz w:val="20"/>
                <w:szCs w:val="20"/>
              </w:rPr>
              <w:t xml:space="preserve"> </w:t>
            </w:r>
            <w:r w:rsidRPr="00501E48">
              <w:rPr>
                <w:rFonts w:eastAsia="標楷體"/>
                <w:color w:val="575B5F"/>
                <w:sz w:val="24"/>
                <w:szCs w:val="24"/>
                <w:vertAlign w:val="superscript"/>
              </w:rPr>
              <w:t>91</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A33FC"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5</w:t>
            </w:r>
            <w:r w:rsidRPr="00501E48">
              <w:rPr>
                <w:rFonts w:eastAsia="標楷體"/>
                <w:color w:val="1B1C1D"/>
                <w:sz w:val="20"/>
                <w:szCs w:val="20"/>
              </w:rPr>
              <w:t>入</w:t>
            </w:r>
            <w:r w:rsidRPr="00501E48">
              <w:rPr>
                <w:rFonts w:eastAsia="標楷體"/>
                <w:color w:val="1B1C1D"/>
                <w:sz w:val="20"/>
                <w:szCs w:val="20"/>
              </w:rPr>
              <w:t xml:space="preserve"> 778</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926EE"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B1F GRANSTA (</w:t>
            </w:r>
            <w:r w:rsidRPr="00501E48">
              <w:rPr>
                <w:rFonts w:eastAsia="標楷體"/>
                <w:color w:val="1B1C1D"/>
                <w:sz w:val="20"/>
                <w:szCs w:val="20"/>
              </w:rPr>
              <w:t>銀之鈴廣場附近</w:t>
            </w:r>
            <w:r w:rsidRPr="00501E48">
              <w:rPr>
                <w:rFonts w:eastAsia="標楷體"/>
                <w:color w:val="1B1C1D"/>
                <w:sz w:val="20"/>
                <w:szCs w:val="20"/>
              </w:rPr>
              <w:t>)</w:t>
            </w:r>
          </w:p>
        </w:tc>
      </w:tr>
      <w:tr w:rsidR="00E846F3" w:rsidRPr="00501E48" w14:paraId="36488B2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645E4" w14:textId="77777777" w:rsidR="00E846F3" w:rsidRPr="00501E48" w:rsidRDefault="005C25AE">
            <w:pPr>
              <w:pBdr>
                <w:top w:val="nil"/>
                <w:left w:val="nil"/>
                <w:bottom w:val="nil"/>
                <w:right w:val="nil"/>
                <w:between w:val="nil"/>
              </w:pBdr>
              <w:spacing w:before="120" w:after="120" w:line="275" w:lineRule="auto"/>
              <w:rPr>
                <w:rFonts w:eastAsia="標楷體"/>
                <w:b/>
                <w:color w:val="1B1C1D"/>
                <w:sz w:val="20"/>
                <w:szCs w:val="20"/>
              </w:rPr>
            </w:pPr>
            <w:r w:rsidRPr="00501E48">
              <w:rPr>
                <w:rFonts w:eastAsia="標楷體"/>
                <w:b/>
                <w:color w:val="1B1C1D"/>
                <w:sz w:val="20"/>
                <w:szCs w:val="20"/>
              </w:rPr>
              <w:t>東京香蕉蛋糕</w:t>
            </w:r>
            <w:r w:rsidRPr="00501E48">
              <w:rPr>
                <w:rFonts w:eastAsia="標楷體"/>
                <w:b/>
                <w:color w:val="1B1C1D"/>
                <w:sz w:val="20"/>
                <w:szCs w:val="20"/>
              </w:rPr>
              <w:t xml:space="preserve"> (Tokyo Banana)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3F06E" w14:textId="77777777" w:rsidR="00E846F3" w:rsidRPr="00501E48" w:rsidRDefault="005C25AE">
            <w:pPr>
              <w:pBdr>
                <w:top w:val="nil"/>
                <w:left w:val="nil"/>
                <w:bottom w:val="nil"/>
                <w:right w:val="nil"/>
                <w:between w:val="nil"/>
              </w:pBdr>
              <w:spacing w:line="275" w:lineRule="auto"/>
              <w:rPr>
                <w:rFonts w:eastAsia="標楷體"/>
                <w:color w:val="1B1C1D"/>
                <w:sz w:val="20"/>
                <w:szCs w:val="20"/>
              </w:rPr>
            </w:pPr>
            <w:r w:rsidRPr="00501E48">
              <w:rPr>
                <w:rFonts w:eastAsia="標楷體"/>
                <w:color w:val="1B1C1D"/>
                <w:sz w:val="20"/>
                <w:szCs w:val="20"/>
              </w:rPr>
              <w:t>東京伴手禮的經典代名詞，常與寶可夢、哆啦</w:t>
            </w:r>
            <w:r w:rsidRPr="00501E48">
              <w:rPr>
                <w:rFonts w:eastAsia="標楷體"/>
                <w:color w:val="1B1C1D"/>
                <w:sz w:val="20"/>
                <w:szCs w:val="20"/>
              </w:rPr>
              <w:t>A</w:t>
            </w:r>
            <w:r w:rsidRPr="00501E48">
              <w:rPr>
                <w:rFonts w:eastAsia="標楷體"/>
                <w:color w:val="1B1C1D"/>
                <w:sz w:val="20"/>
                <w:szCs w:val="20"/>
              </w:rPr>
              <w:t>夢等</w:t>
            </w:r>
            <w:r w:rsidRPr="00501E48">
              <w:rPr>
                <w:rFonts w:eastAsia="標楷體"/>
                <w:color w:val="1B1C1D"/>
                <w:sz w:val="20"/>
                <w:szCs w:val="20"/>
              </w:rPr>
              <w:t>IP</w:t>
            </w:r>
            <w:r w:rsidRPr="00501E48">
              <w:rPr>
                <w:rFonts w:eastAsia="標楷體"/>
                <w:color w:val="1B1C1D"/>
                <w:sz w:val="20"/>
                <w:szCs w:val="20"/>
              </w:rPr>
              <w:t>聯名推出限定造型，口味偏甜</w:t>
            </w:r>
            <w:r w:rsidRPr="00501E48">
              <w:rPr>
                <w:rFonts w:eastAsia="標楷體"/>
                <w:color w:val="1B1C1D"/>
                <w:sz w:val="20"/>
                <w:szCs w:val="20"/>
              </w:rPr>
              <w:t xml:space="preserve"> </w:t>
            </w:r>
            <w:r w:rsidRPr="00501E48">
              <w:rPr>
                <w:rFonts w:eastAsia="標楷體"/>
                <w:color w:val="575B5F"/>
                <w:sz w:val="24"/>
                <w:szCs w:val="24"/>
                <w:vertAlign w:val="superscript"/>
              </w:rPr>
              <w:t>91</w:t>
            </w:r>
            <w:r w:rsidRPr="00501E48">
              <w:rPr>
                <w:rFonts w:eastAsia="標楷體"/>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B7312"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8</w:t>
            </w:r>
            <w:r w:rsidRPr="00501E48">
              <w:rPr>
                <w:rFonts w:eastAsia="標楷體"/>
                <w:color w:val="1B1C1D"/>
                <w:sz w:val="20"/>
                <w:szCs w:val="20"/>
              </w:rPr>
              <w:t>入</w:t>
            </w:r>
            <w:r w:rsidRPr="00501E48">
              <w:rPr>
                <w:rFonts w:eastAsia="標楷體"/>
                <w:color w:val="1B1C1D"/>
                <w:sz w:val="20"/>
                <w:szCs w:val="20"/>
              </w:rPr>
              <w:t xml:space="preserve"> 1,166</w:t>
            </w:r>
            <w:r w:rsidRPr="00501E48">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A3B7A" w14:textId="77777777" w:rsidR="00E846F3" w:rsidRPr="00501E48" w:rsidRDefault="005C25AE">
            <w:pPr>
              <w:pBdr>
                <w:top w:val="nil"/>
                <w:left w:val="nil"/>
                <w:bottom w:val="nil"/>
                <w:right w:val="nil"/>
                <w:between w:val="nil"/>
              </w:pBdr>
              <w:spacing w:before="120" w:after="120" w:line="275" w:lineRule="auto"/>
              <w:rPr>
                <w:rFonts w:eastAsia="標楷體"/>
                <w:color w:val="1B1C1D"/>
                <w:sz w:val="20"/>
                <w:szCs w:val="20"/>
              </w:rPr>
            </w:pPr>
            <w:r w:rsidRPr="00501E48">
              <w:rPr>
                <w:rFonts w:eastAsia="標楷體"/>
                <w:color w:val="1B1C1D"/>
                <w:sz w:val="20"/>
                <w:szCs w:val="20"/>
              </w:rPr>
              <w:t>各處皆有販售，</w:t>
            </w:r>
            <w:r w:rsidRPr="00501E48">
              <w:rPr>
                <w:rFonts w:eastAsia="標楷體"/>
                <w:color w:val="1B1C1D"/>
                <w:sz w:val="20"/>
                <w:szCs w:val="20"/>
              </w:rPr>
              <w:t xml:space="preserve">1F </w:t>
            </w:r>
            <w:r w:rsidRPr="00501E48">
              <w:rPr>
                <w:rFonts w:eastAsia="標楷體"/>
                <w:color w:val="1B1C1D"/>
                <w:sz w:val="20"/>
                <w:szCs w:val="20"/>
              </w:rPr>
              <w:t>南通路專賣店品項最齊</w:t>
            </w:r>
          </w:p>
        </w:tc>
      </w:tr>
    </w:tbl>
    <w:p w14:paraId="180FADEA" w14:textId="77777777" w:rsidR="00E846F3" w:rsidRPr="00501E48" w:rsidRDefault="00E846F3">
      <w:pPr>
        <w:pBdr>
          <w:top w:val="nil"/>
          <w:left w:val="nil"/>
          <w:bottom w:val="nil"/>
          <w:right w:val="nil"/>
          <w:between w:val="nil"/>
        </w:pBdr>
        <w:spacing w:after="240" w:line="275" w:lineRule="auto"/>
        <w:rPr>
          <w:rFonts w:eastAsia="標楷體"/>
          <w:color w:val="1B1C1D"/>
          <w:sz w:val="20"/>
          <w:szCs w:val="20"/>
        </w:rPr>
      </w:pPr>
    </w:p>
    <w:p w14:paraId="2C8FB3D0" w14:textId="77777777" w:rsidR="00E846F3" w:rsidRPr="00501E48" w:rsidRDefault="005C25AE">
      <w:pPr>
        <w:pStyle w:val="2"/>
        <w:spacing w:before="0" w:after="120" w:line="275" w:lineRule="auto"/>
        <w:rPr>
          <w:rFonts w:eastAsia="標楷體"/>
          <w:color w:val="1B1C1D"/>
          <w:sz w:val="30"/>
          <w:szCs w:val="30"/>
        </w:rPr>
      </w:pPr>
      <w:r w:rsidRPr="00501E48">
        <w:rPr>
          <w:rFonts w:eastAsia="標楷體"/>
          <w:color w:val="1B1C1D"/>
          <w:sz w:val="30"/>
          <w:szCs w:val="30"/>
        </w:rPr>
        <w:t>第三部：主題深度探索與應變計畫</w:t>
      </w:r>
    </w:p>
    <w:p w14:paraId="47DA66C2" w14:textId="77777777" w:rsidR="00501E48" w:rsidRPr="00501E48" w:rsidRDefault="00501E48" w:rsidP="00501E48">
      <w:pPr>
        <w:pStyle w:val="3"/>
        <w:rPr>
          <w:rFonts w:eastAsia="標楷體"/>
        </w:rPr>
      </w:pPr>
      <w:r w:rsidRPr="00501E48">
        <w:rPr>
          <w:rFonts w:eastAsia="標楷體"/>
        </w:rPr>
        <w:t>第五章：當天空哭泣時</w:t>
      </w:r>
      <w:r w:rsidRPr="00501E48">
        <w:rPr>
          <w:rFonts w:eastAsia="標楷體"/>
        </w:rPr>
        <w:t xml:space="preserve"> — </w:t>
      </w:r>
      <w:r w:rsidRPr="00501E48">
        <w:rPr>
          <w:rFonts w:eastAsia="標楷體"/>
        </w:rPr>
        <w:t>精選雨天備案與室內景點完全攻略</w:t>
      </w:r>
    </w:p>
    <w:p w14:paraId="20A50E53" w14:textId="77777777" w:rsidR="00501E48" w:rsidRPr="00501E48" w:rsidRDefault="00501E48" w:rsidP="00501E48">
      <w:pPr>
        <w:pStyle w:val="Web"/>
        <w:rPr>
          <w:rFonts w:ascii="Arial" w:eastAsia="標楷體" w:hAnsi="Arial" w:cs="Arial"/>
        </w:rPr>
      </w:pPr>
      <w:r w:rsidRPr="00501E48">
        <w:rPr>
          <w:rFonts w:ascii="Arial" w:eastAsia="標楷體" w:hAnsi="Arial" w:cs="Arial"/>
        </w:rPr>
        <w:t>東京的旅程中難免會遇到雨天，但這並不意味著行程就此泡湯或變得乏味。一個周全的計畫應包含靈活的雨天備案。與其提供一份泛泛的室內景點清單，更實用的策略是根據當日原定行程的地理位置，提供「</w:t>
      </w:r>
      <w:r w:rsidRPr="00501E48">
        <w:rPr>
          <w:rFonts w:ascii="Arial" w:eastAsia="標楷體" w:hAnsi="Arial" w:cs="Arial"/>
          <w:b/>
          <w:bCs/>
        </w:rPr>
        <w:t>區域模組化</w:t>
      </w:r>
      <w:r w:rsidRPr="00501E48">
        <w:rPr>
          <w:rFonts w:ascii="Arial" w:eastAsia="標楷體" w:hAnsi="Arial" w:cs="Arial"/>
        </w:rPr>
        <w:t>」的替代方案，以最大程度減少因天氣變化而產生的交通移動和時間浪費，讓您在雨中也能優雅轉身，發掘東京的另一種魅力。</w:t>
      </w:r>
    </w:p>
    <w:p w14:paraId="1F0A5448" w14:textId="77777777" w:rsidR="00501E48" w:rsidRPr="00501E48" w:rsidRDefault="00501E48" w:rsidP="00501E48">
      <w:pPr>
        <w:pStyle w:val="4"/>
        <w:rPr>
          <w:rFonts w:eastAsia="標楷體"/>
        </w:rPr>
      </w:pPr>
      <w:r w:rsidRPr="00501E48">
        <w:rPr>
          <w:rFonts w:eastAsia="標楷體"/>
        </w:rPr>
        <w:t>雨天應變模組</w:t>
      </w:r>
    </w:p>
    <w:p w14:paraId="6A500D52" w14:textId="77777777" w:rsidR="00501E48" w:rsidRPr="00501E48" w:rsidRDefault="00501E48" w:rsidP="00501E48">
      <w:pPr>
        <w:pStyle w:val="5"/>
        <w:rPr>
          <w:rFonts w:eastAsia="標楷體"/>
          <w:sz w:val="24"/>
          <w:szCs w:val="24"/>
        </w:rPr>
      </w:pPr>
      <w:r w:rsidRPr="00501E48">
        <w:rPr>
          <w:rFonts w:eastAsia="標楷體"/>
          <w:sz w:val="24"/>
          <w:szCs w:val="24"/>
        </w:rPr>
        <w:t>狀況一：若雨天發生在原定「新宿／澀谷／原宿」行程日</w:t>
      </w:r>
    </w:p>
    <w:p w14:paraId="1C1BE15A" w14:textId="77777777" w:rsidR="00501E48" w:rsidRPr="00501E48" w:rsidRDefault="00501E48" w:rsidP="005C25AE">
      <w:pPr>
        <w:pStyle w:val="Web"/>
        <w:numPr>
          <w:ilvl w:val="0"/>
          <w:numId w:val="77"/>
        </w:numPr>
        <w:rPr>
          <w:rFonts w:ascii="Arial" w:eastAsia="標楷體" w:hAnsi="Arial" w:cs="Arial"/>
        </w:rPr>
      </w:pPr>
      <w:r w:rsidRPr="00501E48">
        <w:rPr>
          <w:rFonts w:ascii="Arial" w:eastAsia="標楷體" w:hAnsi="Arial" w:cs="Arial"/>
          <w:b/>
          <w:bCs/>
        </w:rPr>
        <w:t>核心策略：</w:t>
      </w:r>
      <w:r w:rsidRPr="00501E48">
        <w:rPr>
          <w:rFonts w:ascii="Arial" w:eastAsia="標楷體" w:hAnsi="Arial" w:cs="Arial"/>
        </w:rPr>
        <w:t xml:space="preserve"> </w:t>
      </w:r>
      <w:r w:rsidRPr="00501E48">
        <w:rPr>
          <w:rFonts w:ascii="Arial" w:eastAsia="標楷體" w:hAnsi="Arial" w:cs="Arial"/>
        </w:rPr>
        <w:t>徹底利用此區密集且多數與車站共構或有地下通道相連的大型商業設施，將移動路線完全室內化，展開一場購物、美食與次文化的深度探索。</w:t>
      </w:r>
    </w:p>
    <w:p w14:paraId="74A0F602" w14:textId="77777777" w:rsidR="00501E48" w:rsidRPr="00501E48" w:rsidRDefault="00501E48" w:rsidP="005C25AE">
      <w:pPr>
        <w:pStyle w:val="Web"/>
        <w:numPr>
          <w:ilvl w:val="0"/>
          <w:numId w:val="77"/>
        </w:numPr>
        <w:rPr>
          <w:rFonts w:ascii="Arial" w:eastAsia="標楷體" w:hAnsi="Arial" w:cs="Arial"/>
        </w:rPr>
      </w:pPr>
      <w:r w:rsidRPr="00501E48">
        <w:rPr>
          <w:rFonts w:ascii="Arial" w:eastAsia="標楷體" w:hAnsi="Arial" w:cs="Arial"/>
          <w:b/>
          <w:bCs/>
        </w:rPr>
        <w:t>替代方案詳解：</w:t>
      </w:r>
    </w:p>
    <w:p w14:paraId="5E0AB365" w14:textId="77777777" w:rsidR="00501E48" w:rsidRPr="00501E48" w:rsidRDefault="00501E48" w:rsidP="005C25AE">
      <w:pPr>
        <w:pStyle w:val="Web"/>
        <w:numPr>
          <w:ilvl w:val="1"/>
          <w:numId w:val="77"/>
        </w:numPr>
        <w:rPr>
          <w:rFonts w:ascii="Arial" w:eastAsia="標楷體" w:hAnsi="Arial" w:cs="Arial"/>
        </w:rPr>
      </w:pPr>
      <w:r w:rsidRPr="00501E48">
        <w:rPr>
          <w:rFonts w:ascii="Arial" w:eastAsia="標楷體" w:hAnsi="Arial" w:cs="Arial"/>
          <w:b/>
          <w:bCs/>
        </w:rPr>
        <w:t>百貨公司垂直探險：</w:t>
      </w:r>
      <w:r w:rsidRPr="00501E48">
        <w:rPr>
          <w:rFonts w:ascii="Arial" w:eastAsia="標楷體" w:hAnsi="Arial" w:cs="Arial"/>
        </w:rPr>
        <w:t xml:space="preserve"> </w:t>
      </w:r>
      <w:r w:rsidRPr="00501E48">
        <w:rPr>
          <w:rFonts w:ascii="Arial" w:eastAsia="標楷體" w:hAnsi="Arial" w:cs="Arial"/>
        </w:rPr>
        <w:t>放棄戶外的新宿御苑或代代木公園，將時間投入到與新宿車站直通的</w:t>
      </w:r>
      <w:r w:rsidRPr="00501E48">
        <w:rPr>
          <w:rFonts w:ascii="Arial" w:eastAsia="標楷體" w:hAnsi="Arial" w:cs="Arial"/>
        </w:rPr>
        <w:t xml:space="preserve"> </w:t>
      </w:r>
      <w:r w:rsidRPr="00501E48">
        <w:rPr>
          <w:rFonts w:ascii="Arial" w:eastAsia="標楷體" w:hAnsi="Arial" w:cs="Arial"/>
          <w:b/>
          <w:bCs/>
        </w:rPr>
        <w:t>LUMINE EST</w:t>
      </w:r>
      <w:r w:rsidRPr="00501E48">
        <w:rPr>
          <w:rFonts w:ascii="Arial" w:eastAsia="標楷體" w:hAnsi="Arial" w:cs="Arial"/>
        </w:rPr>
        <w:t xml:space="preserve"> (</w:t>
      </w:r>
      <w:r w:rsidRPr="00501E48">
        <w:rPr>
          <w:rFonts w:ascii="Arial" w:eastAsia="標楷體" w:hAnsi="Arial" w:cs="Arial"/>
        </w:rPr>
        <w:t>潮流服飾</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b/>
          <w:bCs/>
        </w:rPr>
        <w:t>伊勢丹新宿總店</w:t>
      </w:r>
      <w:r w:rsidRPr="00501E48">
        <w:rPr>
          <w:rFonts w:ascii="Arial" w:eastAsia="標楷體" w:hAnsi="Arial" w:cs="Arial"/>
        </w:rPr>
        <w:t xml:space="preserve"> (</w:t>
      </w:r>
      <w:r w:rsidRPr="00501E48">
        <w:rPr>
          <w:rFonts w:ascii="Arial" w:eastAsia="標楷體" w:hAnsi="Arial" w:cs="Arial"/>
        </w:rPr>
        <w:t>頂級精品與時尚</w:t>
      </w:r>
      <w:r w:rsidRPr="00501E48">
        <w:rPr>
          <w:rFonts w:ascii="Arial" w:eastAsia="標楷體" w:hAnsi="Arial" w:cs="Arial"/>
        </w:rPr>
        <w:t xml:space="preserve">) </w:t>
      </w:r>
      <w:r w:rsidRPr="00501E48">
        <w:rPr>
          <w:rFonts w:ascii="Arial" w:eastAsia="標楷體" w:hAnsi="Arial" w:cs="Arial"/>
        </w:rPr>
        <w:t>或</w:t>
      </w:r>
      <w:r w:rsidRPr="00501E48">
        <w:rPr>
          <w:rFonts w:ascii="Arial" w:eastAsia="標楷體" w:hAnsi="Arial" w:cs="Arial"/>
        </w:rPr>
        <w:t xml:space="preserve"> </w:t>
      </w:r>
      <w:r w:rsidRPr="00501E48">
        <w:rPr>
          <w:rFonts w:ascii="Arial" w:eastAsia="標楷體" w:hAnsi="Arial" w:cs="Arial"/>
          <w:b/>
          <w:bCs/>
        </w:rPr>
        <w:t>高島屋時代廣場</w:t>
      </w:r>
      <w:r w:rsidRPr="00501E48">
        <w:rPr>
          <w:rFonts w:ascii="Arial" w:eastAsia="標楷體" w:hAnsi="Arial" w:cs="Arial"/>
        </w:rPr>
        <w:t xml:space="preserve"> (</w:t>
      </w:r>
      <w:r w:rsidRPr="00501E48">
        <w:rPr>
          <w:rFonts w:ascii="Arial" w:eastAsia="標楷體" w:hAnsi="Arial" w:cs="Arial"/>
        </w:rPr>
        <w:t>生活雜貨與書店</w:t>
      </w:r>
      <w:r w:rsidRPr="00501E48">
        <w:rPr>
          <w:rFonts w:ascii="Arial" w:eastAsia="標楷體" w:hAnsi="Arial" w:cs="Arial"/>
        </w:rPr>
        <w:t>)</w:t>
      </w:r>
      <w:r w:rsidRPr="00501E48">
        <w:rPr>
          <w:rFonts w:ascii="Arial" w:eastAsia="標楷體" w:hAnsi="Arial" w:cs="Arial"/>
        </w:rPr>
        <w:t>。在澀谷，則可直奔與車站共構的</w:t>
      </w:r>
      <w:r w:rsidRPr="00501E48">
        <w:rPr>
          <w:rFonts w:ascii="Arial" w:eastAsia="標楷體" w:hAnsi="Arial" w:cs="Arial"/>
        </w:rPr>
        <w:t xml:space="preserve"> </w:t>
      </w:r>
      <w:r w:rsidRPr="00501E48">
        <w:rPr>
          <w:rFonts w:ascii="Arial" w:eastAsia="標楷體" w:hAnsi="Arial" w:cs="Arial"/>
          <w:b/>
          <w:bCs/>
        </w:rPr>
        <w:t>Shibuya Hikarie</w:t>
      </w:r>
      <w:r w:rsidRPr="00501E48">
        <w:rPr>
          <w:rFonts w:ascii="Arial" w:eastAsia="標楷體" w:hAnsi="Arial" w:cs="Arial"/>
        </w:rPr>
        <w:t xml:space="preserve"> (</w:t>
      </w:r>
      <w:r w:rsidRPr="00501E48">
        <w:rPr>
          <w:rFonts w:ascii="Arial" w:eastAsia="標楷體" w:hAnsi="Arial" w:cs="Arial"/>
        </w:rPr>
        <w:t>文創商品與劇場</w:t>
      </w:r>
      <w:r w:rsidRPr="00501E48">
        <w:rPr>
          <w:rFonts w:ascii="Arial" w:eastAsia="標楷體" w:hAnsi="Arial" w:cs="Arial"/>
        </w:rPr>
        <w:t xml:space="preserve">) </w:t>
      </w:r>
      <w:r w:rsidRPr="00501E48">
        <w:rPr>
          <w:rFonts w:ascii="Arial" w:eastAsia="標楷體" w:hAnsi="Arial" w:cs="Arial"/>
        </w:rPr>
        <w:t>或登上</w:t>
      </w:r>
      <w:r w:rsidRPr="00501E48">
        <w:rPr>
          <w:rFonts w:ascii="Arial" w:eastAsia="標楷體" w:hAnsi="Arial" w:cs="Arial"/>
        </w:rPr>
        <w:t xml:space="preserve"> </w:t>
      </w:r>
      <w:r w:rsidRPr="00501E48">
        <w:rPr>
          <w:rFonts w:ascii="Arial" w:eastAsia="標楷體" w:hAnsi="Arial" w:cs="Arial"/>
          <w:b/>
          <w:bCs/>
        </w:rPr>
        <w:t>Shibuya Scramble Square</w:t>
      </w:r>
      <w:r w:rsidRPr="00501E48">
        <w:rPr>
          <w:rFonts w:ascii="Arial" w:eastAsia="標楷體" w:hAnsi="Arial" w:cs="Arial"/>
        </w:rPr>
        <w:t>，其不僅有時尚店鋪，高樓層的餐廳更是絕佳的雨天觀景點。</w:t>
      </w:r>
    </w:p>
    <w:p w14:paraId="5B910F85" w14:textId="77777777" w:rsidR="00501E48" w:rsidRPr="00501E48" w:rsidRDefault="00501E48" w:rsidP="005C25AE">
      <w:pPr>
        <w:pStyle w:val="Web"/>
        <w:numPr>
          <w:ilvl w:val="2"/>
          <w:numId w:val="77"/>
        </w:numPr>
        <w:rPr>
          <w:rFonts w:ascii="Arial" w:eastAsia="標楷體" w:hAnsi="Arial" w:cs="Arial"/>
        </w:rPr>
      </w:pPr>
      <w:r w:rsidRPr="00501E48">
        <w:rPr>
          <w:rFonts w:ascii="Arial" w:eastAsia="標楷體" w:hAnsi="Arial" w:cs="Arial"/>
          <w:b/>
          <w:bCs/>
        </w:rPr>
        <w:t>隱藏玩法「デパ地下</w:t>
      </w:r>
      <w:r w:rsidRPr="00501E48">
        <w:rPr>
          <w:rFonts w:ascii="Arial" w:eastAsia="標楷體" w:hAnsi="Arial" w:cs="Arial"/>
          <w:b/>
          <w:bCs/>
        </w:rPr>
        <w:t xml:space="preserve"> (Depachika)</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別錯過各大百貨公司的地下美食街！伊勢丹的「</w:t>
      </w:r>
      <w:r w:rsidRPr="00501E48">
        <w:rPr>
          <w:rFonts w:ascii="Arial" w:eastAsia="標楷體" w:hAnsi="Arial" w:cs="Arial"/>
        </w:rPr>
        <w:t>Depachika</w:t>
      </w:r>
      <w:r w:rsidRPr="00501E48">
        <w:rPr>
          <w:rFonts w:ascii="Arial" w:eastAsia="標楷體" w:hAnsi="Arial" w:cs="Arial"/>
        </w:rPr>
        <w:t>」堪稱藝術品，從精緻的法式甜點到高級熟食，本身就是一場華麗的美食博覽會。</w:t>
      </w:r>
    </w:p>
    <w:p w14:paraId="670D3562" w14:textId="77777777" w:rsidR="00501E48" w:rsidRPr="00501E48" w:rsidRDefault="00501E48" w:rsidP="005C25AE">
      <w:pPr>
        <w:pStyle w:val="Web"/>
        <w:numPr>
          <w:ilvl w:val="1"/>
          <w:numId w:val="77"/>
        </w:numPr>
        <w:rPr>
          <w:rFonts w:ascii="Arial" w:eastAsia="標楷體" w:hAnsi="Arial" w:cs="Arial"/>
        </w:rPr>
      </w:pPr>
      <w:r w:rsidRPr="00501E48">
        <w:rPr>
          <w:rFonts w:ascii="Arial" w:eastAsia="標楷體" w:hAnsi="Arial" w:cs="Arial"/>
          <w:b/>
          <w:bCs/>
        </w:rPr>
        <w:lastRenderedPageBreak/>
        <w:t>次文化聖地巡禮：</w:t>
      </w:r>
      <w:r w:rsidRPr="00501E48">
        <w:rPr>
          <w:rFonts w:ascii="Arial" w:eastAsia="標楷體" w:hAnsi="Arial" w:cs="Arial"/>
        </w:rPr>
        <w:t xml:space="preserve"> </w:t>
      </w:r>
      <w:r w:rsidRPr="00501E48">
        <w:rPr>
          <w:rFonts w:ascii="Arial" w:eastAsia="標楷體" w:hAnsi="Arial" w:cs="Arial"/>
        </w:rPr>
        <w:t>前往澀谷潮流地標</w:t>
      </w:r>
      <w:r w:rsidRPr="00501E48">
        <w:rPr>
          <w:rFonts w:ascii="Arial" w:eastAsia="標楷體" w:hAnsi="Arial" w:cs="Arial"/>
        </w:rPr>
        <w:t xml:space="preserve"> </w:t>
      </w:r>
      <w:r w:rsidRPr="00501E48">
        <w:rPr>
          <w:rFonts w:ascii="Arial" w:eastAsia="標楷體" w:hAnsi="Arial" w:cs="Arial"/>
          <w:b/>
          <w:bCs/>
        </w:rPr>
        <w:t>澀谷</w:t>
      </w:r>
      <w:r w:rsidRPr="00501E48">
        <w:rPr>
          <w:rFonts w:ascii="Arial" w:eastAsia="標楷體" w:hAnsi="Arial" w:cs="Arial"/>
          <w:b/>
          <w:bCs/>
        </w:rPr>
        <w:t>PARCO</w:t>
      </w:r>
      <w:r w:rsidRPr="00501E48">
        <w:rPr>
          <w:rFonts w:ascii="Arial" w:eastAsia="標楷體" w:hAnsi="Arial" w:cs="Arial"/>
        </w:rPr>
        <w:t>。這裡不僅是時尚買手的愛店，其</w:t>
      </w:r>
      <w:r w:rsidRPr="00501E48">
        <w:rPr>
          <w:rFonts w:ascii="Arial" w:eastAsia="標楷體" w:hAnsi="Arial" w:cs="Arial"/>
        </w:rPr>
        <w:t>6</w:t>
      </w:r>
      <w:r w:rsidRPr="00501E48">
        <w:rPr>
          <w:rFonts w:ascii="Arial" w:eastAsia="標楷體" w:hAnsi="Arial" w:cs="Arial"/>
        </w:rPr>
        <w:t>樓更是任天堂官方商店「</w:t>
      </w:r>
      <w:r w:rsidRPr="00501E48">
        <w:rPr>
          <w:rFonts w:ascii="Arial" w:eastAsia="標楷體" w:hAnsi="Arial" w:cs="Arial"/>
          <w:b/>
          <w:bCs/>
        </w:rPr>
        <w:t>Nintendo TOKYO</w:t>
      </w:r>
      <w:r w:rsidRPr="00501E48">
        <w:rPr>
          <w:rFonts w:ascii="Arial" w:eastAsia="標楷體" w:hAnsi="Arial" w:cs="Arial"/>
        </w:rPr>
        <w:t>」與酷黑風格的「</w:t>
      </w:r>
      <w:r w:rsidRPr="00501E48">
        <w:rPr>
          <w:rFonts w:ascii="Arial" w:eastAsia="標楷體" w:hAnsi="Arial" w:cs="Arial"/>
          <w:b/>
          <w:bCs/>
        </w:rPr>
        <w:t>Pokémon Center Shibuya</w:t>
      </w:r>
      <w:r w:rsidRPr="00501E48">
        <w:rPr>
          <w:rFonts w:ascii="Arial" w:eastAsia="標楷體" w:hAnsi="Arial" w:cs="Arial"/>
        </w:rPr>
        <w:t>」的所在地。您可以在此與真人大小的超夢模型合影，購買限定商品，是所有遊戲迷在雨天的終極避風港。</w:t>
      </w:r>
    </w:p>
    <w:p w14:paraId="00C5E92A" w14:textId="77777777" w:rsidR="00501E48" w:rsidRPr="00501E48" w:rsidRDefault="00501E48" w:rsidP="005C25AE">
      <w:pPr>
        <w:pStyle w:val="Web"/>
        <w:numPr>
          <w:ilvl w:val="1"/>
          <w:numId w:val="77"/>
        </w:numPr>
        <w:rPr>
          <w:rFonts w:ascii="Arial" w:eastAsia="標楷體" w:hAnsi="Arial" w:cs="Arial"/>
        </w:rPr>
      </w:pPr>
      <w:r w:rsidRPr="00501E48">
        <w:rPr>
          <w:rFonts w:ascii="Arial" w:eastAsia="標楷體" w:hAnsi="Arial" w:cs="Arial"/>
          <w:b/>
          <w:bCs/>
        </w:rPr>
        <w:t>藝術與光影體驗：</w:t>
      </w:r>
      <w:r w:rsidRPr="00501E48">
        <w:rPr>
          <w:rFonts w:ascii="Arial" w:eastAsia="標楷體" w:hAnsi="Arial" w:cs="Arial"/>
        </w:rPr>
        <w:t xml:space="preserve"> </w:t>
      </w:r>
      <w:r w:rsidRPr="00501E48">
        <w:rPr>
          <w:rFonts w:ascii="Arial" w:eastAsia="標楷體" w:hAnsi="Arial" w:cs="Arial"/>
        </w:rPr>
        <w:t>在新宿或澀谷的大型影城（如</w:t>
      </w:r>
      <w:r w:rsidRPr="00501E48">
        <w:rPr>
          <w:rFonts w:ascii="Arial" w:eastAsia="標楷體" w:hAnsi="Arial" w:cs="Arial"/>
        </w:rPr>
        <w:t>TOHO Cinemas</w:t>
      </w:r>
      <w:r w:rsidRPr="00501E48">
        <w:rPr>
          <w:rFonts w:ascii="Arial" w:eastAsia="標楷體" w:hAnsi="Arial" w:cs="Arial"/>
        </w:rPr>
        <w:t>）觀賞一場日本最新上映的電影，或是在澀谷的文化村（</w:t>
      </w:r>
      <w:r w:rsidRPr="00501E48">
        <w:rPr>
          <w:rFonts w:ascii="Arial" w:eastAsia="標楷體" w:hAnsi="Arial" w:cs="Arial"/>
        </w:rPr>
        <w:t>Bunkamura</w:t>
      </w:r>
      <w:r w:rsidRPr="00501E48">
        <w:rPr>
          <w:rFonts w:ascii="Arial" w:eastAsia="標楷體" w:hAnsi="Arial" w:cs="Arial"/>
        </w:rPr>
        <w:t>）欣賞一場藝術展覽或音樂會，都是深度的在地文化體驗。</w:t>
      </w:r>
    </w:p>
    <w:p w14:paraId="53AA83C5" w14:textId="77777777" w:rsidR="00501E48" w:rsidRPr="00501E48" w:rsidRDefault="00501E48" w:rsidP="00501E48">
      <w:pPr>
        <w:pStyle w:val="5"/>
        <w:rPr>
          <w:rFonts w:eastAsia="標楷體"/>
          <w:sz w:val="24"/>
          <w:szCs w:val="24"/>
        </w:rPr>
      </w:pPr>
      <w:r w:rsidRPr="00501E48">
        <w:rPr>
          <w:rFonts w:eastAsia="標楷體"/>
          <w:sz w:val="24"/>
          <w:szCs w:val="24"/>
        </w:rPr>
        <w:t>狀況二：若雨天發生在原定「上野／淺草」行程日</w:t>
      </w:r>
    </w:p>
    <w:p w14:paraId="4F8DF668" w14:textId="77777777" w:rsidR="00501E48" w:rsidRPr="00501E48" w:rsidRDefault="00501E48" w:rsidP="005C25AE">
      <w:pPr>
        <w:pStyle w:val="Web"/>
        <w:numPr>
          <w:ilvl w:val="0"/>
          <w:numId w:val="78"/>
        </w:numPr>
        <w:rPr>
          <w:rFonts w:ascii="Arial" w:eastAsia="標楷體" w:hAnsi="Arial" w:cs="Arial"/>
        </w:rPr>
      </w:pPr>
      <w:r w:rsidRPr="00501E48">
        <w:rPr>
          <w:rFonts w:ascii="Arial" w:eastAsia="標楷體" w:hAnsi="Arial" w:cs="Arial"/>
          <w:b/>
          <w:bCs/>
        </w:rPr>
        <w:t>核心策略：</w:t>
      </w:r>
      <w:r w:rsidRPr="00501E48">
        <w:rPr>
          <w:rFonts w:ascii="Arial" w:eastAsia="標楷體" w:hAnsi="Arial" w:cs="Arial"/>
        </w:rPr>
        <w:t xml:space="preserve"> </w:t>
      </w:r>
      <w:r w:rsidRPr="00501E48">
        <w:rPr>
          <w:rFonts w:ascii="Arial" w:eastAsia="標楷體" w:hAnsi="Arial" w:cs="Arial"/>
        </w:rPr>
        <w:t>將戶外參拜與散步行程，無縫切換至此區世界級的室內文化設施及擁有拱廊的傳統商店街。</w:t>
      </w:r>
    </w:p>
    <w:p w14:paraId="1432C575" w14:textId="77777777" w:rsidR="00501E48" w:rsidRPr="00501E48" w:rsidRDefault="00501E48" w:rsidP="005C25AE">
      <w:pPr>
        <w:pStyle w:val="Web"/>
        <w:numPr>
          <w:ilvl w:val="0"/>
          <w:numId w:val="78"/>
        </w:numPr>
        <w:rPr>
          <w:rFonts w:ascii="Arial" w:eastAsia="標楷體" w:hAnsi="Arial" w:cs="Arial"/>
        </w:rPr>
      </w:pPr>
      <w:r w:rsidRPr="00501E48">
        <w:rPr>
          <w:rFonts w:ascii="Arial" w:eastAsia="標楷體" w:hAnsi="Arial" w:cs="Arial"/>
          <w:b/>
          <w:bCs/>
        </w:rPr>
        <w:t>替代方案詳解：</w:t>
      </w:r>
    </w:p>
    <w:p w14:paraId="7ACDCC87" w14:textId="77777777" w:rsidR="00501E48" w:rsidRPr="00501E48" w:rsidRDefault="00501E48" w:rsidP="005C25AE">
      <w:pPr>
        <w:pStyle w:val="Web"/>
        <w:numPr>
          <w:ilvl w:val="1"/>
          <w:numId w:val="78"/>
        </w:numPr>
        <w:rPr>
          <w:rFonts w:ascii="Arial" w:eastAsia="標楷體" w:hAnsi="Arial" w:cs="Arial"/>
        </w:rPr>
      </w:pPr>
      <w:r w:rsidRPr="00501E48">
        <w:rPr>
          <w:rFonts w:ascii="Arial" w:eastAsia="標楷體" w:hAnsi="Arial" w:cs="Arial"/>
          <w:b/>
          <w:bCs/>
        </w:rPr>
        <w:t>上野博物館巡禮：</w:t>
      </w:r>
      <w:r w:rsidRPr="00501E48">
        <w:rPr>
          <w:rFonts w:ascii="Arial" w:eastAsia="標楷體" w:hAnsi="Arial" w:cs="Arial"/>
        </w:rPr>
        <w:t xml:space="preserve"> </w:t>
      </w:r>
      <w:r w:rsidRPr="00501E48">
        <w:rPr>
          <w:rFonts w:ascii="Arial" w:eastAsia="標楷體" w:hAnsi="Arial" w:cs="Arial"/>
        </w:rPr>
        <w:t>將在上野公園的戶外行程，改為深度的博物館之旅。</w:t>
      </w:r>
    </w:p>
    <w:p w14:paraId="442C4BA2" w14:textId="77777777" w:rsidR="00501E48" w:rsidRPr="00501E48" w:rsidRDefault="00501E48" w:rsidP="005C25AE">
      <w:pPr>
        <w:pStyle w:val="Web"/>
        <w:numPr>
          <w:ilvl w:val="2"/>
          <w:numId w:val="78"/>
        </w:numPr>
        <w:rPr>
          <w:rFonts w:ascii="Arial" w:eastAsia="標楷體" w:hAnsi="Arial" w:cs="Arial"/>
        </w:rPr>
      </w:pPr>
      <w:r w:rsidRPr="00501E48">
        <w:rPr>
          <w:rFonts w:ascii="Arial" w:eastAsia="標楷體" w:hAnsi="Arial" w:cs="Arial"/>
          <w:b/>
          <w:bCs/>
        </w:rPr>
        <w:t>東京國立博物館：</w:t>
      </w:r>
      <w:r w:rsidRPr="00501E48">
        <w:rPr>
          <w:rFonts w:ascii="Arial" w:eastAsia="標楷體" w:hAnsi="Arial" w:cs="Arial"/>
        </w:rPr>
        <w:t xml:space="preserve"> </w:t>
      </w:r>
      <w:r w:rsidRPr="00501E48">
        <w:rPr>
          <w:rFonts w:ascii="Arial" w:eastAsia="標楷體" w:hAnsi="Arial" w:cs="Arial"/>
        </w:rPr>
        <w:t>日本歷史最悠久的博物館，館藏超過</w:t>
      </w:r>
      <w:r w:rsidRPr="00501E48">
        <w:rPr>
          <w:rFonts w:ascii="Arial" w:eastAsia="標楷體" w:hAnsi="Arial" w:cs="Arial"/>
        </w:rPr>
        <w:t>12</w:t>
      </w:r>
      <w:r w:rsidRPr="00501E48">
        <w:rPr>
          <w:rFonts w:ascii="Arial" w:eastAsia="標楷體" w:hAnsi="Arial" w:cs="Arial"/>
        </w:rPr>
        <w:t>萬件國寶與重要文化財。光是參觀其宏偉的本館，就足以讓人消磨大半天時光，深入了解日本的美學與歷史。</w:t>
      </w:r>
    </w:p>
    <w:p w14:paraId="725E519A" w14:textId="77777777" w:rsidR="00501E48" w:rsidRPr="00501E48" w:rsidRDefault="00501E48" w:rsidP="005C25AE">
      <w:pPr>
        <w:pStyle w:val="Web"/>
        <w:numPr>
          <w:ilvl w:val="2"/>
          <w:numId w:val="78"/>
        </w:numPr>
        <w:rPr>
          <w:rFonts w:ascii="Arial" w:eastAsia="標楷體" w:hAnsi="Arial" w:cs="Arial"/>
        </w:rPr>
      </w:pPr>
      <w:r w:rsidRPr="00501E48">
        <w:rPr>
          <w:rFonts w:ascii="Arial" w:eastAsia="標楷體" w:hAnsi="Arial" w:cs="Arial"/>
          <w:b/>
          <w:bCs/>
        </w:rPr>
        <w:t>國立科學博物館：</w:t>
      </w:r>
      <w:r w:rsidRPr="00501E48">
        <w:rPr>
          <w:rFonts w:ascii="Arial" w:eastAsia="標楷體" w:hAnsi="Arial" w:cs="Arial"/>
        </w:rPr>
        <w:t xml:space="preserve"> </w:t>
      </w:r>
      <w:r w:rsidRPr="00501E48">
        <w:rPr>
          <w:rFonts w:ascii="Arial" w:eastAsia="標楷體" w:hAnsi="Arial" w:cs="Arial"/>
        </w:rPr>
        <w:t>從恐龍化石到火箭模型，充滿互動裝置與震撼的</w:t>
      </w:r>
      <w:r w:rsidRPr="00501E48">
        <w:rPr>
          <w:rFonts w:ascii="Arial" w:eastAsia="標楷體" w:hAnsi="Arial" w:cs="Arial"/>
        </w:rPr>
        <w:t>360</w:t>
      </w:r>
      <w:r w:rsidRPr="00501E48">
        <w:rPr>
          <w:rFonts w:ascii="Arial" w:eastAsia="標楷體" w:hAnsi="Arial" w:cs="Arial"/>
        </w:rPr>
        <w:t>度環繞劇場，是激發好奇心、寓教於樂的最佳去處，尤其適合親子家庭。</w:t>
      </w:r>
    </w:p>
    <w:p w14:paraId="276D734A" w14:textId="77777777" w:rsidR="00501E48" w:rsidRPr="00501E48" w:rsidRDefault="00501E48" w:rsidP="005C25AE">
      <w:pPr>
        <w:pStyle w:val="Web"/>
        <w:numPr>
          <w:ilvl w:val="1"/>
          <w:numId w:val="78"/>
        </w:numPr>
        <w:rPr>
          <w:rFonts w:ascii="Arial" w:eastAsia="標楷體" w:hAnsi="Arial" w:cs="Arial"/>
        </w:rPr>
      </w:pPr>
      <w:r w:rsidRPr="00501E48">
        <w:rPr>
          <w:rFonts w:ascii="Arial" w:eastAsia="標楷體" w:hAnsi="Arial" w:cs="Arial"/>
          <w:b/>
          <w:bCs/>
        </w:rPr>
        <w:t>晴空塔下的海洋幻想：</w:t>
      </w:r>
      <w:r w:rsidRPr="00501E48">
        <w:rPr>
          <w:rFonts w:ascii="Arial" w:eastAsia="標楷體" w:hAnsi="Arial" w:cs="Arial"/>
        </w:rPr>
        <w:t xml:space="preserve"> </w:t>
      </w:r>
      <w:r w:rsidRPr="00501E48">
        <w:rPr>
          <w:rFonts w:ascii="Arial" w:eastAsia="標楷體" w:hAnsi="Arial" w:cs="Arial"/>
        </w:rPr>
        <w:t>從淺草搭乘東武晴空塔線或地鐵，僅需一站即可抵達</w:t>
      </w:r>
      <w:r w:rsidRPr="00501E48">
        <w:rPr>
          <w:rFonts w:ascii="Arial" w:eastAsia="標楷體" w:hAnsi="Arial" w:cs="Arial"/>
          <w:b/>
          <w:bCs/>
        </w:rPr>
        <w:t>東京晴空塔</w:t>
      </w:r>
      <w:r w:rsidRPr="00501E48">
        <w:rPr>
          <w:rFonts w:ascii="Arial" w:eastAsia="標楷體" w:hAnsi="Arial" w:cs="Arial"/>
        </w:rPr>
        <w:t>。位於晴空塔下的「</w:t>
      </w:r>
      <w:r w:rsidRPr="00501E48">
        <w:rPr>
          <w:rFonts w:ascii="Arial" w:eastAsia="標楷體" w:hAnsi="Arial" w:cs="Arial"/>
          <w:b/>
          <w:bCs/>
        </w:rPr>
        <w:t>墨田水族館</w:t>
      </w:r>
      <w:r w:rsidRPr="00501E48">
        <w:rPr>
          <w:rFonts w:ascii="Arial" w:eastAsia="標楷體" w:hAnsi="Arial" w:cs="Arial"/>
          <w:b/>
          <w:bCs/>
        </w:rPr>
        <w:t xml:space="preserve"> (Sumida Aquarium)</w:t>
      </w:r>
      <w:r w:rsidRPr="00501E48">
        <w:rPr>
          <w:rFonts w:ascii="Arial" w:eastAsia="標楷體" w:hAnsi="Arial" w:cs="Arial"/>
        </w:rPr>
        <w:t>」是一個設計極具現代感、氛圍療癒的室內景點。其獨特的開放式企鵝展區讓您能近距離觀察企鵝們的可愛姿態，而巨大的水母缸「</w:t>
      </w:r>
      <w:r w:rsidRPr="00501E48">
        <w:rPr>
          <w:rFonts w:ascii="Arial" w:eastAsia="標楷體" w:hAnsi="Arial" w:cs="Arial"/>
        </w:rPr>
        <w:t>Big Schale</w:t>
      </w:r>
      <w:r w:rsidRPr="00501E48">
        <w:rPr>
          <w:rFonts w:ascii="Arial" w:eastAsia="標楷體" w:hAnsi="Arial" w:cs="Arial"/>
        </w:rPr>
        <w:t>」則如夢似幻，是雨天中最寧靜療癒的風景。</w:t>
      </w:r>
    </w:p>
    <w:p w14:paraId="2CEC988E" w14:textId="77777777" w:rsidR="00501E48" w:rsidRPr="00501E48" w:rsidRDefault="00501E48" w:rsidP="005C25AE">
      <w:pPr>
        <w:pStyle w:val="Web"/>
        <w:numPr>
          <w:ilvl w:val="1"/>
          <w:numId w:val="78"/>
        </w:numPr>
        <w:rPr>
          <w:rFonts w:ascii="Arial" w:eastAsia="標楷體" w:hAnsi="Arial" w:cs="Arial"/>
        </w:rPr>
      </w:pPr>
      <w:r w:rsidRPr="00501E48">
        <w:rPr>
          <w:rFonts w:ascii="Arial" w:eastAsia="標楷體" w:hAnsi="Arial" w:cs="Arial"/>
          <w:b/>
          <w:bCs/>
        </w:rPr>
        <w:t>有頂商店街漫步：</w:t>
      </w:r>
      <w:r w:rsidRPr="00501E48">
        <w:rPr>
          <w:rFonts w:ascii="Arial" w:eastAsia="標楷體" w:hAnsi="Arial" w:cs="Arial"/>
        </w:rPr>
        <w:t xml:space="preserve"> </w:t>
      </w:r>
      <w:r w:rsidRPr="00501E48">
        <w:rPr>
          <w:rFonts w:ascii="Arial" w:eastAsia="標楷體" w:hAnsi="Arial" w:cs="Arial"/>
        </w:rPr>
        <w:t>淺草的「</w:t>
      </w:r>
      <w:r w:rsidRPr="00501E48">
        <w:rPr>
          <w:rFonts w:ascii="Arial" w:eastAsia="標楷體" w:hAnsi="Arial" w:cs="Arial"/>
          <w:b/>
          <w:bCs/>
        </w:rPr>
        <w:t>新仲見世商店街</w:t>
      </w:r>
      <w:r w:rsidRPr="00501E48">
        <w:rPr>
          <w:rFonts w:ascii="Arial" w:eastAsia="標楷體" w:hAnsi="Arial" w:cs="Arial"/>
        </w:rPr>
        <w:t>」與上野的「</w:t>
      </w:r>
      <w:r w:rsidRPr="00501E48">
        <w:rPr>
          <w:rFonts w:ascii="Arial" w:eastAsia="標楷體" w:hAnsi="Arial" w:cs="Arial"/>
          <w:b/>
          <w:bCs/>
        </w:rPr>
        <w:t>阿美橫丁</w:t>
      </w:r>
      <w:r w:rsidRPr="00501E48">
        <w:rPr>
          <w:rFonts w:ascii="Arial" w:eastAsia="標楷體" w:hAnsi="Arial" w:cs="Arial"/>
        </w:rPr>
        <w:t>」部分路段皆有遮雨棚。您可以在雨勢稍歇時，繼續穿梭在這些充滿活力的商店街，品嚐小吃、採購藥妝，感受不因雨水而稍減的庶民熱情。</w:t>
      </w:r>
    </w:p>
    <w:p w14:paraId="5CEF4F9C" w14:textId="77777777" w:rsidR="00501E48" w:rsidRPr="00501E48" w:rsidRDefault="00501E48" w:rsidP="00501E48">
      <w:pPr>
        <w:pStyle w:val="5"/>
        <w:rPr>
          <w:rFonts w:eastAsia="標楷體"/>
          <w:sz w:val="24"/>
          <w:szCs w:val="24"/>
        </w:rPr>
      </w:pPr>
      <w:r w:rsidRPr="00501E48">
        <w:rPr>
          <w:rFonts w:eastAsia="標楷體"/>
          <w:sz w:val="24"/>
          <w:szCs w:val="24"/>
        </w:rPr>
        <w:t>狀況三：若雨天發生在原定「台場」行程日</w:t>
      </w:r>
    </w:p>
    <w:p w14:paraId="63CE05DC" w14:textId="77777777" w:rsidR="00501E48" w:rsidRPr="00501E48" w:rsidRDefault="00501E48" w:rsidP="005C25AE">
      <w:pPr>
        <w:pStyle w:val="Web"/>
        <w:numPr>
          <w:ilvl w:val="0"/>
          <w:numId w:val="79"/>
        </w:numPr>
        <w:rPr>
          <w:rFonts w:ascii="Arial" w:eastAsia="標楷體" w:hAnsi="Arial" w:cs="Arial"/>
        </w:rPr>
      </w:pPr>
      <w:r w:rsidRPr="00501E48">
        <w:rPr>
          <w:rFonts w:ascii="Arial" w:eastAsia="標楷體" w:hAnsi="Arial" w:cs="Arial"/>
          <w:b/>
          <w:bCs/>
        </w:rPr>
        <w:t>核心策略：</w:t>
      </w:r>
      <w:r w:rsidRPr="00501E48">
        <w:rPr>
          <w:rFonts w:ascii="Arial" w:eastAsia="標楷體" w:hAnsi="Arial" w:cs="Arial"/>
        </w:rPr>
        <w:t xml:space="preserve"> </w:t>
      </w:r>
      <w:r w:rsidRPr="00501E48">
        <w:rPr>
          <w:rFonts w:ascii="Arial" w:eastAsia="標楷體" w:hAnsi="Arial" w:cs="Arial"/>
        </w:rPr>
        <w:t>台場本身就是一個完美的雨天備案目的地！其主要景點幾乎都由大型室內複合商城構成，並由天橋或地下通道相連，讓您完全無需淋雨即可玩上一整天。</w:t>
      </w:r>
    </w:p>
    <w:p w14:paraId="71C3C23A" w14:textId="77777777" w:rsidR="00501E48" w:rsidRPr="00501E48" w:rsidRDefault="00501E48" w:rsidP="005C25AE">
      <w:pPr>
        <w:pStyle w:val="Web"/>
        <w:numPr>
          <w:ilvl w:val="0"/>
          <w:numId w:val="79"/>
        </w:numPr>
        <w:rPr>
          <w:rFonts w:ascii="Arial" w:eastAsia="標楷體" w:hAnsi="Arial" w:cs="Arial"/>
        </w:rPr>
      </w:pPr>
      <w:r w:rsidRPr="00501E48">
        <w:rPr>
          <w:rFonts w:ascii="Arial" w:eastAsia="標楷體" w:hAnsi="Arial" w:cs="Arial"/>
          <w:b/>
          <w:bCs/>
        </w:rPr>
        <w:t>替代方案詳解：</w:t>
      </w:r>
    </w:p>
    <w:p w14:paraId="7DFF2E31" w14:textId="77777777" w:rsidR="00501E48" w:rsidRPr="00501E48" w:rsidRDefault="00501E48" w:rsidP="005C25AE">
      <w:pPr>
        <w:pStyle w:val="Web"/>
        <w:numPr>
          <w:ilvl w:val="1"/>
          <w:numId w:val="79"/>
        </w:numPr>
        <w:rPr>
          <w:rFonts w:ascii="Arial" w:eastAsia="標楷體" w:hAnsi="Arial" w:cs="Arial"/>
        </w:rPr>
      </w:pPr>
      <w:r w:rsidRPr="00501E48">
        <w:rPr>
          <w:rFonts w:ascii="Arial" w:eastAsia="標楷體" w:hAnsi="Arial" w:cs="Arial"/>
          <w:b/>
          <w:bCs/>
        </w:rPr>
        <w:t>全天候室內樂園：</w:t>
      </w:r>
      <w:r w:rsidRPr="00501E48">
        <w:rPr>
          <w:rFonts w:ascii="Arial" w:eastAsia="標楷體" w:hAnsi="Arial" w:cs="Arial"/>
        </w:rPr>
        <w:t xml:space="preserve"> </w:t>
      </w:r>
      <w:r w:rsidRPr="00501E48">
        <w:rPr>
          <w:rFonts w:ascii="Arial" w:eastAsia="標楷體" w:hAnsi="Arial" w:cs="Arial"/>
        </w:rPr>
        <w:t>將行程完全集中在</w:t>
      </w:r>
      <w:r w:rsidRPr="00501E48">
        <w:rPr>
          <w:rFonts w:ascii="Arial" w:eastAsia="標楷體" w:hAnsi="Arial" w:cs="Arial"/>
        </w:rPr>
        <w:t xml:space="preserve"> </w:t>
      </w:r>
      <w:r w:rsidRPr="00501E48">
        <w:rPr>
          <w:rFonts w:ascii="Arial" w:eastAsia="標楷體" w:hAnsi="Arial" w:cs="Arial"/>
          <w:b/>
          <w:bCs/>
        </w:rPr>
        <w:t>DECKS Tokyo Beach</w:t>
      </w:r>
      <w:r w:rsidRPr="00501E48">
        <w:rPr>
          <w:rFonts w:ascii="Arial" w:eastAsia="標楷體" w:hAnsi="Arial" w:cs="Arial"/>
        </w:rPr>
        <w:t>、</w:t>
      </w:r>
      <w:r w:rsidRPr="00501E48">
        <w:rPr>
          <w:rFonts w:ascii="Arial" w:eastAsia="標楷體" w:hAnsi="Arial" w:cs="Arial"/>
          <w:b/>
          <w:bCs/>
        </w:rPr>
        <w:t>AQUA CiTY Odaiba</w:t>
      </w:r>
      <w:r w:rsidRPr="00501E48">
        <w:rPr>
          <w:rFonts w:ascii="Arial" w:eastAsia="標楷體" w:hAnsi="Arial" w:cs="Arial"/>
        </w:rPr>
        <w:t xml:space="preserve"> </w:t>
      </w:r>
      <w:r w:rsidRPr="00501E48">
        <w:rPr>
          <w:rFonts w:ascii="Arial" w:eastAsia="標楷體" w:hAnsi="Arial" w:cs="Arial"/>
        </w:rPr>
        <w:t>和</w:t>
      </w:r>
      <w:r w:rsidRPr="00501E48">
        <w:rPr>
          <w:rFonts w:ascii="Arial" w:eastAsia="標楷體" w:hAnsi="Arial" w:cs="Arial"/>
        </w:rPr>
        <w:t xml:space="preserve"> </w:t>
      </w:r>
      <w:r w:rsidRPr="00501E48">
        <w:rPr>
          <w:rFonts w:ascii="Arial" w:eastAsia="標楷體" w:hAnsi="Arial" w:cs="Arial"/>
          <w:b/>
          <w:bCs/>
        </w:rPr>
        <w:t>DiverCity Tokyo Plaza</w:t>
      </w:r>
      <w:r w:rsidRPr="00501E48">
        <w:rPr>
          <w:rFonts w:ascii="Arial" w:eastAsia="標楷體" w:hAnsi="Arial" w:cs="Arial"/>
        </w:rPr>
        <w:t xml:space="preserve"> </w:t>
      </w:r>
      <w:r w:rsidRPr="00501E48">
        <w:rPr>
          <w:rFonts w:ascii="Arial" w:eastAsia="標楷體" w:hAnsi="Arial" w:cs="Arial"/>
        </w:rPr>
        <w:t>三大商場內。</w:t>
      </w:r>
    </w:p>
    <w:p w14:paraId="419C0935" w14:textId="77777777" w:rsidR="00501E48" w:rsidRPr="00501E48" w:rsidRDefault="00501E48" w:rsidP="005C25AE">
      <w:pPr>
        <w:pStyle w:val="Web"/>
        <w:numPr>
          <w:ilvl w:val="2"/>
          <w:numId w:val="79"/>
        </w:numPr>
        <w:rPr>
          <w:rFonts w:ascii="Arial" w:eastAsia="標楷體" w:hAnsi="Arial" w:cs="Arial"/>
        </w:rPr>
      </w:pPr>
      <w:r w:rsidRPr="00501E48">
        <w:rPr>
          <w:rFonts w:ascii="Arial" w:eastAsia="標楷體" w:hAnsi="Arial" w:cs="Arial"/>
          <w:b/>
          <w:bCs/>
        </w:rPr>
        <w:t>DECKS Tokyo Beach</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內部設有三大主題樂園。您可以在「</w:t>
      </w:r>
      <w:r w:rsidRPr="00501E48">
        <w:rPr>
          <w:rFonts w:ascii="Arial" w:eastAsia="標楷體" w:hAnsi="Arial" w:cs="Arial"/>
          <w:b/>
          <w:bCs/>
        </w:rPr>
        <w:t>東京杜莎夫人蠟像館</w:t>
      </w:r>
      <w:r w:rsidRPr="00501E48">
        <w:rPr>
          <w:rFonts w:ascii="Arial" w:eastAsia="標楷體" w:hAnsi="Arial" w:cs="Arial"/>
        </w:rPr>
        <w:t>」與國內外名人合影；在「</w:t>
      </w:r>
      <w:r w:rsidRPr="00501E48">
        <w:rPr>
          <w:rFonts w:ascii="Arial" w:eastAsia="標楷體" w:hAnsi="Arial" w:cs="Arial"/>
          <w:b/>
          <w:bCs/>
        </w:rPr>
        <w:t>東京樂高樂園探索中心</w:t>
      </w:r>
      <w:r w:rsidRPr="00501E48">
        <w:rPr>
          <w:rFonts w:ascii="Arial" w:eastAsia="標楷體" w:hAnsi="Arial" w:cs="Arial"/>
        </w:rPr>
        <w:t>」用積木發揮無限創意；或是在日本最大的室內主題樂園之一</w:t>
      </w:r>
      <w:r w:rsidRPr="00501E48">
        <w:rPr>
          <w:rFonts w:ascii="Arial" w:eastAsia="標楷體" w:hAnsi="Arial" w:cs="Arial"/>
        </w:rPr>
        <w:lastRenderedPageBreak/>
        <w:t>「</w:t>
      </w:r>
      <w:r w:rsidRPr="00501E48">
        <w:rPr>
          <w:rFonts w:ascii="Arial" w:eastAsia="標楷體" w:hAnsi="Arial" w:cs="Arial"/>
          <w:b/>
          <w:bCs/>
        </w:rPr>
        <w:t>SEGA JOYPOLIS</w:t>
      </w:r>
      <w:r w:rsidRPr="00501E48">
        <w:rPr>
          <w:rFonts w:ascii="Arial" w:eastAsia="標楷體" w:hAnsi="Arial" w:cs="Arial"/>
        </w:rPr>
        <w:t>」，體驗結合了雲霄飛車與</w:t>
      </w:r>
      <w:r w:rsidRPr="00501E48">
        <w:rPr>
          <w:rFonts w:ascii="Arial" w:eastAsia="標楷體" w:hAnsi="Arial" w:cs="Arial"/>
        </w:rPr>
        <w:t>VR</w:t>
      </w:r>
      <w:r w:rsidRPr="00501E48">
        <w:rPr>
          <w:rFonts w:ascii="Arial" w:eastAsia="標楷體" w:hAnsi="Arial" w:cs="Arial"/>
        </w:rPr>
        <w:t>科技的刺激遊樂設施。</w:t>
      </w:r>
    </w:p>
    <w:p w14:paraId="1A1A1664" w14:textId="77777777" w:rsidR="00501E48" w:rsidRPr="00501E48" w:rsidRDefault="00501E48" w:rsidP="005C25AE">
      <w:pPr>
        <w:pStyle w:val="Web"/>
        <w:numPr>
          <w:ilvl w:val="2"/>
          <w:numId w:val="79"/>
        </w:numPr>
        <w:rPr>
          <w:rFonts w:ascii="Arial" w:eastAsia="標楷體" w:hAnsi="Arial" w:cs="Arial"/>
        </w:rPr>
      </w:pPr>
      <w:r w:rsidRPr="00501E48">
        <w:rPr>
          <w:rFonts w:ascii="Arial" w:eastAsia="標楷體" w:hAnsi="Arial" w:cs="Arial"/>
          <w:b/>
          <w:bCs/>
        </w:rPr>
        <w:t>AQUA CiTY &amp; DiverCity</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提供豐富的購物選擇與美食廣場，窗邊的餐廳更是能在雨中欣賞彩虹大橋朦朧景色的好地方。</w:t>
      </w:r>
    </w:p>
    <w:p w14:paraId="75D9AF86" w14:textId="77777777" w:rsidR="00501E48" w:rsidRPr="00501E48" w:rsidRDefault="00501E48" w:rsidP="005C25AE">
      <w:pPr>
        <w:pStyle w:val="Web"/>
        <w:numPr>
          <w:ilvl w:val="1"/>
          <w:numId w:val="79"/>
        </w:numPr>
        <w:rPr>
          <w:rFonts w:ascii="Arial" w:eastAsia="標楷體" w:hAnsi="Arial" w:cs="Arial"/>
        </w:rPr>
      </w:pPr>
      <w:r w:rsidRPr="00501E48">
        <w:rPr>
          <w:rFonts w:ascii="Arial" w:eastAsia="標楷體" w:hAnsi="Arial" w:cs="Arial"/>
          <w:b/>
          <w:bCs/>
        </w:rPr>
        <w:t>數位藝術的沉浸之旅：</w:t>
      </w:r>
      <w:r w:rsidRPr="00501E48">
        <w:rPr>
          <w:rFonts w:ascii="Arial" w:eastAsia="標楷體" w:hAnsi="Arial" w:cs="Arial"/>
        </w:rPr>
        <w:t xml:space="preserve"> </w:t>
      </w:r>
      <w:r w:rsidRPr="00501E48">
        <w:rPr>
          <w:rFonts w:ascii="Arial" w:eastAsia="標楷體" w:hAnsi="Arial" w:cs="Arial"/>
        </w:rPr>
        <w:t>從台場搭乘百合海鷗線，僅需數分鐘即可抵達豐洲站。這裡有全球知名的「</w:t>
      </w:r>
      <w:r w:rsidRPr="00501E48">
        <w:rPr>
          <w:rFonts w:ascii="Arial" w:eastAsia="標楷體" w:hAnsi="Arial" w:cs="Arial"/>
          <w:b/>
          <w:bCs/>
        </w:rPr>
        <w:t>teamLab Planets TOKYO</w:t>
      </w:r>
      <w:r w:rsidRPr="00501E48">
        <w:rPr>
          <w:rFonts w:ascii="Arial" w:eastAsia="標楷體" w:hAnsi="Arial" w:cs="Arial"/>
        </w:rPr>
        <w:t>」數位藝術美術館。這是一場需要赤腳涉水的獨特體驗，在光影與水的互動中，身體與藝術作品融為一體。在雨天，感受水的另一種形態，無疑是最應景、最夢幻的活動。</w:t>
      </w:r>
    </w:p>
    <w:p w14:paraId="3B2FA689" w14:textId="77777777" w:rsidR="00501E48" w:rsidRPr="00501E48" w:rsidRDefault="00501E48" w:rsidP="005C25AE">
      <w:pPr>
        <w:pStyle w:val="Web"/>
        <w:numPr>
          <w:ilvl w:val="1"/>
          <w:numId w:val="79"/>
        </w:numPr>
        <w:rPr>
          <w:rFonts w:ascii="Arial" w:eastAsia="標楷體" w:hAnsi="Arial" w:cs="Arial"/>
        </w:rPr>
      </w:pPr>
      <w:r w:rsidRPr="00501E48">
        <w:rPr>
          <w:rFonts w:ascii="Arial" w:eastAsia="標楷體" w:hAnsi="Arial" w:cs="Arial"/>
          <w:b/>
          <w:bCs/>
        </w:rPr>
        <w:t>未來世界的科學探索：</w:t>
      </w:r>
      <w:r w:rsidRPr="00501E48">
        <w:rPr>
          <w:rFonts w:ascii="Arial" w:eastAsia="標楷體" w:hAnsi="Arial" w:cs="Arial"/>
        </w:rPr>
        <w:t xml:space="preserve"> </w:t>
      </w:r>
      <w:r w:rsidRPr="00501E48">
        <w:rPr>
          <w:rFonts w:ascii="Arial" w:eastAsia="標楷體" w:hAnsi="Arial" w:cs="Arial"/>
        </w:rPr>
        <w:t>前往台場的「</w:t>
      </w:r>
      <w:r w:rsidRPr="00501E48">
        <w:rPr>
          <w:rFonts w:ascii="Arial" w:eastAsia="標楷體" w:hAnsi="Arial" w:cs="Arial"/>
          <w:b/>
          <w:bCs/>
        </w:rPr>
        <w:t>日本科學未來館</w:t>
      </w:r>
      <w:r w:rsidRPr="00501E48">
        <w:rPr>
          <w:rFonts w:ascii="Arial" w:eastAsia="標楷體" w:hAnsi="Arial" w:cs="Arial"/>
          <w:b/>
          <w:bCs/>
        </w:rPr>
        <w:t xml:space="preserve"> (Miraikan)</w:t>
      </w:r>
      <w:r w:rsidRPr="00501E48">
        <w:rPr>
          <w:rFonts w:ascii="Arial" w:eastAsia="標楷體" w:hAnsi="Arial" w:cs="Arial"/>
        </w:rPr>
        <w:t>」，由日本宇宙航空研究開發機構</w:t>
      </w:r>
      <w:r w:rsidRPr="00501E48">
        <w:rPr>
          <w:rFonts w:ascii="Arial" w:eastAsia="標楷體" w:hAnsi="Arial" w:cs="Arial"/>
        </w:rPr>
        <w:t>(JAXA)</w:t>
      </w:r>
      <w:r w:rsidRPr="00501E48">
        <w:rPr>
          <w:rFonts w:ascii="Arial" w:eastAsia="標楷體" w:hAnsi="Arial" w:cs="Arial"/>
        </w:rPr>
        <w:t>的太空人毛利衛擔任館長。館內有許多關於宇宙、機器人</w:t>
      </w:r>
      <w:r w:rsidRPr="00501E48">
        <w:rPr>
          <w:rFonts w:ascii="Arial" w:eastAsia="標楷體" w:hAnsi="Arial" w:cs="Arial"/>
        </w:rPr>
        <w:t>(</w:t>
      </w:r>
      <w:r w:rsidRPr="00501E48">
        <w:rPr>
          <w:rFonts w:ascii="Arial" w:eastAsia="標楷體" w:hAnsi="Arial" w:cs="Arial"/>
        </w:rPr>
        <w:t>如</w:t>
      </w:r>
      <w:r w:rsidRPr="00501E48">
        <w:rPr>
          <w:rFonts w:ascii="Arial" w:eastAsia="標楷體" w:hAnsi="Arial" w:cs="Arial"/>
        </w:rPr>
        <w:t>ASIMO)</w:t>
      </w:r>
      <w:r w:rsidRPr="00501E48">
        <w:rPr>
          <w:rFonts w:ascii="Arial" w:eastAsia="標楷體" w:hAnsi="Arial" w:cs="Arial"/>
        </w:rPr>
        <w:t>、地球環境與生命科學的互動展覽，知識性與趣味性兼具，能讓您在室內輕鬆度過充實的數小時。</w:t>
      </w:r>
    </w:p>
    <w:p w14:paraId="29D2AE38"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541E1720" w14:textId="77777777" w:rsidR="00501E48" w:rsidRPr="00501E48" w:rsidRDefault="00501E48" w:rsidP="00501E48">
      <w:pPr>
        <w:pStyle w:val="3"/>
        <w:rPr>
          <w:rFonts w:eastAsia="標楷體"/>
        </w:rPr>
      </w:pPr>
      <w:r w:rsidRPr="00501E48">
        <w:rPr>
          <w:rFonts w:eastAsia="標楷體"/>
        </w:rPr>
        <w:t>第六章：跳脫常規路線</w:t>
      </w:r>
      <w:r w:rsidRPr="00501E48">
        <w:rPr>
          <w:rFonts w:eastAsia="標楷體"/>
        </w:rPr>
        <w:t xml:space="preserve"> — </w:t>
      </w:r>
      <w:r w:rsidRPr="00501E48">
        <w:rPr>
          <w:rFonts w:eastAsia="標楷體"/>
        </w:rPr>
        <w:t>給好奇探索者的東京深度漫遊指南</w:t>
      </w:r>
    </w:p>
    <w:p w14:paraId="216A0D94" w14:textId="77777777" w:rsidR="00501E48" w:rsidRPr="00501E48" w:rsidRDefault="00501E48" w:rsidP="00501E48">
      <w:pPr>
        <w:pStyle w:val="Web"/>
        <w:rPr>
          <w:rFonts w:ascii="Arial" w:eastAsia="標楷體" w:hAnsi="Arial" w:cs="Arial"/>
        </w:rPr>
      </w:pPr>
      <w:r w:rsidRPr="00501E48">
        <w:rPr>
          <w:rFonts w:ascii="Arial" w:eastAsia="標楷體" w:hAnsi="Arial" w:cs="Arial"/>
        </w:rPr>
        <w:t>對於那些不滿足於經典地標，渴望在旅程中加入更具在地感、更少觀光客氣息的探索者，東京的魅力正藏在那些充滿個性與故事的街區裡。不妨考慮將一日市區行程，替換為以下幾個由「日常感」與「獨特文化」交織而成的寶藏之地。</w:t>
      </w:r>
    </w:p>
    <w:p w14:paraId="6252282C" w14:textId="77777777" w:rsidR="00501E48" w:rsidRPr="00501E48" w:rsidRDefault="00501E48" w:rsidP="00501E48">
      <w:pPr>
        <w:pStyle w:val="4"/>
        <w:rPr>
          <w:rFonts w:eastAsia="標楷體"/>
        </w:rPr>
      </w:pPr>
      <w:r w:rsidRPr="00501E48">
        <w:rPr>
          <w:rFonts w:eastAsia="標楷體"/>
        </w:rPr>
        <w:t>下北澤</w:t>
      </w:r>
      <w:r w:rsidRPr="00501E48">
        <w:rPr>
          <w:rFonts w:eastAsia="標楷體"/>
        </w:rPr>
        <w:t xml:space="preserve"> (Shimokitazawa)</w:t>
      </w:r>
      <w:r w:rsidRPr="00501E48">
        <w:rPr>
          <w:rFonts w:eastAsia="標楷體"/>
        </w:rPr>
        <w:t>：古著、音樂與戲劇交織的次文化熔爐</w:t>
      </w:r>
    </w:p>
    <w:p w14:paraId="04DC096A" w14:textId="77777777" w:rsidR="00501E48" w:rsidRPr="00501E48" w:rsidRDefault="00501E48" w:rsidP="00501E48">
      <w:pPr>
        <w:pStyle w:val="Web"/>
        <w:rPr>
          <w:rFonts w:ascii="Arial" w:eastAsia="標楷體" w:hAnsi="Arial" w:cs="Arial"/>
        </w:rPr>
      </w:pPr>
      <w:r w:rsidRPr="00501E48">
        <w:rPr>
          <w:rFonts w:ascii="Arial" w:eastAsia="標楷體" w:hAnsi="Arial" w:cs="Arial"/>
        </w:rPr>
        <w:t>被暱稱為「下北」的下北澤，是東京年輕人次文化的發源地之一。這裡沒有摩天大樓或大型百貨公司，取而代之的是迷宮般巷弄中，超過四百家風格各異的</w:t>
      </w:r>
      <w:r w:rsidRPr="00501E48">
        <w:rPr>
          <w:rFonts w:ascii="Arial" w:eastAsia="標楷體" w:hAnsi="Arial" w:cs="Arial"/>
          <w:b/>
          <w:bCs/>
        </w:rPr>
        <w:t>古著店</w:t>
      </w:r>
      <w:r w:rsidRPr="00501E48">
        <w:rPr>
          <w:rFonts w:ascii="Arial" w:eastAsia="標楷體" w:hAnsi="Arial" w:cs="Arial"/>
        </w:rPr>
        <w:t>、獨立設計師店舖、</w:t>
      </w:r>
      <w:r w:rsidRPr="00501E48">
        <w:rPr>
          <w:rFonts w:ascii="Arial" w:eastAsia="標楷體" w:hAnsi="Arial" w:cs="Arial"/>
          <w:b/>
          <w:bCs/>
        </w:rPr>
        <w:t>黑膠唱片行</w:t>
      </w:r>
      <w:r w:rsidRPr="00501E48">
        <w:rPr>
          <w:rFonts w:ascii="Arial" w:eastAsia="標楷體" w:hAnsi="Arial" w:cs="Arial"/>
        </w:rPr>
        <w:t>和孕育無數夢想的</w:t>
      </w:r>
      <w:r w:rsidRPr="00501E48">
        <w:rPr>
          <w:rFonts w:ascii="Arial" w:eastAsia="標楷體" w:hAnsi="Arial" w:cs="Arial"/>
          <w:b/>
          <w:bCs/>
        </w:rPr>
        <w:t>小型劇場</w:t>
      </w:r>
      <w:r w:rsidRPr="00501E48">
        <w:rPr>
          <w:rFonts w:ascii="Arial" w:eastAsia="標楷體" w:hAnsi="Arial" w:cs="Arial"/>
        </w:rPr>
        <w:t>。近年來，隨著車站周邊的再開發，誕生了如「</w:t>
      </w:r>
      <w:r w:rsidRPr="00501E48">
        <w:rPr>
          <w:rFonts w:ascii="Arial" w:eastAsia="標楷體" w:hAnsi="Arial" w:cs="Arial"/>
          <w:b/>
          <w:bCs/>
        </w:rPr>
        <w:t>Mikan Shimokita</w:t>
      </w:r>
      <w:r w:rsidRPr="00501E48">
        <w:rPr>
          <w:rFonts w:ascii="Arial" w:eastAsia="標楷體" w:hAnsi="Arial" w:cs="Arial"/>
        </w:rPr>
        <w:t>」</w:t>
      </w:r>
      <w:r w:rsidRPr="00501E48">
        <w:rPr>
          <w:rFonts w:ascii="Arial" w:eastAsia="標楷體" w:hAnsi="Arial" w:cs="Arial"/>
        </w:rPr>
        <w:t>(</w:t>
      </w:r>
      <w:r w:rsidRPr="00501E48">
        <w:rPr>
          <w:rFonts w:ascii="Arial" w:eastAsia="標楷體" w:hAnsi="Arial" w:cs="Arial"/>
        </w:rPr>
        <w:t>集結特色餐飲</w:t>
      </w:r>
      <w:r w:rsidRPr="00501E48">
        <w:rPr>
          <w:rFonts w:ascii="Arial" w:eastAsia="標楷體" w:hAnsi="Arial" w:cs="Arial"/>
        </w:rPr>
        <w:t>)</w:t>
      </w:r>
      <w:r w:rsidRPr="00501E48">
        <w:rPr>
          <w:rFonts w:ascii="Arial" w:eastAsia="標楷體" w:hAnsi="Arial" w:cs="Arial"/>
        </w:rPr>
        <w:t>、軌道下的文創空間「</w:t>
      </w:r>
      <w:r w:rsidRPr="00501E48">
        <w:rPr>
          <w:rFonts w:ascii="Arial" w:eastAsia="標楷體" w:hAnsi="Arial" w:cs="Arial"/>
          <w:b/>
          <w:bCs/>
        </w:rPr>
        <w:t>reload</w:t>
      </w:r>
      <w:r w:rsidRPr="00501E48">
        <w:rPr>
          <w:rFonts w:ascii="Arial" w:eastAsia="標楷體" w:hAnsi="Arial" w:cs="Arial"/>
        </w:rPr>
        <w:t>」和鄰里感十足的「</w:t>
      </w:r>
      <w:r w:rsidRPr="00501E48">
        <w:rPr>
          <w:rFonts w:ascii="Arial" w:eastAsia="標楷體" w:hAnsi="Arial" w:cs="Arial"/>
          <w:b/>
          <w:bCs/>
        </w:rPr>
        <w:t>BONUS TRACK</w:t>
      </w:r>
      <w:r w:rsidRPr="00501E48">
        <w:rPr>
          <w:rFonts w:ascii="Arial" w:eastAsia="標楷體" w:hAnsi="Arial" w:cs="Arial"/>
        </w:rPr>
        <w:t>」等新興複合設施，為這個老街區注入了源源不絕的活力。</w:t>
      </w:r>
    </w:p>
    <w:p w14:paraId="0861CA6E" w14:textId="77777777" w:rsidR="00501E48" w:rsidRPr="00501E48" w:rsidRDefault="00501E48" w:rsidP="005C25AE">
      <w:pPr>
        <w:pStyle w:val="Web"/>
        <w:numPr>
          <w:ilvl w:val="0"/>
          <w:numId w:val="80"/>
        </w:numPr>
        <w:rPr>
          <w:rFonts w:ascii="Arial" w:eastAsia="標楷體" w:hAnsi="Arial" w:cs="Arial"/>
        </w:rPr>
      </w:pPr>
      <w:r w:rsidRPr="00501E48">
        <w:rPr>
          <w:rFonts w:ascii="Arial" w:eastAsia="標楷體" w:hAnsi="Arial" w:cs="Arial"/>
          <w:b/>
          <w:bCs/>
        </w:rPr>
        <w:t>探索亮點：</w:t>
      </w:r>
    </w:p>
    <w:p w14:paraId="2A9F83CD" w14:textId="77777777" w:rsidR="00501E48" w:rsidRPr="00501E48" w:rsidRDefault="00501E48" w:rsidP="005C25AE">
      <w:pPr>
        <w:pStyle w:val="Web"/>
        <w:numPr>
          <w:ilvl w:val="1"/>
          <w:numId w:val="80"/>
        </w:numPr>
        <w:rPr>
          <w:rFonts w:ascii="Arial" w:eastAsia="標楷體" w:hAnsi="Arial" w:cs="Arial"/>
        </w:rPr>
      </w:pPr>
      <w:r w:rsidRPr="00501E48">
        <w:rPr>
          <w:rFonts w:ascii="Arial" w:eastAsia="標楷體" w:hAnsi="Arial" w:cs="Arial"/>
          <w:b/>
          <w:bCs/>
        </w:rPr>
        <w:t>古著巡禮：</w:t>
      </w:r>
      <w:r w:rsidRPr="00501E48">
        <w:rPr>
          <w:rFonts w:ascii="Arial" w:eastAsia="標楷體" w:hAnsi="Arial" w:cs="Arial"/>
        </w:rPr>
        <w:t xml:space="preserve"> </w:t>
      </w:r>
      <w:r w:rsidRPr="00501E48">
        <w:rPr>
          <w:rFonts w:ascii="Arial" w:eastAsia="標楷體" w:hAnsi="Arial" w:cs="Arial"/>
        </w:rPr>
        <w:t>從平價的「</w:t>
      </w:r>
      <w:r w:rsidRPr="00501E48">
        <w:rPr>
          <w:rFonts w:ascii="Arial" w:eastAsia="標楷體" w:hAnsi="Arial" w:cs="Arial"/>
        </w:rPr>
        <w:t>New York Joe Exchange</w:t>
      </w:r>
      <w:r w:rsidRPr="00501E48">
        <w:rPr>
          <w:rFonts w:ascii="Arial" w:eastAsia="標楷體" w:hAnsi="Arial" w:cs="Arial"/>
        </w:rPr>
        <w:t>」到選物質感極佳的「</w:t>
      </w:r>
      <w:r w:rsidRPr="00501E48">
        <w:rPr>
          <w:rFonts w:ascii="Arial" w:eastAsia="標楷體" w:hAnsi="Arial" w:cs="Arial"/>
        </w:rPr>
        <w:t>Flamingo</w:t>
      </w:r>
      <w:r w:rsidRPr="00501E48">
        <w:rPr>
          <w:rFonts w:ascii="Arial" w:eastAsia="標楷體" w:hAnsi="Arial" w:cs="Arial"/>
        </w:rPr>
        <w:t>」，這裡的古著店能滿足所有風格的尋寶者。</w:t>
      </w:r>
    </w:p>
    <w:p w14:paraId="44901EE6" w14:textId="77777777" w:rsidR="00501E48" w:rsidRPr="00501E48" w:rsidRDefault="00501E48" w:rsidP="005C25AE">
      <w:pPr>
        <w:pStyle w:val="Web"/>
        <w:numPr>
          <w:ilvl w:val="1"/>
          <w:numId w:val="80"/>
        </w:numPr>
        <w:rPr>
          <w:rFonts w:ascii="Arial" w:eastAsia="標楷體" w:hAnsi="Arial" w:cs="Arial"/>
        </w:rPr>
      </w:pPr>
      <w:r w:rsidRPr="00501E48">
        <w:rPr>
          <w:rFonts w:ascii="Arial" w:eastAsia="標楷體" w:hAnsi="Arial" w:cs="Arial"/>
          <w:b/>
          <w:bCs/>
        </w:rPr>
        <w:t>咖哩激戰區：</w:t>
      </w:r>
      <w:r w:rsidRPr="00501E48">
        <w:rPr>
          <w:rFonts w:ascii="Arial" w:eastAsia="標楷體" w:hAnsi="Arial" w:cs="Arial"/>
        </w:rPr>
        <w:t xml:space="preserve"> </w:t>
      </w:r>
      <w:r w:rsidRPr="00501E48">
        <w:rPr>
          <w:rFonts w:ascii="Arial" w:eastAsia="標楷體" w:hAnsi="Arial" w:cs="Arial"/>
        </w:rPr>
        <w:t>下北澤是知名的咖哩飯聖地，如「</w:t>
      </w:r>
      <w:r w:rsidRPr="00501E48">
        <w:rPr>
          <w:rFonts w:ascii="Arial" w:eastAsia="標楷體" w:hAnsi="Arial" w:cs="Arial"/>
        </w:rPr>
        <w:t>Rojiura Curry Samurai</w:t>
      </w:r>
      <w:r w:rsidRPr="00501E48">
        <w:rPr>
          <w:rFonts w:ascii="Arial" w:eastAsia="標楷體" w:hAnsi="Arial" w:cs="Arial"/>
        </w:rPr>
        <w:t>」等名店林立，每一家都有獨門風味。</w:t>
      </w:r>
    </w:p>
    <w:p w14:paraId="67FE25B5" w14:textId="77777777" w:rsidR="00501E48" w:rsidRPr="00501E48" w:rsidRDefault="00501E48" w:rsidP="005C25AE">
      <w:pPr>
        <w:pStyle w:val="Web"/>
        <w:numPr>
          <w:ilvl w:val="1"/>
          <w:numId w:val="80"/>
        </w:numPr>
        <w:rPr>
          <w:rFonts w:ascii="Arial" w:eastAsia="標楷體" w:hAnsi="Arial" w:cs="Arial"/>
        </w:rPr>
      </w:pPr>
      <w:r w:rsidRPr="00501E48">
        <w:rPr>
          <w:rFonts w:ascii="Arial" w:eastAsia="標楷體" w:hAnsi="Arial" w:cs="Arial"/>
          <w:b/>
          <w:bCs/>
        </w:rPr>
        <w:t>現場展演</w:t>
      </w:r>
      <w:r w:rsidRPr="00501E48">
        <w:rPr>
          <w:rFonts w:ascii="Arial" w:eastAsia="標楷體" w:hAnsi="Arial" w:cs="Arial"/>
          <w:b/>
          <w:bCs/>
        </w:rPr>
        <w:t xml:space="preserve"> (Live House)</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這裡是獨立樂團的搖籃，夜晚的</w:t>
      </w:r>
      <w:r w:rsidRPr="00501E48">
        <w:rPr>
          <w:rFonts w:ascii="Arial" w:eastAsia="標楷體" w:hAnsi="Arial" w:cs="Arial"/>
        </w:rPr>
        <w:t>Live House</w:t>
      </w:r>
      <w:r w:rsidRPr="00501E48">
        <w:rPr>
          <w:rFonts w:ascii="Arial" w:eastAsia="標楷體" w:hAnsi="Arial" w:cs="Arial"/>
        </w:rPr>
        <w:t>充滿著最真實的音樂脈動。</w:t>
      </w:r>
    </w:p>
    <w:p w14:paraId="1BF98DE3" w14:textId="77777777" w:rsidR="00501E48" w:rsidRPr="00501E48" w:rsidRDefault="00501E48" w:rsidP="005C25AE">
      <w:pPr>
        <w:pStyle w:val="Web"/>
        <w:numPr>
          <w:ilvl w:val="0"/>
          <w:numId w:val="80"/>
        </w:numPr>
        <w:rPr>
          <w:rFonts w:ascii="Arial" w:eastAsia="標楷體" w:hAnsi="Arial" w:cs="Arial"/>
        </w:rPr>
      </w:pPr>
      <w:r w:rsidRPr="00501E48">
        <w:rPr>
          <w:rFonts w:ascii="Arial" w:eastAsia="標楷體" w:hAnsi="Arial" w:cs="Arial"/>
          <w:b/>
          <w:bCs/>
        </w:rPr>
        <w:t>適合對象：</w:t>
      </w:r>
      <w:r w:rsidRPr="00501E48">
        <w:rPr>
          <w:rFonts w:ascii="Arial" w:eastAsia="標楷體" w:hAnsi="Arial" w:cs="Arial"/>
        </w:rPr>
        <w:t xml:space="preserve"> </w:t>
      </w:r>
      <w:r w:rsidRPr="00501E48">
        <w:rPr>
          <w:rFonts w:ascii="Arial" w:eastAsia="標楷體" w:hAnsi="Arial" w:cs="Arial"/>
        </w:rPr>
        <w:t>熱愛古著、獨立音樂、戲劇，享受在巷弄中隨意漫步、發掘驚喜的旅人。</w:t>
      </w:r>
    </w:p>
    <w:p w14:paraId="4FC4FDFA" w14:textId="77777777" w:rsidR="00501E48" w:rsidRPr="00501E48" w:rsidRDefault="00501E48" w:rsidP="005C25AE">
      <w:pPr>
        <w:pStyle w:val="Web"/>
        <w:numPr>
          <w:ilvl w:val="0"/>
          <w:numId w:val="80"/>
        </w:numPr>
        <w:rPr>
          <w:rFonts w:ascii="Arial" w:eastAsia="標楷體" w:hAnsi="Arial" w:cs="Arial"/>
        </w:rPr>
      </w:pPr>
      <w:r w:rsidRPr="00501E48">
        <w:rPr>
          <w:rFonts w:ascii="Arial" w:eastAsia="標楷體" w:hAnsi="Arial" w:cs="Arial"/>
          <w:b/>
          <w:bCs/>
        </w:rPr>
        <w:t>交通方式：</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b/>
          <w:bCs/>
        </w:rPr>
        <w:t>小田急線</w:t>
      </w:r>
      <w:r w:rsidRPr="00501E48">
        <w:rPr>
          <w:rFonts w:ascii="Arial" w:eastAsia="標楷體" w:hAnsi="Arial" w:cs="Arial"/>
        </w:rPr>
        <w:t>或</w:t>
      </w:r>
      <w:r w:rsidRPr="00501E48">
        <w:rPr>
          <w:rFonts w:ascii="Arial" w:eastAsia="標楷體" w:hAnsi="Arial" w:cs="Arial"/>
          <w:b/>
          <w:bCs/>
        </w:rPr>
        <w:t>京王井之頭線</w:t>
      </w:r>
      <w:r w:rsidRPr="00501E48">
        <w:rPr>
          <w:rFonts w:ascii="Arial" w:eastAsia="標楷體" w:hAnsi="Arial" w:cs="Arial"/>
        </w:rPr>
        <w:t>至「下北澤」站。</w:t>
      </w:r>
    </w:p>
    <w:p w14:paraId="1818BF4E" w14:textId="77777777" w:rsidR="00501E48" w:rsidRDefault="00501E48" w:rsidP="00501E48">
      <w:pPr>
        <w:pStyle w:val="4"/>
        <w:rPr>
          <w:rFonts w:eastAsia="標楷體"/>
        </w:rPr>
      </w:pPr>
    </w:p>
    <w:p w14:paraId="4A02A012" w14:textId="4F47FF44" w:rsidR="00501E48" w:rsidRPr="00501E48" w:rsidRDefault="00501E48" w:rsidP="00501E48">
      <w:pPr>
        <w:pStyle w:val="4"/>
        <w:rPr>
          <w:rFonts w:eastAsia="標楷體"/>
        </w:rPr>
      </w:pPr>
      <w:r w:rsidRPr="00501E48">
        <w:rPr>
          <w:rFonts w:eastAsia="標楷體"/>
        </w:rPr>
        <w:lastRenderedPageBreak/>
        <w:t>高圓寺</w:t>
      </w:r>
      <w:r w:rsidRPr="00501E48">
        <w:rPr>
          <w:rFonts w:eastAsia="標楷體"/>
        </w:rPr>
        <w:t xml:space="preserve"> (Koenji)</w:t>
      </w:r>
      <w:r w:rsidRPr="00501E48">
        <w:rPr>
          <w:rFonts w:eastAsia="標楷體"/>
        </w:rPr>
        <w:t>：復古、龐克與阿波舞的熱情街區</w:t>
      </w:r>
    </w:p>
    <w:p w14:paraId="61C3BB96" w14:textId="77777777" w:rsidR="00501E48" w:rsidRPr="00501E48" w:rsidRDefault="00501E48" w:rsidP="00501E48">
      <w:pPr>
        <w:pStyle w:val="Web"/>
        <w:rPr>
          <w:rFonts w:ascii="Arial" w:eastAsia="標楷體" w:hAnsi="Arial" w:cs="Arial"/>
        </w:rPr>
      </w:pPr>
      <w:r w:rsidRPr="00501E48">
        <w:rPr>
          <w:rFonts w:ascii="Arial" w:eastAsia="標楷體" w:hAnsi="Arial" w:cs="Arial"/>
        </w:rPr>
        <w:t>如果說下北澤是時尚學生的聚集地，那麼高圓寺則帶有一股更為粗獷、更具生活感的搖滾氣息。這裡同樣以古著聞名，但風格更偏向復古與龐克。長長的商店街拱廊「</w:t>
      </w:r>
      <w:r w:rsidRPr="00501E48">
        <w:rPr>
          <w:rFonts w:ascii="Arial" w:eastAsia="標楷體" w:hAnsi="Arial" w:cs="Arial"/>
          <w:b/>
          <w:bCs/>
        </w:rPr>
        <w:t>高圓寺純情商店街</w:t>
      </w:r>
      <w:r w:rsidRPr="00501E48">
        <w:rPr>
          <w:rFonts w:ascii="Arial" w:eastAsia="標楷體" w:hAnsi="Arial" w:cs="Arial"/>
        </w:rPr>
        <w:t>」充滿了昭和時代的懷舊氛圍。白天，人們在二手店和充滿個性的咖啡館中穿梭；夜晚，空氣中則瀰漫著串燒的香氣和</w:t>
      </w:r>
      <w:r w:rsidRPr="00501E48">
        <w:rPr>
          <w:rFonts w:ascii="Arial" w:eastAsia="標楷體" w:hAnsi="Arial" w:cs="Arial"/>
        </w:rPr>
        <w:t>Live House</w:t>
      </w:r>
      <w:r w:rsidRPr="00501E48">
        <w:rPr>
          <w:rFonts w:ascii="Arial" w:eastAsia="標楷體" w:hAnsi="Arial" w:cs="Arial"/>
        </w:rPr>
        <w:t>傳出的樂聲。每年八月底，這裡舉辦的「</w:t>
      </w:r>
      <w:r w:rsidRPr="00501E48">
        <w:rPr>
          <w:rFonts w:ascii="Arial" w:eastAsia="標楷體" w:hAnsi="Arial" w:cs="Arial"/>
          <w:b/>
          <w:bCs/>
        </w:rPr>
        <w:t>東京高圓寺阿波舞大會</w:t>
      </w:r>
      <w:r w:rsidRPr="00501E48">
        <w:rPr>
          <w:rFonts w:ascii="Arial" w:eastAsia="標楷體" w:hAnsi="Arial" w:cs="Arial"/>
        </w:rPr>
        <w:t>」，更是吸引百萬人潮、熱力四射的年度盛事。</w:t>
      </w:r>
    </w:p>
    <w:p w14:paraId="2D005CA9" w14:textId="77777777" w:rsidR="00501E48" w:rsidRPr="00501E48" w:rsidRDefault="00501E48" w:rsidP="005C25AE">
      <w:pPr>
        <w:pStyle w:val="Web"/>
        <w:numPr>
          <w:ilvl w:val="0"/>
          <w:numId w:val="81"/>
        </w:numPr>
        <w:rPr>
          <w:rFonts w:ascii="Arial" w:eastAsia="標楷體" w:hAnsi="Arial" w:cs="Arial"/>
        </w:rPr>
      </w:pPr>
      <w:r w:rsidRPr="00501E48">
        <w:rPr>
          <w:rFonts w:ascii="Arial" w:eastAsia="標楷體" w:hAnsi="Arial" w:cs="Arial"/>
          <w:b/>
          <w:bCs/>
        </w:rPr>
        <w:t>探索亮點：</w:t>
      </w:r>
    </w:p>
    <w:p w14:paraId="01EF79D8" w14:textId="77777777" w:rsidR="00501E48" w:rsidRPr="00501E48" w:rsidRDefault="00501E48" w:rsidP="005C25AE">
      <w:pPr>
        <w:pStyle w:val="Web"/>
        <w:numPr>
          <w:ilvl w:val="1"/>
          <w:numId w:val="81"/>
        </w:numPr>
        <w:rPr>
          <w:rFonts w:ascii="Arial" w:eastAsia="標楷體" w:hAnsi="Arial" w:cs="Arial"/>
        </w:rPr>
      </w:pPr>
      <w:r w:rsidRPr="00501E48">
        <w:rPr>
          <w:rFonts w:ascii="Arial" w:eastAsia="標楷體" w:hAnsi="Arial" w:cs="Arial"/>
          <w:b/>
          <w:bCs/>
        </w:rPr>
        <w:t>風格古著：</w:t>
      </w:r>
      <w:r w:rsidRPr="00501E48">
        <w:rPr>
          <w:rFonts w:ascii="Arial" w:eastAsia="標楷體" w:hAnsi="Arial" w:cs="Arial"/>
        </w:rPr>
        <w:t xml:space="preserve"> </w:t>
      </w:r>
      <w:r w:rsidRPr="00501E48">
        <w:rPr>
          <w:rFonts w:ascii="Arial" w:eastAsia="標楷體" w:hAnsi="Arial" w:cs="Arial"/>
        </w:rPr>
        <w:t>這裡的古著店更具個性，是尋找</w:t>
      </w:r>
      <w:r w:rsidRPr="00501E48">
        <w:rPr>
          <w:rFonts w:ascii="Arial" w:eastAsia="標楷體" w:hAnsi="Arial" w:cs="Arial"/>
        </w:rPr>
        <w:t>70</w:t>
      </w:r>
      <w:r w:rsidRPr="00501E48">
        <w:rPr>
          <w:rFonts w:ascii="Arial" w:eastAsia="標楷體" w:hAnsi="Arial" w:cs="Arial"/>
        </w:rPr>
        <w:t>、</w:t>
      </w:r>
      <w:r w:rsidRPr="00501E48">
        <w:rPr>
          <w:rFonts w:ascii="Arial" w:eastAsia="標楷體" w:hAnsi="Arial" w:cs="Arial"/>
        </w:rPr>
        <w:t>80</w:t>
      </w:r>
      <w:r w:rsidRPr="00501E48">
        <w:rPr>
          <w:rFonts w:ascii="Arial" w:eastAsia="標楷體" w:hAnsi="Arial" w:cs="Arial"/>
        </w:rPr>
        <w:t>年代復古單品與搖滾</w:t>
      </w:r>
      <w:r w:rsidRPr="00501E48">
        <w:rPr>
          <w:rFonts w:ascii="Arial" w:eastAsia="標楷體" w:hAnsi="Arial" w:cs="Arial"/>
        </w:rPr>
        <w:t>T</w:t>
      </w:r>
      <w:r w:rsidRPr="00501E48">
        <w:rPr>
          <w:rFonts w:ascii="Arial" w:eastAsia="標楷體" w:hAnsi="Arial" w:cs="Arial"/>
        </w:rPr>
        <w:t>恤的好去處。</w:t>
      </w:r>
    </w:p>
    <w:p w14:paraId="5B21FAA8" w14:textId="77777777" w:rsidR="00501E48" w:rsidRPr="00501E48" w:rsidRDefault="00501E48" w:rsidP="005C25AE">
      <w:pPr>
        <w:pStyle w:val="Web"/>
        <w:numPr>
          <w:ilvl w:val="1"/>
          <w:numId w:val="81"/>
        </w:numPr>
        <w:rPr>
          <w:rFonts w:ascii="Arial" w:eastAsia="標楷體" w:hAnsi="Arial" w:cs="Arial"/>
        </w:rPr>
      </w:pPr>
      <w:r w:rsidRPr="00501E48">
        <w:rPr>
          <w:rFonts w:ascii="Arial" w:eastAsia="標楷體" w:hAnsi="Arial" w:cs="Arial"/>
          <w:b/>
          <w:bCs/>
        </w:rPr>
        <w:t>B</w:t>
      </w:r>
      <w:r w:rsidRPr="00501E48">
        <w:rPr>
          <w:rFonts w:ascii="Arial" w:eastAsia="標楷體" w:hAnsi="Arial" w:cs="Arial"/>
          <w:b/>
          <w:bCs/>
        </w:rPr>
        <w:t>級美食天堂：</w:t>
      </w:r>
      <w:r w:rsidRPr="00501E48">
        <w:rPr>
          <w:rFonts w:ascii="Arial" w:eastAsia="標楷體" w:hAnsi="Arial" w:cs="Arial"/>
        </w:rPr>
        <w:t xml:space="preserve"> </w:t>
      </w:r>
      <w:r w:rsidRPr="00501E48">
        <w:rPr>
          <w:rFonts w:ascii="Arial" w:eastAsia="標楷體" w:hAnsi="Arial" w:cs="Arial"/>
        </w:rPr>
        <w:t>在「純情商店街」及周邊小巷中，隱藏著許多便宜又美味的定食店、居酒屋和拉麵店。</w:t>
      </w:r>
    </w:p>
    <w:p w14:paraId="4199D8CC" w14:textId="77777777" w:rsidR="00501E48" w:rsidRPr="00501E48" w:rsidRDefault="00501E48" w:rsidP="005C25AE">
      <w:pPr>
        <w:pStyle w:val="Web"/>
        <w:numPr>
          <w:ilvl w:val="1"/>
          <w:numId w:val="81"/>
        </w:numPr>
        <w:rPr>
          <w:rFonts w:ascii="Arial" w:eastAsia="標楷體" w:hAnsi="Arial" w:cs="Arial"/>
        </w:rPr>
      </w:pPr>
      <w:r w:rsidRPr="00501E48">
        <w:rPr>
          <w:rFonts w:ascii="Arial" w:eastAsia="標楷體" w:hAnsi="Arial" w:cs="Arial"/>
          <w:b/>
          <w:bCs/>
        </w:rPr>
        <w:t>雜貨與玩具：</w:t>
      </w:r>
      <w:r w:rsidRPr="00501E48">
        <w:rPr>
          <w:rFonts w:ascii="Arial" w:eastAsia="標楷體" w:hAnsi="Arial" w:cs="Arial"/>
        </w:rPr>
        <w:t xml:space="preserve"> </w:t>
      </w:r>
      <w:r w:rsidRPr="00501E48">
        <w:rPr>
          <w:rFonts w:ascii="Arial" w:eastAsia="標楷體" w:hAnsi="Arial" w:cs="Arial"/>
        </w:rPr>
        <w:t>散落著許多販售懷舊玩具和奇趣雜貨的小店，充滿童心。</w:t>
      </w:r>
    </w:p>
    <w:p w14:paraId="461EEBD1" w14:textId="77777777" w:rsidR="00501E48" w:rsidRPr="00501E48" w:rsidRDefault="00501E48" w:rsidP="005C25AE">
      <w:pPr>
        <w:pStyle w:val="Web"/>
        <w:numPr>
          <w:ilvl w:val="0"/>
          <w:numId w:val="81"/>
        </w:numPr>
        <w:rPr>
          <w:rFonts w:ascii="Arial" w:eastAsia="標楷體" w:hAnsi="Arial" w:cs="Arial"/>
        </w:rPr>
      </w:pPr>
      <w:r w:rsidRPr="00501E48">
        <w:rPr>
          <w:rFonts w:ascii="Arial" w:eastAsia="標楷體" w:hAnsi="Arial" w:cs="Arial"/>
          <w:b/>
          <w:bCs/>
        </w:rPr>
        <w:t>適合對象：</w:t>
      </w:r>
      <w:r w:rsidRPr="00501E48">
        <w:rPr>
          <w:rFonts w:ascii="Arial" w:eastAsia="標楷體" w:hAnsi="Arial" w:cs="Arial"/>
        </w:rPr>
        <w:t xml:space="preserve"> </w:t>
      </w:r>
      <w:r w:rsidRPr="00501E48">
        <w:rPr>
          <w:rFonts w:ascii="Arial" w:eastAsia="標楷體" w:hAnsi="Arial" w:cs="Arial"/>
        </w:rPr>
        <w:t>龐克與搖滾樂愛好者，喜歡探訪在地商店街，感受不做作的社區活力的旅人。</w:t>
      </w:r>
    </w:p>
    <w:p w14:paraId="2B49855F" w14:textId="77777777" w:rsidR="00501E48" w:rsidRPr="00501E48" w:rsidRDefault="00501E48" w:rsidP="005C25AE">
      <w:pPr>
        <w:pStyle w:val="Web"/>
        <w:numPr>
          <w:ilvl w:val="0"/>
          <w:numId w:val="81"/>
        </w:numPr>
        <w:rPr>
          <w:rFonts w:ascii="Arial" w:eastAsia="標楷體" w:hAnsi="Arial" w:cs="Arial"/>
        </w:rPr>
      </w:pPr>
      <w:r w:rsidRPr="00501E48">
        <w:rPr>
          <w:rFonts w:ascii="Arial" w:eastAsia="標楷體" w:hAnsi="Arial" w:cs="Arial"/>
          <w:b/>
          <w:bCs/>
        </w:rPr>
        <w:t>交通方式：</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b/>
          <w:bCs/>
        </w:rPr>
        <w:t>JR</w:t>
      </w:r>
      <w:r w:rsidRPr="00501E48">
        <w:rPr>
          <w:rFonts w:ascii="Arial" w:eastAsia="標楷體" w:hAnsi="Arial" w:cs="Arial"/>
          <w:b/>
          <w:bCs/>
        </w:rPr>
        <w:t>中央線</w:t>
      </w:r>
      <w:r w:rsidRPr="00501E48">
        <w:rPr>
          <w:rFonts w:ascii="Arial" w:eastAsia="標楷體" w:hAnsi="Arial" w:cs="Arial"/>
        </w:rPr>
        <w:t>至「高圓寺」站。</w:t>
      </w:r>
    </w:p>
    <w:p w14:paraId="3E8E5C30" w14:textId="086FC085" w:rsidR="00501E48" w:rsidRPr="00501E48" w:rsidRDefault="00501E48" w:rsidP="00501E48">
      <w:pPr>
        <w:rPr>
          <w:rFonts w:eastAsia="標楷體"/>
        </w:rPr>
      </w:pPr>
    </w:p>
    <w:p w14:paraId="76736CA2" w14:textId="77777777" w:rsidR="00501E48" w:rsidRPr="00501E48" w:rsidRDefault="00501E48" w:rsidP="00501E48">
      <w:pPr>
        <w:pStyle w:val="4"/>
        <w:rPr>
          <w:rFonts w:eastAsia="標楷體"/>
        </w:rPr>
      </w:pPr>
      <w:r w:rsidRPr="00501E48">
        <w:rPr>
          <w:rFonts w:eastAsia="標楷體"/>
        </w:rPr>
        <w:t>代官山</w:t>
      </w:r>
      <w:r w:rsidRPr="00501E48">
        <w:rPr>
          <w:rFonts w:eastAsia="標楷體"/>
        </w:rPr>
        <w:t xml:space="preserve"> (Daikanyama)</w:t>
      </w:r>
      <w:r w:rsidRPr="00501E48">
        <w:rPr>
          <w:rFonts w:eastAsia="標楷體"/>
        </w:rPr>
        <w:t>：時尚、藝術與綠意交織的優雅高地</w:t>
      </w:r>
    </w:p>
    <w:p w14:paraId="451B82D4" w14:textId="77777777" w:rsidR="00501E48" w:rsidRPr="00501E48" w:rsidRDefault="00501E48" w:rsidP="00501E48">
      <w:pPr>
        <w:pStyle w:val="Web"/>
        <w:rPr>
          <w:rFonts w:ascii="Arial" w:eastAsia="標楷體" w:hAnsi="Arial" w:cs="Arial"/>
        </w:rPr>
      </w:pPr>
      <w:r w:rsidRPr="00501E48">
        <w:rPr>
          <w:rFonts w:ascii="Arial" w:eastAsia="標楷體" w:hAnsi="Arial" w:cs="Arial"/>
        </w:rPr>
        <w:t>與澀谷的喧囂僅一站之隔，代官山的氛圍卻截然不同。這裡街道寬敞，綠意盎然，散發著一股低調而精緻的時尚氣息。核心地標是「</w:t>
      </w:r>
      <w:r w:rsidRPr="00501E48">
        <w:rPr>
          <w:rFonts w:ascii="Arial" w:eastAsia="標楷體" w:hAnsi="Arial" w:cs="Arial"/>
          <w:b/>
          <w:bCs/>
        </w:rPr>
        <w:t>代官山</w:t>
      </w:r>
      <w:r w:rsidRPr="00501E48">
        <w:rPr>
          <w:rFonts w:ascii="Arial" w:eastAsia="標楷體" w:hAnsi="Arial" w:cs="Arial"/>
          <w:b/>
          <w:bCs/>
        </w:rPr>
        <w:t>T-SITE</w:t>
      </w:r>
      <w:r w:rsidRPr="00501E48">
        <w:rPr>
          <w:rFonts w:ascii="Arial" w:eastAsia="標楷體" w:hAnsi="Arial" w:cs="Arial"/>
        </w:rPr>
        <w:t>」，以其被譽為「世界最美書店之一」的</w:t>
      </w:r>
      <w:r w:rsidRPr="00501E48">
        <w:rPr>
          <w:rFonts w:ascii="Arial" w:eastAsia="標楷體" w:hAnsi="Arial" w:cs="Arial"/>
          <w:b/>
          <w:bCs/>
        </w:rPr>
        <w:t>蔦屋書店</w:t>
      </w:r>
      <w:r w:rsidRPr="00501E48">
        <w:rPr>
          <w:rFonts w:ascii="Arial" w:eastAsia="標楷體" w:hAnsi="Arial" w:cs="Arial"/>
        </w:rPr>
        <w:t>為中心，結合了咖啡、音樂和文創商品，是文青必訪的朝聖地。周邊遍布著高級精品店、國際買手店、藝廊和許多評價極高的餐廳與咖啡館。舊東橫線鐵道改建的「</w:t>
      </w:r>
      <w:r w:rsidRPr="00501E48">
        <w:rPr>
          <w:rFonts w:ascii="Arial" w:eastAsia="標楷體" w:hAnsi="Arial" w:cs="Arial"/>
          <w:b/>
          <w:bCs/>
        </w:rPr>
        <w:t>LOG ROAD DAIKANYAMA</w:t>
      </w:r>
      <w:r w:rsidRPr="00501E48">
        <w:rPr>
          <w:rFonts w:ascii="Arial" w:eastAsia="標楷體" w:hAnsi="Arial" w:cs="Arial"/>
        </w:rPr>
        <w:t>」則是一條充滿設計感的散步道，串連了幾家特色店鋪和手工啤酒餐廳。</w:t>
      </w:r>
    </w:p>
    <w:p w14:paraId="4B76E225" w14:textId="77777777" w:rsidR="00501E48" w:rsidRPr="00501E48" w:rsidRDefault="00501E48" w:rsidP="005C25AE">
      <w:pPr>
        <w:pStyle w:val="Web"/>
        <w:numPr>
          <w:ilvl w:val="0"/>
          <w:numId w:val="82"/>
        </w:numPr>
        <w:rPr>
          <w:rFonts w:ascii="Arial" w:eastAsia="標楷體" w:hAnsi="Arial" w:cs="Arial"/>
        </w:rPr>
      </w:pPr>
      <w:r w:rsidRPr="00501E48">
        <w:rPr>
          <w:rFonts w:ascii="Arial" w:eastAsia="標楷體" w:hAnsi="Arial" w:cs="Arial"/>
          <w:b/>
          <w:bCs/>
        </w:rPr>
        <w:t>探索亮點：</w:t>
      </w:r>
    </w:p>
    <w:p w14:paraId="2ACE8B32" w14:textId="77777777" w:rsidR="00501E48" w:rsidRPr="00501E48" w:rsidRDefault="00501E48" w:rsidP="005C25AE">
      <w:pPr>
        <w:pStyle w:val="Web"/>
        <w:numPr>
          <w:ilvl w:val="1"/>
          <w:numId w:val="82"/>
        </w:numPr>
        <w:rPr>
          <w:rFonts w:ascii="Arial" w:eastAsia="標楷體" w:hAnsi="Arial" w:cs="Arial"/>
        </w:rPr>
      </w:pPr>
      <w:r w:rsidRPr="00501E48">
        <w:rPr>
          <w:rFonts w:ascii="Arial" w:eastAsia="標楷體" w:hAnsi="Arial" w:cs="Arial"/>
          <w:b/>
          <w:bCs/>
        </w:rPr>
        <w:t>設計師品牌與買手店：</w:t>
      </w:r>
      <w:r w:rsidRPr="00501E48">
        <w:rPr>
          <w:rFonts w:ascii="Arial" w:eastAsia="標楷體" w:hAnsi="Arial" w:cs="Arial"/>
        </w:rPr>
        <w:t xml:space="preserve"> A.P.C.</w:t>
      </w:r>
      <w:r w:rsidRPr="00501E48">
        <w:rPr>
          <w:rFonts w:ascii="Arial" w:eastAsia="標楷體" w:hAnsi="Arial" w:cs="Arial"/>
        </w:rPr>
        <w:t>、</w:t>
      </w:r>
      <w:r w:rsidRPr="00501E48">
        <w:rPr>
          <w:rFonts w:ascii="Arial" w:eastAsia="標楷體" w:hAnsi="Arial" w:cs="Arial"/>
        </w:rPr>
        <w:t xml:space="preserve">Maison Kitsuné </w:t>
      </w:r>
      <w:r w:rsidRPr="00501E48">
        <w:rPr>
          <w:rFonts w:ascii="Arial" w:eastAsia="標楷體" w:hAnsi="Arial" w:cs="Arial"/>
        </w:rPr>
        <w:t>等品牌在此設有旗艦店，是感受東京時尚脈動的櫥窗。</w:t>
      </w:r>
    </w:p>
    <w:p w14:paraId="50BECA44" w14:textId="77777777" w:rsidR="00501E48" w:rsidRPr="00501E48" w:rsidRDefault="00501E48" w:rsidP="005C25AE">
      <w:pPr>
        <w:pStyle w:val="Web"/>
        <w:numPr>
          <w:ilvl w:val="1"/>
          <w:numId w:val="82"/>
        </w:numPr>
        <w:rPr>
          <w:rFonts w:ascii="Arial" w:eastAsia="標楷體" w:hAnsi="Arial" w:cs="Arial"/>
        </w:rPr>
      </w:pPr>
      <w:r w:rsidRPr="00501E48">
        <w:rPr>
          <w:rFonts w:ascii="Arial" w:eastAsia="標楷體" w:hAnsi="Arial" w:cs="Arial"/>
          <w:b/>
          <w:bCs/>
        </w:rPr>
        <w:t>質感咖啡館：</w:t>
      </w:r>
      <w:r w:rsidRPr="00501E48">
        <w:rPr>
          <w:rFonts w:ascii="Arial" w:eastAsia="標楷體" w:hAnsi="Arial" w:cs="Arial"/>
        </w:rPr>
        <w:t xml:space="preserve"> </w:t>
      </w:r>
      <w:r w:rsidRPr="00501E48">
        <w:rPr>
          <w:rFonts w:ascii="Arial" w:eastAsia="標楷體" w:hAnsi="Arial" w:cs="Arial"/>
        </w:rPr>
        <w:t>巷弄中有許多獨立經營的咖啡館，適合享受一個悠閒的下午。</w:t>
      </w:r>
    </w:p>
    <w:p w14:paraId="42626905" w14:textId="77777777" w:rsidR="00501E48" w:rsidRPr="00501E48" w:rsidRDefault="00501E48" w:rsidP="005C25AE">
      <w:pPr>
        <w:pStyle w:val="Web"/>
        <w:numPr>
          <w:ilvl w:val="1"/>
          <w:numId w:val="82"/>
        </w:numPr>
        <w:rPr>
          <w:rFonts w:ascii="Arial" w:eastAsia="標楷體" w:hAnsi="Arial" w:cs="Arial"/>
        </w:rPr>
      </w:pPr>
      <w:r w:rsidRPr="00501E48">
        <w:rPr>
          <w:rFonts w:ascii="Arial" w:eastAsia="標楷體" w:hAnsi="Arial" w:cs="Arial"/>
          <w:b/>
          <w:bCs/>
        </w:rPr>
        <w:t>親子友善：</w:t>
      </w:r>
      <w:r w:rsidRPr="00501E48">
        <w:rPr>
          <w:rFonts w:ascii="Arial" w:eastAsia="標楷體" w:hAnsi="Arial" w:cs="Arial"/>
        </w:rPr>
        <w:t xml:space="preserve"> </w:t>
      </w:r>
      <w:r w:rsidRPr="00501E48">
        <w:rPr>
          <w:rFonts w:ascii="Arial" w:eastAsia="標楷體" w:hAnsi="Arial" w:cs="Arial"/>
        </w:rPr>
        <w:t>這裡也有許多高質感的嬰幼兒用品店，氛圍對親子非常友善。</w:t>
      </w:r>
    </w:p>
    <w:p w14:paraId="5463C83F" w14:textId="77777777" w:rsidR="00501E48" w:rsidRPr="00501E48" w:rsidRDefault="00501E48" w:rsidP="005C25AE">
      <w:pPr>
        <w:pStyle w:val="Web"/>
        <w:numPr>
          <w:ilvl w:val="0"/>
          <w:numId w:val="82"/>
        </w:numPr>
        <w:rPr>
          <w:rFonts w:ascii="Arial" w:eastAsia="標楷體" w:hAnsi="Arial" w:cs="Arial"/>
        </w:rPr>
      </w:pPr>
      <w:r w:rsidRPr="00501E48">
        <w:rPr>
          <w:rFonts w:ascii="Arial" w:eastAsia="標楷體" w:hAnsi="Arial" w:cs="Arial"/>
          <w:b/>
          <w:bCs/>
        </w:rPr>
        <w:t>適合對象：</w:t>
      </w:r>
      <w:r w:rsidRPr="00501E48">
        <w:rPr>
          <w:rFonts w:ascii="Arial" w:eastAsia="標楷體" w:hAnsi="Arial" w:cs="Arial"/>
        </w:rPr>
        <w:t xml:space="preserve"> </w:t>
      </w:r>
      <w:r w:rsidRPr="00501E48">
        <w:rPr>
          <w:rFonts w:ascii="Arial" w:eastAsia="標楷體" w:hAnsi="Arial" w:cs="Arial"/>
        </w:rPr>
        <w:t>希望放慢腳步，享受高品質購物、建築美學與悠閒氛圍的旅人。</w:t>
      </w:r>
    </w:p>
    <w:p w14:paraId="1305F427" w14:textId="77777777" w:rsidR="00501E48" w:rsidRPr="00501E48" w:rsidRDefault="00501E48" w:rsidP="005C25AE">
      <w:pPr>
        <w:pStyle w:val="Web"/>
        <w:numPr>
          <w:ilvl w:val="0"/>
          <w:numId w:val="82"/>
        </w:numPr>
        <w:rPr>
          <w:rFonts w:ascii="Arial" w:eastAsia="標楷體" w:hAnsi="Arial" w:cs="Arial"/>
        </w:rPr>
      </w:pPr>
      <w:r w:rsidRPr="00501E48">
        <w:rPr>
          <w:rFonts w:ascii="Arial" w:eastAsia="標楷體" w:hAnsi="Arial" w:cs="Arial"/>
          <w:b/>
          <w:bCs/>
        </w:rPr>
        <w:t>交通方式：</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b/>
          <w:bCs/>
        </w:rPr>
        <w:t>東急東橫線</w:t>
      </w:r>
      <w:r w:rsidRPr="00501E48">
        <w:rPr>
          <w:rFonts w:ascii="Arial" w:eastAsia="標楷體" w:hAnsi="Arial" w:cs="Arial"/>
        </w:rPr>
        <w:t>至「代官山」站。</w:t>
      </w:r>
    </w:p>
    <w:p w14:paraId="667438C8" w14:textId="3174775F" w:rsidR="00501E48" w:rsidRDefault="00501E48" w:rsidP="00501E48">
      <w:pPr>
        <w:rPr>
          <w:rFonts w:eastAsia="標楷體"/>
        </w:rPr>
      </w:pPr>
    </w:p>
    <w:p w14:paraId="5C144CA1" w14:textId="11CCA385" w:rsidR="00501E48" w:rsidRDefault="00501E48" w:rsidP="00501E48">
      <w:pPr>
        <w:rPr>
          <w:rFonts w:eastAsia="標楷體"/>
        </w:rPr>
      </w:pPr>
    </w:p>
    <w:p w14:paraId="72A9CF6C" w14:textId="77876595" w:rsidR="00501E48" w:rsidRDefault="00501E48" w:rsidP="00501E48">
      <w:pPr>
        <w:rPr>
          <w:rFonts w:eastAsia="標楷體"/>
        </w:rPr>
      </w:pPr>
    </w:p>
    <w:p w14:paraId="2050EF01" w14:textId="77777777" w:rsidR="00501E48" w:rsidRPr="00501E48" w:rsidRDefault="00501E48" w:rsidP="00501E48">
      <w:pPr>
        <w:rPr>
          <w:rFonts w:eastAsia="標楷體" w:hint="eastAsia"/>
        </w:rPr>
      </w:pPr>
    </w:p>
    <w:p w14:paraId="13B34ED7" w14:textId="77777777" w:rsidR="00501E48" w:rsidRPr="00501E48" w:rsidRDefault="00501E48" w:rsidP="00501E48">
      <w:pPr>
        <w:pStyle w:val="4"/>
        <w:rPr>
          <w:rFonts w:eastAsia="標楷體"/>
        </w:rPr>
      </w:pPr>
      <w:r w:rsidRPr="00501E48">
        <w:rPr>
          <w:rFonts w:eastAsia="標楷體"/>
        </w:rPr>
        <w:lastRenderedPageBreak/>
        <w:t>吉祥寺</w:t>
      </w:r>
      <w:r w:rsidRPr="00501E48">
        <w:rPr>
          <w:rFonts w:eastAsia="標楷體"/>
        </w:rPr>
        <w:t xml:space="preserve"> (Kichijoji)</w:t>
      </w:r>
      <w:r w:rsidRPr="00501E48">
        <w:rPr>
          <w:rFonts w:eastAsia="標楷體"/>
        </w:rPr>
        <w:t>：理想生活的樣板間</w:t>
      </w:r>
    </w:p>
    <w:p w14:paraId="60E43D15" w14:textId="77777777" w:rsidR="00501E48" w:rsidRPr="00501E48" w:rsidRDefault="00501E48" w:rsidP="00501E48">
      <w:pPr>
        <w:pStyle w:val="Web"/>
        <w:rPr>
          <w:rFonts w:ascii="Arial" w:eastAsia="標楷體" w:hAnsi="Arial" w:cs="Arial"/>
        </w:rPr>
      </w:pPr>
      <w:r w:rsidRPr="00501E48">
        <w:rPr>
          <w:rFonts w:ascii="Arial" w:eastAsia="標楷體" w:hAnsi="Arial" w:cs="Arial"/>
        </w:rPr>
        <w:t>連續多年被評為「東京最想居住的街區」，吉祥寺的魅力在於其完美的平衡感。車站北口有「</w:t>
      </w:r>
      <w:r w:rsidRPr="00501E48">
        <w:rPr>
          <w:rFonts w:ascii="Arial" w:eastAsia="標楷體" w:hAnsi="Arial" w:cs="Arial"/>
          <w:b/>
          <w:bCs/>
        </w:rPr>
        <w:t>太陽道</w:t>
      </w:r>
      <w:r w:rsidRPr="00501E48">
        <w:rPr>
          <w:rFonts w:ascii="Arial" w:eastAsia="標楷體" w:hAnsi="Arial" w:cs="Arial"/>
          <w:b/>
          <w:bCs/>
        </w:rPr>
        <w:t xml:space="preserve"> (Sun Road)</w:t>
      </w:r>
      <w:r w:rsidRPr="00501E48">
        <w:rPr>
          <w:rFonts w:ascii="Arial" w:eastAsia="標楷體" w:hAnsi="Arial" w:cs="Arial"/>
        </w:rPr>
        <w:t>」和口琴橫丁等多條帶頂棚的商店街，藥妝、雜貨、服飾店林立，充滿活力與庶民氣息。南口則是廣闊的「</w:t>
      </w:r>
      <w:r w:rsidRPr="00501E48">
        <w:rPr>
          <w:rFonts w:ascii="Arial" w:eastAsia="標楷體" w:hAnsi="Arial" w:cs="Arial"/>
          <w:b/>
          <w:bCs/>
        </w:rPr>
        <w:t>井之頭恩賜公園</w:t>
      </w:r>
      <w:r w:rsidRPr="00501E48">
        <w:rPr>
          <w:rFonts w:ascii="Arial" w:eastAsia="標楷體" w:hAnsi="Arial" w:cs="Arial"/>
        </w:rPr>
        <w:t>」，園內有湖泊可以愜意地划船（天鵝船是其標誌），環境優美。動畫大師宮崎駿的「</w:t>
      </w:r>
      <w:r w:rsidRPr="00501E48">
        <w:rPr>
          <w:rFonts w:ascii="Arial" w:eastAsia="標楷體" w:hAnsi="Arial" w:cs="Arial"/>
          <w:b/>
          <w:bCs/>
        </w:rPr>
        <w:t>三鷹之森吉卜力美術館</w:t>
      </w:r>
      <w:r w:rsidRPr="00501E48">
        <w:rPr>
          <w:rFonts w:ascii="Arial" w:eastAsia="標楷體" w:hAnsi="Arial" w:cs="Arial"/>
        </w:rPr>
        <w:t>」也位於公園西側（</w:t>
      </w:r>
      <w:r w:rsidRPr="00501E48">
        <w:rPr>
          <w:rFonts w:ascii="Arial" w:eastAsia="標楷體" w:hAnsi="Arial" w:cs="Arial"/>
          <w:b/>
          <w:bCs/>
        </w:rPr>
        <w:t>請注意：門票需提前數月在官網以抽籤或預約方式購買，無法現場購票</w:t>
      </w:r>
      <w:r w:rsidRPr="00501E48">
        <w:rPr>
          <w:rFonts w:ascii="Arial" w:eastAsia="標楷體" w:hAnsi="Arial" w:cs="Arial"/>
        </w:rPr>
        <w:t>）。吉祥寺融合了都市的便利、自然的愜意與濃厚的文化氣息，提供了一種最貼近東京居民日常生活的理想體驗。</w:t>
      </w:r>
    </w:p>
    <w:p w14:paraId="2F084A90" w14:textId="77777777" w:rsidR="00501E48" w:rsidRPr="00501E48" w:rsidRDefault="00501E48" w:rsidP="005C25AE">
      <w:pPr>
        <w:pStyle w:val="Web"/>
        <w:numPr>
          <w:ilvl w:val="0"/>
          <w:numId w:val="83"/>
        </w:numPr>
        <w:rPr>
          <w:rFonts w:ascii="Arial" w:eastAsia="標楷體" w:hAnsi="Arial" w:cs="Arial"/>
        </w:rPr>
      </w:pPr>
      <w:r w:rsidRPr="00501E48">
        <w:rPr>
          <w:rFonts w:ascii="Arial" w:eastAsia="標楷體" w:hAnsi="Arial" w:cs="Arial"/>
          <w:b/>
          <w:bCs/>
        </w:rPr>
        <w:t>探索亮點：</w:t>
      </w:r>
    </w:p>
    <w:p w14:paraId="6C213A6C" w14:textId="77777777" w:rsidR="00501E48" w:rsidRPr="00501E48" w:rsidRDefault="00501E48" w:rsidP="005C25AE">
      <w:pPr>
        <w:pStyle w:val="Web"/>
        <w:numPr>
          <w:ilvl w:val="1"/>
          <w:numId w:val="83"/>
        </w:numPr>
        <w:rPr>
          <w:rFonts w:ascii="Arial" w:eastAsia="標楷體" w:hAnsi="Arial" w:cs="Arial"/>
        </w:rPr>
      </w:pPr>
      <w:r w:rsidRPr="00501E48">
        <w:rPr>
          <w:rFonts w:ascii="Arial" w:eastAsia="標楷體" w:hAnsi="Arial" w:cs="Arial"/>
          <w:b/>
          <w:bCs/>
        </w:rPr>
        <w:t>井之頭公園散策：</w:t>
      </w:r>
      <w:r w:rsidRPr="00501E48">
        <w:rPr>
          <w:rFonts w:ascii="Arial" w:eastAsia="標楷體" w:hAnsi="Arial" w:cs="Arial"/>
        </w:rPr>
        <w:t xml:space="preserve"> </w:t>
      </w:r>
      <w:r w:rsidRPr="00501E48">
        <w:rPr>
          <w:rFonts w:ascii="Arial" w:eastAsia="標楷體" w:hAnsi="Arial" w:cs="Arial"/>
        </w:rPr>
        <w:t>在公園的長椅上放空，或是在湖上划船，享受都市中的寧靜。</w:t>
      </w:r>
    </w:p>
    <w:p w14:paraId="51CB1F58" w14:textId="77777777" w:rsidR="00501E48" w:rsidRPr="00501E48" w:rsidRDefault="00501E48" w:rsidP="005C25AE">
      <w:pPr>
        <w:pStyle w:val="Web"/>
        <w:numPr>
          <w:ilvl w:val="1"/>
          <w:numId w:val="83"/>
        </w:numPr>
        <w:rPr>
          <w:rFonts w:ascii="Arial" w:eastAsia="標楷體" w:hAnsi="Arial" w:cs="Arial"/>
        </w:rPr>
      </w:pPr>
      <w:r w:rsidRPr="00501E48">
        <w:rPr>
          <w:rFonts w:ascii="Arial" w:eastAsia="標楷體" w:hAnsi="Arial" w:cs="Arial"/>
          <w:b/>
          <w:bCs/>
        </w:rPr>
        <w:t>口琴橫丁</w:t>
      </w:r>
      <w:r w:rsidRPr="00501E48">
        <w:rPr>
          <w:rFonts w:ascii="Arial" w:eastAsia="標楷體" w:hAnsi="Arial" w:cs="Arial"/>
          <w:b/>
          <w:bCs/>
        </w:rPr>
        <w:t xml:space="preserve"> (</w:t>
      </w:r>
      <w:r w:rsidRPr="00501E48">
        <w:rPr>
          <w:rFonts w:ascii="Arial" w:eastAsia="標楷體" w:hAnsi="Arial" w:cs="Arial"/>
          <w:b/>
          <w:bCs/>
        </w:rPr>
        <w:t>ハーモニカ横丁</w:t>
      </w:r>
      <w:r w:rsidRPr="00501E48">
        <w:rPr>
          <w:rFonts w:ascii="Arial" w:eastAsia="標楷體" w:hAnsi="Arial" w:cs="Arial"/>
          <w:b/>
          <w:bCs/>
        </w:rPr>
        <w:t>)</w:t>
      </w:r>
      <w:r w:rsidRPr="00501E48">
        <w:rPr>
          <w:rFonts w:ascii="Arial" w:eastAsia="標楷體" w:hAnsi="Arial" w:cs="Arial"/>
          <w:b/>
          <w:bCs/>
        </w:rPr>
        <w:t>：</w:t>
      </w:r>
      <w:r w:rsidRPr="00501E48">
        <w:rPr>
          <w:rFonts w:ascii="Arial" w:eastAsia="標楷體" w:hAnsi="Arial" w:cs="Arial"/>
        </w:rPr>
        <w:t xml:space="preserve"> </w:t>
      </w:r>
      <w:r w:rsidRPr="00501E48">
        <w:rPr>
          <w:rFonts w:ascii="Arial" w:eastAsia="標楷體" w:hAnsi="Arial" w:cs="Arial"/>
        </w:rPr>
        <w:t>白天是市場，夜晚則化身為狹窄巷弄中擠滿小酒館的飲兵衛天堂。</w:t>
      </w:r>
    </w:p>
    <w:p w14:paraId="787E5233" w14:textId="77777777" w:rsidR="00501E48" w:rsidRPr="00501E48" w:rsidRDefault="00501E48" w:rsidP="005C25AE">
      <w:pPr>
        <w:pStyle w:val="Web"/>
        <w:numPr>
          <w:ilvl w:val="1"/>
          <w:numId w:val="83"/>
        </w:numPr>
        <w:rPr>
          <w:rFonts w:ascii="Arial" w:eastAsia="標楷體" w:hAnsi="Arial" w:cs="Arial"/>
        </w:rPr>
      </w:pPr>
      <w:r w:rsidRPr="00501E48">
        <w:rPr>
          <w:rFonts w:ascii="Arial" w:eastAsia="標楷體" w:hAnsi="Arial" w:cs="Arial"/>
          <w:b/>
          <w:bCs/>
        </w:rPr>
        <w:t>雜貨天堂：</w:t>
      </w:r>
      <w:r w:rsidRPr="00501E48">
        <w:rPr>
          <w:rFonts w:ascii="Arial" w:eastAsia="標楷體" w:hAnsi="Arial" w:cs="Arial"/>
        </w:rPr>
        <w:t xml:space="preserve"> </w:t>
      </w:r>
      <w:r w:rsidRPr="00501E48">
        <w:rPr>
          <w:rFonts w:ascii="Arial" w:eastAsia="標楷體" w:hAnsi="Arial" w:cs="Arial"/>
        </w:rPr>
        <w:t>無論是大型連鎖還是獨立小店，這裡的雜貨店種類繁多，極易讓人買到失心瘋。</w:t>
      </w:r>
    </w:p>
    <w:p w14:paraId="21246990" w14:textId="77777777" w:rsidR="00501E48" w:rsidRPr="00501E48" w:rsidRDefault="00501E48" w:rsidP="005C25AE">
      <w:pPr>
        <w:pStyle w:val="Web"/>
        <w:numPr>
          <w:ilvl w:val="0"/>
          <w:numId w:val="83"/>
        </w:numPr>
        <w:rPr>
          <w:rFonts w:ascii="Arial" w:eastAsia="標楷體" w:hAnsi="Arial" w:cs="Arial"/>
        </w:rPr>
      </w:pPr>
      <w:r w:rsidRPr="00501E48">
        <w:rPr>
          <w:rFonts w:ascii="Arial" w:eastAsia="標楷體" w:hAnsi="Arial" w:cs="Arial"/>
          <w:b/>
          <w:bCs/>
        </w:rPr>
        <w:t>適合對象：</w:t>
      </w:r>
      <w:r w:rsidRPr="00501E48">
        <w:rPr>
          <w:rFonts w:ascii="Arial" w:eastAsia="標楷體" w:hAnsi="Arial" w:cs="Arial"/>
        </w:rPr>
        <w:t xml:space="preserve"> </w:t>
      </w:r>
      <w:r w:rsidRPr="00501E48">
        <w:rPr>
          <w:rFonts w:ascii="Arial" w:eastAsia="標楷體" w:hAnsi="Arial" w:cs="Arial"/>
        </w:rPr>
        <w:t>想要體驗東京人日常休閒感，喜歡自然與購物兼得的旅人。</w:t>
      </w:r>
    </w:p>
    <w:p w14:paraId="0CF276AF" w14:textId="77777777" w:rsidR="00501E48" w:rsidRPr="00501E48" w:rsidRDefault="00501E48" w:rsidP="005C25AE">
      <w:pPr>
        <w:pStyle w:val="Web"/>
        <w:numPr>
          <w:ilvl w:val="0"/>
          <w:numId w:val="83"/>
        </w:numPr>
        <w:rPr>
          <w:rFonts w:ascii="Arial" w:eastAsia="標楷體" w:hAnsi="Arial" w:cs="Arial"/>
        </w:rPr>
      </w:pPr>
      <w:r w:rsidRPr="00501E48">
        <w:rPr>
          <w:rFonts w:ascii="Arial" w:eastAsia="標楷體" w:hAnsi="Arial" w:cs="Arial"/>
          <w:b/>
          <w:bCs/>
        </w:rPr>
        <w:t>交通方式：</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b/>
          <w:bCs/>
        </w:rPr>
        <w:t>JR</w:t>
      </w:r>
      <w:r w:rsidRPr="00501E48">
        <w:rPr>
          <w:rFonts w:ascii="Arial" w:eastAsia="標楷體" w:hAnsi="Arial" w:cs="Arial"/>
          <w:b/>
          <w:bCs/>
        </w:rPr>
        <w:t>中央線</w:t>
      </w:r>
      <w:r w:rsidRPr="00501E48">
        <w:rPr>
          <w:rFonts w:ascii="Arial" w:eastAsia="標楷體" w:hAnsi="Arial" w:cs="Arial"/>
        </w:rPr>
        <w:t>或</w:t>
      </w:r>
      <w:r w:rsidRPr="00501E48">
        <w:rPr>
          <w:rFonts w:ascii="Arial" w:eastAsia="標楷體" w:hAnsi="Arial" w:cs="Arial"/>
          <w:b/>
          <w:bCs/>
        </w:rPr>
        <w:t>京王井之頭線</w:t>
      </w:r>
      <w:r w:rsidRPr="00501E48">
        <w:rPr>
          <w:rFonts w:ascii="Arial" w:eastAsia="標楷體" w:hAnsi="Arial" w:cs="Arial"/>
        </w:rPr>
        <w:t>至「吉祥寺」站。</w:t>
      </w:r>
    </w:p>
    <w:p w14:paraId="4CBFC1FC" w14:textId="5BEDC62A" w:rsidR="00501E48" w:rsidRPr="00501E48" w:rsidRDefault="00501E48" w:rsidP="00501E48">
      <w:pPr>
        <w:rPr>
          <w:rFonts w:eastAsia="標楷體"/>
        </w:rPr>
      </w:pPr>
    </w:p>
    <w:p w14:paraId="7381B30A" w14:textId="77777777" w:rsidR="00501E48" w:rsidRPr="00501E48" w:rsidRDefault="00501E48" w:rsidP="00501E48">
      <w:pPr>
        <w:pStyle w:val="4"/>
        <w:rPr>
          <w:rFonts w:eastAsia="標楷體"/>
        </w:rPr>
      </w:pPr>
      <w:r w:rsidRPr="00501E48">
        <w:rPr>
          <w:rFonts w:eastAsia="標楷體"/>
        </w:rPr>
        <w:t>谷根千</w:t>
      </w:r>
      <w:r w:rsidRPr="00501E48">
        <w:rPr>
          <w:rFonts w:eastAsia="標楷體"/>
        </w:rPr>
        <w:t xml:space="preserve"> (Yanaka, Nezu, Sendagi)</w:t>
      </w:r>
      <w:r w:rsidRPr="00501E48">
        <w:rPr>
          <w:rFonts w:eastAsia="標楷體"/>
        </w:rPr>
        <w:t>：時光停駐的東京下町</w:t>
      </w:r>
    </w:p>
    <w:p w14:paraId="51BE864F" w14:textId="77777777" w:rsidR="00501E48" w:rsidRPr="00501E48" w:rsidRDefault="00501E48" w:rsidP="00501E48">
      <w:pPr>
        <w:pStyle w:val="Web"/>
        <w:rPr>
          <w:rFonts w:ascii="Arial" w:eastAsia="標楷體" w:hAnsi="Arial" w:cs="Arial"/>
        </w:rPr>
      </w:pPr>
      <w:r w:rsidRPr="00501E48">
        <w:rPr>
          <w:rFonts w:ascii="Arial" w:eastAsia="標楷體" w:hAnsi="Arial" w:cs="Arial"/>
        </w:rPr>
        <w:t>「谷根千」是谷中、根津、千駄木三個地區的合稱。這裡是幸運躲過二戰空襲與大型開發的區域，保留了大量老東京的「下町」風情。沒有高樓大廈，只有古老的寺廟、傳統的木造房屋、蜿蜒的坡道與慵懶的貓咪。核心是「</w:t>
      </w:r>
      <w:r w:rsidRPr="00501E48">
        <w:rPr>
          <w:rFonts w:ascii="Arial" w:eastAsia="標楷體" w:hAnsi="Arial" w:cs="Arial"/>
          <w:b/>
          <w:bCs/>
        </w:rPr>
        <w:t>谷中銀座商店街</w:t>
      </w:r>
      <w:r w:rsidRPr="00501E48">
        <w:rPr>
          <w:rFonts w:ascii="Arial" w:eastAsia="標楷體" w:hAnsi="Arial" w:cs="Arial"/>
        </w:rPr>
        <w:t>」，短短</w:t>
      </w:r>
      <w:r w:rsidRPr="00501E48">
        <w:rPr>
          <w:rFonts w:ascii="Arial" w:eastAsia="標楷體" w:hAnsi="Arial" w:cs="Arial"/>
        </w:rPr>
        <w:t>170</w:t>
      </w:r>
      <w:r w:rsidRPr="00501E48">
        <w:rPr>
          <w:rFonts w:ascii="Arial" w:eastAsia="標楷體" w:hAnsi="Arial" w:cs="Arial"/>
        </w:rPr>
        <w:t>公尺的街道充滿了懷舊的熟食店、茶舖和手工藝品店。從商店街盡頭的「</w:t>
      </w:r>
      <w:r w:rsidRPr="00501E48">
        <w:rPr>
          <w:rFonts w:ascii="Arial" w:eastAsia="標楷體" w:hAnsi="Arial" w:cs="Arial"/>
          <w:b/>
          <w:bCs/>
        </w:rPr>
        <w:t>夕陽階梯</w:t>
      </w:r>
      <w:r w:rsidRPr="00501E48">
        <w:rPr>
          <w:rFonts w:ascii="Arial" w:eastAsia="標楷體" w:hAnsi="Arial" w:cs="Arial"/>
          <w:b/>
          <w:bCs/>
        </w:rPr>
        <w:t xml:space="preserve"> (</w:t>
      </w:r>
      <w:r w:rsidRPr="00501E48">
        <w:rPr>
          <w:rFonts w:ascii="Arial" w:eastAsia="標楷體" w:hAnsi="Arial" w:cs="Arial"/>
          <w:b/>
          <w:bCs/>
        </w:rPr>
        <w:t>夕やけだんだん</w:t>
      </w:r>
      <w:r w:rsidRPr="00501E48">
        <w:rPr>
          <w:rFonts w:ascii="Arial" w:eastAsia="標楷體" w:hAnsi="Arial" w:cs="Arial"/>
          <w:b/>
          <w:bCs/>
        </w:rPr>
        <w:t>)</w:t>
      </w:r>
      <w:r w:rsidRPr="00501E48">
        <w:rPr>
          <w:rFonts w:ascii="Arial" w:eastAsia="標楷體" w:hAnsi="Arial" w:cs="Arial"/>
        </w:rPr>
        <w:t>」欣賞日落，是此區最經典的風景。這裡步調緩慢，人情味濃厚，適合想暫時逃離現代化，感受舊時東京溫度的旅人。</w:t>
      </w:r>
    </w:p>
    <w:p w14:paraId="15337252" w14:textId="77777777" w:rsidR="00501E48" w:rsidRPr="00501E48" w:rsidRDefault="00501E48" w:rsidP="005C25AE">
      <w:pPr>
        <w:pStyle w:val="Web"/>
        <w:numPr>
          <w:ilvl w:val="0"/>
          <w:numId w:val="84"/>
        </w:numPr>
        <w:rPr>
          <w:rFonts w:ascii="Arial" w:eastAsia="標楷體" w:hAnsi="Arial" w:cs="Arial"/>
        </w:rPr>
      </w:pPr>
      <w:r w:rsidRPr="00501E48">
        <w:rPr>
          <w:rFonts w:ascii="Arial" w:eastAsia="標楷體" w:hAnsi="Arial" w:cs="Arial"/>
          <w:b/>
          <w:bCs/>
        </w:rPr>
        <w:t>探索亮點：</w:t>
      </w:r>
    </w:p>
    <w:p w14:paraId="71B583A9" w14:textId="77777777" w:rsidR="00501E48" w:rsidRPr="00501E48" w:rsidRDefault="00501E48" w:rsidP="005C25AE">
      <w:pPr>
        <w:pStyle w:val="Web"/>
        <w:numPr>
          <w:ilvl w:val="1"/>
          <w:numId w:val="84"/>
        </w:numPr>
        <w:rPr>
          <w:rFonts w:ascii="Arial" w:eastAsia="標楷體" w:hAnsi="Arial" w:cs="Arial"/>
        </w:rPr>
      </w:pPr>
      <w:r w:rsidRPr="00501E48">
        <w:rPr>
          <w:rFonts w:ascii="Arial" w:eastAsia="標楷體" w:hAnsi="Arial" w:cs="Arial"/>
          <w:b/>
          <w:bCs/>
        </w:rPr>
        <w:t>谷中銀座商店街：</w:t>
      </w:r>
      <w:r w:rsidRPr="00501E48">
        <w:rPr>
          <w:rFonts w:ascii="Arial" w:eastAsia="標楷體" w:hAnsi="Arial" w:cs="Arial"/>
        </w:rPr>
        <w:t xml:space="preserve"> </w:t>
      </w:r>
      <w:r w:rsidRPr="00501E48">
        <w:rPr>
          <w:rFonts w:ascii="Arial" w:eastAsia="標楷體" w:hAnsi="Arial" w:cs="Arial"/>
        </w:rPr>
        <w:t>品嚐現炸的可樂餅、栗子點心，感受在地居民的生活脈動。</w:t>
      </w:r>
    </w:p>
    <w:p w14:paraId="5B88DC5C" w14:textId="77777777" w:rsidR="00501E48" w:rsidRPr="00501E48" w:rsidRDefault="00501E48" w:rsidP="005C25AE">
      <w:pPr>
        <w:pStyle w:val="Web"/>
        <w:numPr>
          <w:ilvl w:val="1"/>
          <w:numId w:val="84"/>
        </w:numPr>
        <w:rPr>
          <w:rFonts w:ascii="Arial" w:eastAsia="標楷體" w:hAnsi="Arial" w:cs="Arial"/>
        </w:rPr>
      </w:pPr>
      <w:r w:rsidRPr="00501E48">
        <w:rPr>
          <w:rFonts w:ascii="Arial" w:eastAsia="標楷體" w:hAnsi="Arial" w:cs="Arial"/>
          <w:b/>
          <w:bCs/>
        </w:rPr>
        <w:t>根津神社：</w:t>
      </w:r>
      <w:r w:rsidRPr="00501E48">
        <w:rPr>
          <w:rFonts w:ascii="Arial" w:eastAsia="標楷體" w:hAnsi="Arial" w:cs="Arial"/>
        </w:rPr>
        <w:t xml:space="preserve"> </w:t>
      </w:r>
      <w:r w:rsidRPr="00501E48">
        <w:rPr>
          <w:rFonts w:ascii="Arial" w:eastAsia="標楷體" w:hAnsi="Arial" w:cs="Arial"/>
        </w:rPr>
        <w:t>以其壯觀的杜鵑花隧道（四月至五月）和古老的千本鳥居聞名。</w:t>
      </w:r>
    </w:p>
    <w:p w14:paraId="2C7A99E7" w14:textId="77777777" w:rsidR="00501E48" w:rsidRPr="00501E48" w:rsidRDefault="00501E48" w:rsidP="005C25AE">
      <w:pPr>
        <w:pStyle w:val="Web"/>
        <w:numPr>
          <w:ilvl w:val="1"/>
          <w:numId w:val="84"/>
        </w:numPr>
        <w:rPr>
          <w:rFonts w:ascii="Arial" w:eastAsia="標楷體" w:hAnsi="Arial" w:cs="Arial"/>
        </w:rPr>
      </w:pPr>
      <w:r w:rsidRPr="00501E48">
        <w:rPr>
          <w:rFonts w:ascii="Arial" w:eastAsia="標楷體" w:hAnsi="Arial" w:cs="Arial"/>
          <w:b/>
          <w:bCs/>
        </w:rPr>
        <w:t>墓園散步：</w:t>
      </w:r>
      <w:r w:rsidRPr="00501E48">
        <w:rPr>
          <w:rFonts w:ascii="Arial" w:eastAsia="標楷體" w:hAnsi="Arial" w:cs="Arial"/>
        </w:rPr>
        <w:t xml:space="preserve"> </w:t>
      </w:r>
      <w:r w:rsidRPr="00501E48">
        <w:rPr>
          <w:rFonts w:ascii="Arial" w:eastAsia="標楷體" w:hAnsi="Arial" w:cs="Arial"/>
        </w:rPr>
        <w:t>廣闊的谷中靈園不僅是名人安息之地，也是春天賞櫻的秘境。</w:t>
      </w:r>
    </w:p>
    <w:p w14:paraId="766EFCA5" w14:textId="77777777" w:rsidR="00501E48" w:rsidRPr="00501E48" w:rsidRDefault="00501E48" w:rsidP="005C25AE">
      <w:pPr>
        <w:pStyle w:val="Web"/>
        <w:numPr>
          <w:ilvl w:val="0"/>
          <w:numId w:val="84"/>
        </w:numPr>
        <w:rPr>
          <w:rFonts w:ascii="Arial" w:eastAsia="標楷體" w:hAnsi="Arial" w:cs="Arial"/>
        </w:rPr>
      </w:pPr>
      <w:r w:rsidRPr="00501E48">
        <w:rPr>
          <w:rFonts w:ascii="Arial" w:eastAsia="標楷體" w:hAnsi="Arial" w:cs="Arial"/>
          <w:b/>
          <w:bCs/>
        </w:rPr>
        <w:t>適合對象：</w:t>
      </w:r>
      <w:r w:rsidRPr="00501E48">
        <w:rPr>
          <w:rFonts w:ascii="Arial" w:eastAsia="標楷體" w:hAnsi="Arial" w:cs="Arial"/>
        </w:rPr>
        <w:t xml:space="preserve"> </w:t>
      </w:r>
      <w:r w:rsidRPr="00501E48">
        <w:rPr>
          <w:rFonts w:ascii="Arial" w:eastAsia="標楷體" w:hAnsi="Arial" w:cs="Arial"/>
        </w:rPr>
        <w:t>喜歡懷舊氛圍、傳統建築，享受在慢步調中感受在地人情味的旅人。</w:t>
      </w:r>
    </w:p>
    <w:p w14:paraId="1ADF3BF5" w14:textId="77777777" w:rsidR="00501E48" w:rsidRPr="00501E48" w:rsidRDefault="00501E48" w:rsidP="005C25AE">
      <w:pPr>
        <w:pStyle w:val="Web"/>
        <w:numPr>
          <w:ilvl w:val="0"/>
          <w:numId w:val="84"/>
        </w:numPr>
        <w:rPr>
          <w:rFonts w:ascii="Arial" w:eastAsia="標楷體" w:hAnsi="Arial" w:cs="Arial"/>
        </w:rPr>
      </w:pPr>
      <w:r w:rsidRPr="00501E48">
        <w:rPr>
          <w:rFonts w:ascii="Arial" w:eastAsia="標楷體" w:hAnsi="Arial" w:cs="Arial"/>
          <w:b/>
          <w:bCs/>
        </w:rPr>
        <w:t>交通方式：</w:t>
      </w:r>
      <w:r w:rsidRPr="00501E48">
        <w:rPr>
          <w:rFonts w:ascii="Arial" w:eastAsia="標楷體" w:hAnsi="Arial" w:cs="Arial"/>
        </w:rPr>
        <w:t xml:space="preserve"> </w:t>
      </w:r>
      <w:r w:rsidRPr="00501E48">
        <w:rPr>
          <w:rFonts w:ascii="Arial" w:eastAsia="標楷體" w:hAnsi="Arial" w:cs="Arial"/>
        </w:rPr>
        <w:t>搭乘</w:t>
      </w:r>
      <w:r w:rsidRPr="00501E48">
        <w:rPr>
          <w:rFonts w:ascii="Arial" w:eastAsia="標楷體" w:hAnsi="Arial" w:cs="Arial"/>
          <w:b/>
          <w:bCs/>
        </w:rPr>
        <w:t>JR</w:t>
      </w:r>
      <w:r w:rsidRPr="00501E48">
        <w:rPr>
          <w:rFonts w:ascii="Arial" w:eastAsia="標楷體" w:hAnsi="Arial" w:cs="Arial"/>
          <w:b/>
          <w:bCs/>
        </w:rPr>
        <w:t>山手線</w:t>
      </w:r>
      <w:r w:rsidRPr="00501E48">
        <w:rPr>
          <w:rFonts w:ascii="Arial" w:eastAsia="標楷體" w:hAnsi="Arial" w:cs="Arial"/>
        </w:rPr>
        <w:t>至「日暮里」站，或</w:t>
      </w:r>
      <w:r w:rsidRPr="00501E48">
        <w:rPr>
          <w:rFonts w:ascii="Arial" w:eastAsia="標楷體" w:hAnsi="Arial" w:cs="Arial"/>
          <w:b/>
          <w:bCs/>
        </w:rPr>
        <w:t>東京地鐵千代田線</w:t>
      </w:r>
      <w:r w:rsidRPr="00501E48">
        <w:rPr>
          <w:rFonts w:ascii="Arial" w:eastAsia="標楷體" w:hAnsi="Arial" w:cs="Arial"/>
        </w:rPr>
        <w:t>至「根津」站或「千駄木」站。</w:t>
      </w:r>
    </w:p>
    <w:p w14:paraId="28BE9235" w14:textId="77777777" w:rsidR="00E846F3" w:rsidRPr="00501E48" w:rsidRDefault="00E846F3">
      <w:pPr>
        <w:pBdr>
          <w:top w:val="nil"/>
          <w:left w:val="nil"/>
          <w:bottom w:val="nil"/>
          <w:right w:val="nil"/>
          <w:between w:val="nil"/>
        </w:pBdr>
        <w:spacing w:before="240" w:after="240" w:line="275" w:lineRule="auto"/>
        <w:rPr>
          <w:rFonts w:eastAsia="標楷體"/>
          <w:color w:val="1B1C1D"/>
          <w:sz w:val="24"/>
          <w:szCs w:val="24"/>
        </w:rPr>
      </w:pPr>
    </w:p>
    <w:p w14:paraId="78107DAC" w14:textId="77777777" w:rsidR="00501E48" w:rsidRPr="00501E48" w:rsidRDefault="00501E48" w:rsidP="00501E48">
      <w:pPr>
        <w:pStyle w:val="3"/>
        <w:spacing w:after="120" w:line="275" w:lineRule="auto"/>
        <w:rPr>
          <w:rFonts w:eastAsia="標楷體" w:hint="eastAsia"/>
          <w:color w:val="1B1C1D"/>
          <w:sz w:val="24"/>
          <w:szCs w:val="24"/>
        </w:rPr>
      </w:pPr>
      <w:r w:rsidRPr="00501E48">
        <w:rPr>
          <w:rFonts w:eastAsia="標楷體" w:hint="eastAsia"/>
          <w:color w:val="1B1C1D"/>
          <w:sz w:val="24"/>
          <w:szCs w:val="24"/>
        </w:rPr>
        <w:lastRenderedPageBreak/>
        <w:t xml:space="preserve">Plus </w:t>
      </w:r>
      <w:r w:rsidRPr="00501E48">
        <w:rPr>
          <w:rFonts w:eastAsia="標楷體" w:hint="eastAsia"/>
          <w:color w:val="1B1C1D"/>
          <w:sz w:val="24"/>
          <w:szCs w:val="24"/>
        </w:rPr>
        <w:t>章節：日本的玄關慢遊</w:t>
      </w:r>
      <w:r w:rsidRPr="00501E48">
        <w:rPr>
          <w:rFonts w:eastAsia="標楷體" w:hint="eastAsia"/>
          <w:color w:val="1B1C1D"/>
          <w:sz w:val="24"/>
          <w:szCs w:val="24"/>
        </w:rPr>
        <w:t xml:space="preserve"> </w:t>
      </w:r>
      <w:r w:rsidRPr="00501E48">
        <w:rPr>
          <w:rFonts w:eastAsia="標楷體" w:hint="eastAsia"/>
          <w:color w:val="1B1C1D"/>
          <w:sz w:val="24"/>
          <w:szCs w:val="24"/>
        </w:rPr>
        <w:t>—</w:t>
      </w:r>
      <w:r w:rsidRPr="00501E48">
        <w:rPr>
          <w:rFonts w:eastAsia="標楷體" w:hint="eastAsia"/>
          <w:color w:val="1B1C1D"/>
          <w:sz w:val="24"/>
          <w:szCs w:val="24"/>
        </w:rPr>
        <w:t xml:space="preserve"> </w:t>
      </w:r>
      <w:r w:rsidRPr="00501E48">
        <w:rPr>
          <w:rFonts w:eastAsia="標楷體" w:hint="eastAsia"/>
          <w:color w:val="1B1C1D"/>
          <w:sz w:val="24"/>
          <w:szCs w:val="24"/>
        </w:rPr>
        <w:t>成田機場周邊景點探索</w:t>
      </w:r>
    </w:p>
    <w:p w14:paraId="2BB2389B"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無論是剛抵達日本，想在前往東京市區前稍作停留；或是準備搭機返台，想把握最後一刻的時光，成田機場周邊其實隱藏著許多值得探索的景點。這裡不僅是交通樞紐，更是一個能讓您在旅程的起點或終點，深刻感受日本傳統文化與在地生活魅力的絕佳地點。</w:t>
      </w:r>
    </w:p>
    <w:p w14:paraId="7901E6CA"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為何要在成田機場周邊旅遊？</w:t>
      </w:r>
    </w:p>
    <w:p w14:paraId="58FFC619"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時間最大化：</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將零碎的候機時間轉化為充實的觀光行程。</w:t>
      </w:r>
    </w:p>
    <w:p w14:paraId="5751D733"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行李無負擔：</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機場、車站及多數景點皆提供完善的行李寄存服務。</w:t>
      </w:r>
    </w:p>
    <w:p w14:paraId="5F4647F1"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交通極便利：</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搭乘</w:t>
      </w:r>
      <w:r w:rsidRPr="00501E48">
        <w:rPr>
          <w:rFonts w:eastAsia="標楷體" w:hint="eastAsia"/>
          <w:b w:val="0"/>
          <w:bCs/>
          <w:color w:val="1B1C1D"/>
          <w:sz w:val="24"/>
          <w:szCs w:val="24"/>
        </w:rPr>
        <w:t>JR</w:t>
      </w:r>
      <w:r w:rsidRPr="00501E48">
        <w:rPr>
          <w:rFonts w:eastAsia="標楷體" w:hint="eastAsia"/>
          <w:b w:val="0"/>
          <w:bCs/>
          <w:color w:val="1B1C1D"/>
          <w:sz w:val="24"/>
          <w:szCs w:val="24"/>
        </w:rPr>
        <w:t>或京成電鐵僅需</w:t>
      </w:r>
      <w:r w:rsidRPr="00501E48">
        <w:rPr>
          <w:rFonts w:eastAsia="標楷體" w:hint="eastAsia"/>
          <w:b w:val="0"/>
          <w:bCs/>
          <w:color w:val="1B1C1D"/>
          <w:sz w:val="24"/>
          <w:szCs w:val="24"/>
        </w:rPr>
        <w:t>10-15</w:t>
      </w:r>
      <w:r w:rsidRPr="00501E48">
        <w:rPr>
          <w:rFonts w:eastAsia="標楷體" w:hint="eastAsia"/>
          <w:b w:val="0"/>
          <w:bCs/>
          <w:color w:val="1B1C1D"/>
          <w:sz w:val="24"/>
          <w:szCs w:val="24"/>
        </w:rPr>
        <w:t>分鐘，即可從機場輕鬆抵達核心景點。</w:t>
      </w:r>
    </w:p>
    <w:p w14:paraId="6B75B8FF"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體驗反差萌：</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從超現代的機場，瞬間穿越到千年古寺與懷舊老街，感受獨特的時空魅力。</w:t>
      </w:r>
    </w:p>
    <w:p w14:paraId="24597F27"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核心景點推薦：半日遊或一日遊的完美選擇</w:t>
      </w:r>
    </w:p>
    <w:p w14:paraId="186FB504" w14:textId="77777777" w:rsidR="00501E48" w:rsidRPr="00501E48" w:rsidRDefault="00501E48" w:rsidP="00501E48">
      <w:pPr>
        <w:pStyle w:val="3"/>
        <w:spacing w:after="120" w:line="275" w:lineRule="auto"/>
        <w:rPr>
          <w:rFonts w:eastAsia="標楷體" w:hint="eastAsia"/>
          <w:color w:val="1B1C1D"/>
        </w:rPr>
      </w:pPr>
      <w:r w:rsidRPr="00501E48">
        <w:rPr>
          <w:rFonts w:eastAsia="標楷體" w:hint="eastAsia"/>
          <w:color w:val="1B1C1D"/>
        </w:rPr>
        <w:t xml:space="preserve">1. </w:t>
      </w:r>
      <w:r w:rsidRPr="00501E48">
        <w:rPr>
          <w:rFonts w:eastAsia="標楷體" w:hint="eastAsia"/>
          <w:color w:val="1B1C1D"/>
        </w:rPr>
        <w:t>成田山新勝寺</w:t>
      </w:r>
      <w:r w:rsidRPr="00501E48">
        <w:rPr>
          <w:rFonts w:eastAsia="標楷體" w:hint="eastAsia"/>
          <w:color w:val="1B1C1D"/>
        </w:rPr>
        <w:t xml:space="preserve"> &amp; </w:t>
      </w:r>
      <w:r w:rsidRPr="00501E48">
        <w:rPr>
          <w:rFonts w:eastAsia="標楷體" w:hint="eastAsia"/>
          <w:color w:val="1B1C1D"/>
        </w:rPr>
        <w:t>表參道</w:t>
      </w:r>
      <w:r w:rsidRPr="00501E48">
        <w:rPr>
          <w:rFonts w:eastAsia="標楷體" w:hint="eastAsia"/>
          <w:color w:val="1B1C1D"/>
        </w:rPr>
        <w:t xml:space="preserve"> </w:t>
      </w:r>
      <w:r w:rsidRPr="00501E48">
        <w:rPr>
          <w:rFonts w:eastAsia="標楷體" w:hint="eastAsia"/>
          <w:color w:val="1B1C1D"/>
        </w:rPr>
        <w:t>—</w:t>
      </w:r>
      <w:r w:rsidRPr="00501E48">
        <w:rPr>
          <w:rFonts w:eastAsia="標楷體" w:hint="eastAsia"/>
          <w:color w:val="1B1C1D"/>
        </w:rPr>
        <w:t xml:space="preserve"> </w:t>
      </w:r>
      <w:r w:rsidRPr="00501E48">
        <w:rPr>
          <w:rFonts w:eastAsia="標楷體" w:hint="eastAsia"/>
          <w:color w:val="1B1C1D"/>
        </w:rPr>
        <w:t>千年信仰與江戶風情的交織</w:t>
      </w:r>
    </w:p>
    <w:p w14:paraId="108016A0"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這是機場周邊最不容錯過的重量級景點，非常適合安排</w:t>
      </w:r>
      <w:r w:rsidRPr="00501E48">
        <w:rPr>
          <w:rFonts w:eastAsia="標楷體" w:hint="eastAsia"/>
          <w:b w:val="0"/>
          <w:bCs/>
          <w:color w:val="1B1C1D"/>
          <w:sz w:val="24"/>
          <w:szCs w:val="24"/>
        </w:rPr>
        <w:t>3</w:t>
      </w:r>
      <w:r w:rsidRPr="00501E48">
        <w:rPr>
          <w:rFonts w:eastAsia="標楷體" w:hint="eastAsia"/>
          <w:b w:val="0"/>
          <w:bCs/>
          <w:color w:val="1B1C1D"/>
          <w:sz w:val="24"/>
          <w:szCs w:val="24"/>
        </w:rPr>
        <w:t>至</w:t>
      </w:r>
      <w:r w:rsidRPr="00501E48">
        <w:rPr>
          <w:rFonts w:eastAsia="標楷體" w:hint="eastAsia"/>
          <w:b w:val="0"/>
          <w:bCs/>
          <w:color w:val="1B1C1D"/>
          <w:sz w:val="24"/>
          <w:szCs w:val="24"/>
        </w:rPr>
        <w:t>5</w:t>
      </w:r>
      <w:r w:rsidRPr="00501E48">
        <w:rPr>
          <w:rFonts w:eastAsia="標楷體" w:hint="eastAsia"/>
          <w:b w:val="0"/>
          <w:bCs/>
          <w:color w:val="1B1C1D"/>
          <w:sz w:val="24"/>
          <w:szCs w:val="24"/>
        </w:rPr>
        <w:t>小時的行程。</w:t>
      </w:r>
    </w:p>
    <w:p w14:paraId="57222E0F" w14:textId="77777777" w:rsidR="00501E48" w:rsidRPr="00501E48" w:rsidRDefault="00501E48" w:rsidP="00501E48">
      <w:pPr>
        <w:pStyle w:val="3"/>
        <w:spacing w:after="120" w:line="275" w:lineRule="auto"/>
        <w:rPr>
          <w:rFonts w:eastAsia="標楷體" w:hint="eastAsia"/>
          <w:color w:val="1B1C1D"/>
          <w:sz w:val="24"/>
          <w:szCs w:val="24"/>
        </w:rPr>
      </w:pPr>
      <w:r w:rsidRPr="00501E48">
        <w:rPr>
          <w:rFonts w:eastAsia="標楷體" w:hint="eastAsia"/>
          <w:color w:val="1B1C1D"/>
          <w:sz w:val="24"/>
          <w:szCs w:val="24"/>
        </w:rPr>
        <w:t>成田山新勝寺</w:t>
      </w:r>
      <w:r w:rsidRPr="00501E48">
        <w:rPr>
          <w:rFonts w:eastAsia="標楷體" w:hint="eastAsia"/>
          <w:color w:val="1B1C1D"/>
          <w:sz w:val="24"/>
          <w:szCs w:val="24"/>
        </w:rPr>
        <w:t xml:space="preserve"> (Narita-san Shinsho-ji Temple):</w:t>
      </w:r>
    </w:p>
    <w:p w14:paraId="241C06CF"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一座擁有超過千年歷史的真言宗大本山，氣勢恢宏，是日本最重要的信仰中心之一。寺院腹地廣大，包含色彩鮮豔的三重塔、莊嚴的大本堂，以及融合了傳統與現代建築之美的釋迦堂。寺院後方還有一個景色優美的公園，內有池塘、瀑布與書法美術館，環境清幽。</w:t>
      </w:r>
    </w:p>
    <w:p w14:paraId="7DB2D667"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體驗活動：</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您可以在此體驗抄寫經文，或是觀看每日舉行的「御護摩祈禱」，在火焰與僧侶誦經聲中感受莊嚴的宗教力量。</w:t>
      </w:r>
    </w:p>
    <w:p w14:paraId="0E2A77A8" w14:textId="77777777" w:rsidR="00501E48" w:rsidRPr="00501E48" w:rsidRDefault="00501E48" w:rsidP="00501E48">
      <w:pPr>
        <w:pStyle w:val="3"/>
        <w:spacing w:after="120" w:line="275" w:lineRule="auto"/>
        <w:rPr>
          <w:rFonts w:eastAsia="標楷體" w:hint="eastAsia"/>
          <w:color w:val="1B1C1D"/>
          <w:sz w:val="24"/>
          <w:szCs w:val="24"/>
        </w:rPr>
      </w:pPr>
      <w:r w:rsidRPr="00501E48">
        <w:rPr>
          <w:rFonts w:eastAsia="標楷體" w:hint="eastAsia"/>
          <w:color w:val="1B1C1D"/>
          <w:sz w:val="24"/>
          <w:szCs w:val="24"/>
        </w:rPr>
        <w:t>成田山表參道</w:t>
      </w:r>
      <w:r w:rsidRPr="00501E48">
        <w:rPr>
          <w:rFonts w:eastAsia="標楷體" w:hint="eastAsia"/>
          <w:color w:val="1B1C1D"/>
          <w:sz w:val="24"/>
          <w:szCs w:val="24"/>
        </w:rPr>
        <w:t xml:space="preserve"> (Narita-san Omotesando):</w:t>
      </w:r>
    </w:p>
    <w:p w14:paraId="58F6402A"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從車站延伸至新勝寺總門，這條長約</w:t>
      </w:r>
      <w:r w:rsidRPr="00501E48">
        <w:rPr>
          <w:rFonts w:eastAsia="標楷體" w:hint="eastAsia"/>
          <w:b w:val="0"/>
          <w:bCs/>
          <w:color w:val="1B1C1D"/>
          <w:sz w:val="24"/>
          <w:szCs w:val="24"/>
        </w:rPr>
        <w:t>800</w:t>
      </w:r>
      <w:r w:rsidRPr="00501E48">
        <w:rPr>
          <w:rFonts w:eastAsia="標楷體" w:hint="eastAsia"/>
          <w:b w:val="0"/>
          <w:bCs/>
          <w:color w:val="1B1C1D"/>
          <w:sz w:val="24"/>
          <w:szCs w:val="24"/>
        </w:rPr>
        <w:t>公尺的參道，完美保留了江戶時代的懷舊街景。街道兩旁林立著古色古香的木造建築，販售著各式傳統小吃、手工藝品與紀念品。</w:t>
      </w:r>
    </w:p>
    <w:p w14:paraId="322BFE73"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必吃美食：</w:t>
      </w:r>
    </w:p>
    <w:p w14:paraId="4B522450"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lastRenderedPageBreak/>
        <w:t>鰻魚飯：</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這裡是知名的鰻魚飯激戰區，「川豐」等老店堅持現殺現烤，店門口的殺鰻表演總能吸引遊客駐足。炭火炙燒的鰻魚香氣四溢，是味覺上的極致享受。</w:t>
      </w:r>
    </w:p>
    <w:p w14:paraId="49B792CF" w14:textId="77777777" w:rsidR="00501E48" w:rsidRPr="00501E48" w:rsidRDefault="00501E48" w:rsidP="00501E48">
      <w:pPr>
        <w:pStyle w:val="3"/>
        <w:spacing w:after="120" w:line="275" w:lineRule="auto"/>
        <w:rPr>
          <w:rFonts w:eastAsia="標楷體"/>
          <w:b w:val="0"/>
          <w:bCs/>
          <w:color w:val="1B1C1D"/>
          <w:sz w:val="24"/>
          <w:szCs w:val="24"/>
        </w:rPr>
      </w:pPr>
      <w:r w:rsidRPr="00501E48">
        <w:rPr>
          <w:rFonts w:eastAsia="標楷體" w:hint="eastAsia"/>
          <w:b w:val="0"/>
          <w:bCs/>
          <w:color w:val="1B1C1D"/>
          <w:sz w:val="24"/>
          <w:szCs w:val="24"/>
        </w:rPr>
        <w:t>米菓仙貝：</w:t>
      </w:r>
      <w:r w:rsidRPr="00501E48">
        <w:rPr>
          <w:rFonts w:eastAsia="標楷體"/>
          <w:b w:val="0"/>
          <w:bCs/>
          <w:color w:val="1B1C1D"/>
          <w:sz w:val="24"/>
          <w:szCs w:val="24"/>
        </w:rPr>
        <w:t xml:space="preserve"> </w:t>
      </w:r>
      <w:r w:rsidRPr="00501E48">
        <w:rPr>
          <w:rFonts w:eastAsia="標楷體" w:hint="eastAsia"/>
          <w:b w:val="0"/>
          <w:bCs/>
          <w:color w:val="1B1C1D"/>
          <w:sz w:val="24"/>
          <w:szCs w:val="24"/>
        </w:rPr>
        <w:t>許多店家現場烘烤醬油仙貝，香脆可口。</w:t>
      </w:r>
    </w:p>
    <w:p w14:paraId="5570DA5F" w14:textId="77777777" w:rsidR="00501E48" w:rsidRPr="00501E48" w:rsidRDefault="00501E48" w:rsidP="00501E48">
      <w:pPr>
        <w:pStyle w:val="3"/>
        <w:spacing w:after="120" w:line="275" w:lineRule="auto"/>
        <w:rPr>
          <w:rFonts w:eastAsia="標楷體"/>
          <w:b w:val="0"/>
          <w:bCs/>
          <w:color w:val="1B1C1D"/>
          <w:sz w:val="24"/>
          <w:szCs w:val="24"/>
        </w:rPr>
      </w:pPr>
      <w:r w:rsidRPr="00501E48">
        <w:rPr>
          <w:rFonts w:eastAsia="標楷體" w:hint="eastAsia"/>
          <w:b w:val="0"/>
          <w:bCs/>
          <w:color w:val="1B1C1D"/>
          <w:sz w:val="24"/>
          <w:szCs w:val="24"/>
        </w:rPr>
        <w:t>栗子羊羹：</w:t>
      </w:r>
      <w:r w:rsidRPr="00501E48">
        <w:rPr>
          <w:rFonts w:eastAsia="標楷體"/>
          <w:b w:val="0"/>
          <w:bCs/>
          <w:color w:val="1B1C1D"/>
          <w:sz w:val="24"/>
          <w:szCs w:val="24"/>
        </w:rPr>
        <w:t xml:space="preserve"> </w:t>
      </w:r>
      <w:r w:rsidRPr="00501E48">
        <w:rPr>
          <w:rFonts w:eastAsia="標楷體" w:hint="eastAsia"/>
          <w:b w:val="0"/>
          <w:bCs/>
          <w:color w:val="1B1C1D"/>
          <w:sz w:val="24"/>
          <w:szCs w:val="24"/>
        </w:rPr>
        <w:t>「なごみの米屋」是知名的和菓子老舖，其栗子羊羹是絕佳的伴手禮。</w:t>
      </w:r>
    </w:p>
    <w:p w14:paraId="04864499"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交通與行李：</w:t>
      </w:r>
    </w:p>
    <w:p w14:paraId="29667F0E"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從成田機場第</w:t>
      </w:r>
      <w:r w:rsidRPr="00501E48">
        <w:rPr>
          <w:rFonts w:eastAsia="標楷體" w:hint="eastAsia"/>
          <w:b w:val="0"/>
          <w:bCs/>
          <w:color w:val="1B1C1D"/>
          <w:sz w:val="24"/>
          <w:szCs w:val="24"/>
        </w:rPr>
        <w:t>1</w:t>
      </w:r>
      <w:r w:rsidRPr="00501E48">
        <w:rPr>
          <w:rFonts w:eastAsia="標楷體" w:hint="eastAsia"/>
          <w:b w:val="0"/>
          <w:bCs/>
          <w:color w:val="1B1C1D"/>
          <w:sz w:val="24"/>
          <w:szCs w:val="24"/>
        </w:rPr>
        <w:t>或第</w:t>
      </w:r>
      <w:r w:rsidRPr="00501E48">
        <w:rPr>
          <w:rFonts w:eastAsia="標楷體" w:hint="eastAsia"/>
          <w:b w:val="0"/>
          <w:bCs/>
          <w:color w:val="1B1C1D"/>
          <w:sz w:val="24"/>
          <w:szCs w:val="24"/>
        </w:rPr>
        <w:t>2</w:t>
      </w:r>
      <w:r w:rsidRPr="00501E48">
        <w:rPr>
          <w:rFonts w:eastAsia="標楷體" w:hint="eastAsia"/>
          <w:b w:val="0"/>
          <w:bCs/>
          <w:color w:val="1B1C1D"/>
          <w:sz w:val="24"/>
          <w:szCs w:val="24"/>
        </w:rPr>
        <w:t>航廈站，搭乘</w:t>
      </w:r>
      <w:r w:rsidRPr="00501E48">
        <w:rPr>
          <w:rFonts w:eastAsia="標楷體" w:hint="eastAsia"/>
          <w:b w:val="0"/>
          <w:bCs/>
          <w:color w:val="1B1C1D"/>
          <w:sz w:val="24"/>
          <w:szCs w:val="24"/>
        </w:rPr>
        <w:t xml:space="preserve"> JR</w:t>
      </w:r>
      <w:r w:rsidRPr="00501E48">
        <w:rPr>
          <w:rFonts w:eastAsia="標楷體" w:hint="eastAsia"/>
          <w:b w:val="0"/>
          <w:bCs/>
          <w:color w:val="1B1C1D"/>
          <w:sz w:val="24"/>
          <w:szCs w:val="24"/>
        </w:rPr>
        <w:t>成田線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或</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京成電鐵，僅需一站</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約</w:t>
      </w:r>
      <w:r w:rsidRPr="00501E48">
        <w:rPr>
          <w:rFonts w:eastAsia="標楷體" w:hint="eastAsia"/>
          <w:b w:val="0"/>
          <w:bCs/>
          <w:color w:val="1B1C1D"/>
          <w:sz w:val="24"/>
          <w:szCs w:val="24"/>
        </w:rPr>
        <w:t>10-15</w:t>
      </w:r>
      <w:r w:rsidRPr="00501E48">
        <w:rPr>
          <w:rFonts w:eastAsia="標楷體" w:hint="eastAsia"/>
          <w:b w:val="0"/>
          <w:bCs/>
          <w:color w:val="1B1C1D"/>
          <w:sz w:val="24"/>
          <w:szCs w:val="24"/>
        </w:rPr>
        <w:t>分鐘</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即可抵達「成田站」或「京成成田站」。</w:t>
      </w:r>
    </w:p>
    <w:p w14:paraId="143A489F"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行李：</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兩座車站內外及表參道上的旅客服務中心，均設有投幣式置物櫃。</w:t>
      </w:r>
    </w:p>
    <w:p w14:paraId="033B9540" w14:textId="77777777" w:rsidR="00501E48" w:rsidRPr="00501E48" w:rsidRDefault="00501E48" w:rsidP="00501E48">
      <w:pPr>
        <w:pStyle w:val="3"/>
        <w:spacing w:after="120" w:line="275" w:lineRule="auto"/>
        <w:rPr>
          <w:rFonts w:eastAsia="標楷體" w:hint="eastAsia"/>
          <w:color w:val="1B1C1D"/>
        </w:rPr>
      </w:pPr>
      <w:r w:rsidRPr="00501E48">
        <w:rPr>
          <w:rFonts w:eastAsia="標楷體" w:hint="eastAsia"/>
          <w:color w:val="1B1C1D"/>
        </w:rPr>
        <w:t xml:space="preserve">2. </w:t>
      </w:r>
      <w:r w:rsidRPr="00501E48">
        <w:rPr>
          <w:rFonts w:eastAsia="標楷體" w:hint="eastAsia"/>
          <w:color w:val="1B1C1D"/>
        </w:rPr>
        <w:t>酒酒井</w:t>
      </w:r>
      <w:r w:rsidRPr="00501E48">
        <w:rPr>
          <w:rFonts w:eastAsia="標楷體" w:hint="eastAsia"/>
          <w:color w:val="1B1C1D"/>
        </w:rPr>
        <w:t xml:space="preserve"> Premium Outlets (Shisui Premium Outlets) </w:t>
      </w:r>
      <w:r w:rsidRPr="00501E48">
        <w:rPr>
          <w:rFonts w:eastAsia="標楷體" w:hint="eastAsia"/>
          <w:color w:val="1B1C1D"/>
        </w:rPr>
        <w:t>—</w:t>
      </w:r>
      <w:r w:rsidRPr="00501E48">
        <w:rPr>
          <w:rFonts w:eastAsia="標楷體" w:hint="eastAsia"/>
          <w:color w:val="1B1C1D"/>
        </w:rPr>
        <w:t xml:space="preserve"> </w:t>
      </w:r>
      <w:r w:rsidRPr="00501E48">
        <w:rPr>
          <w:rFonts w:eastAsia="標楷體" w:hint="eastAsia"/>
          <w:color w:val="1B1C1D"/>
        </w:rPr>
        <w:t>鄰近機場的購物天堂</w:t>
      </w:r>
    </w:p>
    <w:p w14:paraId="1FD97744"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適合在搭機前進行最後的血拚衝刺，建議安排</w:t>
      </w:r>
      <w:r w:rsidRPr="00501E48">
        <w:rPr>
          <w:rFonts w:eastAsia="標楷體" w:hint="eastAsia"/>
          <w:b w:val="0"/>
          <w:bCs/>
          <w:color w:val="1B1C1D"/>
          <w:sz w:val="24"/>
          <w:szCs w:val="24"/>
        </w:rPr>
        <w:t>3</w:t>
      </w:r>
      <w:r w:rsidRPr="00501E48">
        <w:rPr>
          <w:rFonts w:eastAsia="標楷體" w:hint="eastAsia"/>
          <w:b w:val="0"/>
          <w:bCs/>
          <w:color w:val="1B1C1D"/>
          <w:sz w:val="24"/>
          <w:szCs w:val="24"/>
        </w:rPr>
        <w:t>至</w:t>
      </w:r>
      <w:r w:rsidRPr="00501E48">
        <w:rPr>
          <w:rFonts w:eastAsia="標楷體" w:hint="eastAsia"/>
          <w:b w:val="0"/>
          <w:bCs/>
          <w:color w:val="1B1C1D"/>
          <w:sz w:val="24"/>
          <w:szCs w:val="24"/>
        </w:rPr>
        <w:t>4</w:t>
      </w:r>
      <w:r w:rsidRPr="00501E48">
        <w:rPr>
          <w:rFonts w:eastAsia="標楷體" w:hint="eastAsia"/>
          <w:b w:val="0"/>
          <w:bCs/>
          <w:color w:val="1B1C1D"/>
          <w:sz w:val="24"/>
          <w:szCs w:val="24"/>
        </w:rPr>
        <w:t>小時。</w:t>
      </w:r>
    </w:p>
    <w:p w14:paraId="34343E14"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距離成田機場最近的大型暢貨中心，匯集了超過</w:t>
      </w:r>
      <w:r w:rsidRPr="00501E48">
        <w:rPr>
          <w:rFonts w:eastAsia="標楷體" w:hint="eastAsia"/>
          <w:b w:val="0"/>
          <w:bCs/>
          <w:color w:val="1B1C1D"/>
          <w:sz w:val="24"/>
          <w:szCs w:val="24"/>
        </w:rPr>
        <w:t>200</w:t>
      </w:r>
      <w:r w:rsidRPr="00501E48">
        <w:rPr>
          <w:rFonts w:eastAsia="標楷體" w:hint="eastAsia"/>
          <w:b w:val="0"/>
          <w:bCs/>
          <w:color w:val="1B1C1D"/>
          <w:sz w:val="24"/>
          <w:szCs w:val="24"/>
        </w:rPr>
        <w:t>個國際及日本國內知名品牌。整個商場以美國東岸風格設計，環境開闊舒適。除了時尚服飾，還有運動用品、生活雜貨與豐富的餐飲選擇。</w:t>
      </w:r>
    </w:p>
    <w:p w14:paraId="1AA5628D"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美食推薦：</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設有大型美食廣場，提供拉麵、丼飯、西餐等多樣化選擇。加州人氣漢堡「</w:t>
      </w:r>
      <w:r w:rsidRPr="00501E48">
        <w:rPr>
          <w:rFonts w:eastAsia="標楷體" w:hint="eastAsia"/>
          <w:b w:val="0"/>
          <w:bCs/>
          <w:color w:val="1B1C1D"/>
          <w:sz w:val="24"/>
          <w:szCs w:val="24"/>
        </w:rPr>
        <w:t>J.S. BURGERS CAFE</w:t>
      </w:r>
      <w:r w:rsidRPr="00501E48">
        <w:rPr>
          <w:rFonts w:eastAsia="標楷體" w:hint="eastAsia"/>
          <w:b w:val="0"/>
          <w:bCs/>
          <w:color w:val="1B1C1D"/>
          <w:sz w:val="24"/>
          <w:szCs w:val="24"/>
        </w:rPr>
        <w:t>」也在此設有分店。</w:t>
      </w:r>
    </w:p>
    <w:p w14:paraId="232E2BE3"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交通與行李：</w:t>
      </w:r>
    </w:p>
    <w:p w14:paraId="34E7A680"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從成田機場各航廈的巴士站，搭乘直達高速巴士，約</w:t>
      </w:r>
      <w:r w:rsidRPr="00501E48">
        <w:rPr>
          <w:rFonts w:eastAsia="標楷體" w:hint="eastAsia"/>
          <w:b w:val="0"/>
          <w:bCs/>
          <w:color w:val="1B1C1D"/>
          <w:sz w:val="24"/>
          <w:szCs w:val="24"/>
        </w:rPr>
        <w:t>15-20</w:t>
      </w:r>
      <w:r w:rsidRPr="00501E48">
        <w:rPr>
          <w:rFonts w:eastAsia="標楷體" w:hint="eastAsia"/>
          <w:b w:val="0"/>
          <w:bCs/>
          <w:color w:val="1B1C1D"/>
          <w:sz w:val="24"/>
          <w:szCs w:val="24"/>
        </w:rPr>
        <w:t>分鐘即可抵達，班次密集，非常方便。</w:t>
      </w:r>
    </w:p>
    <w:p w14:paraId="1CEC80DA"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行李：</w:t>
      </w:r>
      <w:r w:rsidRPr="00501E48">
        <w:rPr>
          <w:rFonts w:eastAsia="標楷體" w:hint="eastAsia"/>
          <w:b w:val="0"/>
          <w:bCs/>
          <w:color w:val="1B1C1D"/>
          <w:sz w:val="24"/>
          <w:szCs w:val="24"/>
        </w:rPr>
        <w:t xml:space="preserve"> Outlet</w:t>
      </w:r>
      <w:r w:rsidRPr="00501E48">
        <w:rPr>
          <w:rFonts w:eastAsia="標楷體" w:hint="eastAsia"/>
          <w:b w:val="0"/>
          <w:bCs/>
          <w:color w:val="1B1C1D"/>
          <w:sz w:val="24"/>
          <w:szCs w:val="24"/>
        </w:rPr>
        <w:t>服務中心旁設有大量投幣式置物櫃，可輕鬆寄存大型行李箱。</w:t>
      </w:r>
    </w:p>
    <w:p w14:paraId="0BB70542" w14:textId="246182EC" w:rsidR="00501E48" w:rsidRPr="00501E48" w:rsidRDefault="00501E48" w:rsidP="00501E48">
      <w:pPr>
        <w:pStyle w:val="3"/>
        <w:spacing w:after="120" w:line="275" w:lineRule="auto"/>
        <w:rPr>
          <w:rFonts w:eastAsia="標楷體" w:hint="eastAsia"/>
          <w:color w:val="1B1C1D"/>
        </w:rPr>
      </w:pPr>
      <w:r w:rsidRPr="00501E48">
        <w:rPr>
          <w:rFonts w:eastAsia="標楷體" w:hint="eastAsia"/>
          <w:color w:val="1B1C1D"/>
        </w:rPr>
        <w:t xml:space="preserve">3. </w:t>
      </w:r>
      <w:r w:rsidRPr="00501E48">
        <w:rPr>
          <w:rFonts w:eastAsia="標楷體" w:hint="eastAsia"/>
          <w:color w:val="1B1C1D"/>
        </w:rPr>
        <w:t>永旺夢樂城成田</w:t>
      </w:r>
      <w:r w:rsidRPr="00501E48">
        <w:rPr>
          <w:rFonts w:eastAsia="標楷體" w:hint="eastAsia"/>
          <w:color w:val="1B1C1D"/>
        </w:rPr>
        <w:t xml:space="preserve"> (AEON MALL Narita) </w:t>
      </w:r>
      <w:r w:rsidRPr="00501E48">
        <w:rPr>
          <w:rFonts w:eastAsia="標楷體" w:hint="eastAsia"/>
          <w:color w:val="1B1C1D"/>
        </w:rPr>
        <w:t>—</w:t>
      </w:r>
      <w:r w:rsidRPr="00501E48">
        <w:rPr>
          <w:rFonts w:eastAsia="標楷體" w:hint="eastAsia"/>
          <w:color w:val="1B1C1D"/>
        </w:rPr>
        <w:t xml:space="preserve"> </w:t>
      </w:r>
      <w:r w:rsidRPr="00501E48">
        <w:rPr>
          <w:rFonts w:eastAsia="標楷體" w:hint="eastAsia"/>
          <w:color w:val="1B1C1D"/>
        </w:rPr>
        <w:t>在地生活感十足綜合購物中心</w:t>
      </w:r>
    </w:p>
    <w:p w14:paraId="07515DD1"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若想體驗日本當地人的生活氣息，或購買藥妝、零食及平價服飾，這裡是最佳選擇。</w:t>
      </w:r>
    </w:p>
    <w:p w14:paraId="365A777B"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這是一間超大型的綜合購物中心，更貼近日本居民的日常生活。一樓的大型超市是採購伴手禮的寶庫，從零食、調味料到藥妝應有盡有。商場內還有</w:t>
      </w:r>
      <w:r w:rsidRPr="00501E48">
        <w:rPr>
          <w:rFonts w:eastAsia="標楷體" w:hint="eastAsia"/>
          <w:b w:val="0"/>
          <w:bCs/>
          <w:color w:val="1B1C1D"/>
          <w:sz w:val="24"/>
          <w:szCs w:val="24"/>
        </w:rPr>
        <w:t>UNIQLO</w:t>
      </w:r>
      <w:r w:rsidRPr="00501E48">
        <w:rPr>
          <w:rFonts w:eastAsia="標楷體" w:hint="eastAsia"/>
          <w:b w:val="0"/>
          <w:bCs/>
          <w:color w:val="1B1C1D"/>
          <w:sz w:val="24"/>
          <w:szCs w:val="24"/>
        </w:rPr>
        <w:t>、無印良品、大創</w:t>
      </w:r>
      <w:r w:rsidRPr="00501E48">
        <w:rPr>
          <w:rFonts w:eastAsia="標楷體" w:hint="eastAsia"/>
          <w:b w:val="0"/>
          <w:bCs/>
          <w:color w:val="1B1C1D"/>
          <w:sz w:val="24"/>
          <w:szCs w:val="24"/>
        </w:rPr>
        <w:t>(DAISO)</w:t>
      </w:r>
      <w:r w:rsidRPr="00501E48">
        <w:rPr>
          <w:rFonts w:eastAsia="標楷體" w:hint="eastAsia"/>
          <w:b w:val="0"/>
          <w:bCs/>
          <w:color w:val="1B1C1D"/>
          <w:sz w:val="24"/>
          <w:szCs w:val="24"/>
        </w:rPr>
        <w:t>等國民品牌，以及各式餐廳和美食廣場。</w:t>
      </w:r>
    </w:p>
    <w:p w14:paraId="5619CB01"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lastRenderedPageBreak/>
        <w:t>交通與行李：</w:t>
      </w:r>
    </w:p>
    <w:p w14:paraId="7665E5A3"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從成田機場或京成成田站，皆有循環巴士可達，車程約</w:t>
      </w:r>
      <w:r w:rsidRPr="00501E48">
        <w:rPr>
          <w:rFonts w:eastAsia="標楷體" w:hint="eastAsia"/>
          <w:b w:val="0"/>
          <w:bCs/>
          <w:color w:val="1B1C1D"/>
          <w:sz w:val="24"/>
          <w:szCs w:val="24"/>
        </w:rPr>
        <w:t>20-25</w:t>
      </w:r>
      <w:r w:rsidRPr="00501E48">
        <w:rPr>
          <w:rFonts w:eastAsia="標楷體" w:hint="eastAsia"/>
          <w:b w:val="0"/>
          <w:bCs/>
          <w:color w:val="1B1C1D"/>
          <w:sz w:val="24"/>
          <w:szCs w:val="24"/>
        </w:rPr>
        <w:t>分鐘。</w:t>
      </w:r>
    </w:p>
    <w:p w14:paraId="112BDE3D"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行李：</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商場內設有投幣式置物櫃。</w:t>
      </w:r>
    </w:p>
    <w:p w14:paraId="5ED24D78" w14:textId="394B9A0C" w:rsidR="00501E48" w:rsidRPr="00501E48" w:rsidRDefault="00501E48" w:rsidP="00501E48">
      <w:pPr>
        <w:pStyle w:val="3"/>
        <w:spacing w:after="120" w:line="275" w:lineRule="auto"/>
        <w:rPr>
          <w:rFonts w:eastAsia="標楷體" w:hint="eastAsia"/>
          <w:color w:val="1B1C1D"/>
        </w:rPr>
      </w:pPr>
      <w:r w:rsidRPr="00501E48">
        <w:rPr>
          <w:rFonts w:eastAsia="標楷體" w:hint="eastAsia"/>
          <w:color w:val="1B1C1D"/>
        </w:rPr>
        <w:t>4.</w:t>
      </w:r>
      <w:r w:rsidRPr="00501E48">
        <w:rPr>
          <w:rFonts w:eastAsia="標楷體" w:hint="eastAsia"/>
          <w:color w:val="1B1C1D"/>
        </w:rPr>
        <w:t>航空科學博物館</w:t>
      </w:r>
      <w:r w:rsidRPr="00501E48">
        <w:rPr>
          <w:rFonts w:eastAsia="標楷體" w:hint="eastAsia"/>
          <w:color w:val="1B1C1D"/>
        </w:rPr>
        <w:t xml:space="preserve"> &amp; </w:t>
      </w:r>
      <w:r w:rsidRPr="00501E48">
        <w:rPr>
          <w:rFonts w:eastAsia="標楷體" w:hint="eastAsia"/>
          <w:color w:val="1B1C1D"/>
        </w:rPr>
        <w:t>櫻之山公園</w:t>
      </w:r>
      <w:r w:rsidRPr="00501E48">
        <w:rPr>
          <w:rFonts w:eastAsia="標楷體" w:hint="eastAsia"/>
          <w:color w:val="1B1C1D"/>
        </w:rPr>
        <w:t xml:space="preserve"> </w:t>
      </w:r>
      <w:r w:rsidRPr="00501E48">
        <w:rPr>
          <w:rFonts w:eastAsia="標楷體" w:hint="eastAsia"/>
          <w:color w:val="1B1C1D"/>
        </w:rPr>
        <w:t>—</w:t>
      </w:r>
      <w:r w:rsidRPr="00501E48">
        <w:rPr>
          <w:rFonts w:eastAsia="標楷體" w:hint="eastAsia"/>
          <w:color w:val="1B1C1D"/>
        </w:rPr>
        <w:t xml:space="preserve"> </w:t>
      </w:r>
      <w:r w:rsidRPr="00501E48">
        <w:rPr>
          <w:rFonts w:eastAsia="標楷體" w:hint="eastAsia"/>
          <w:color w:val="1B1C1D"/>
        </w:rPr>
        <w:t>近距離感受飛機的震撼</w:t>
      </w:r>
    </w:p>
    <w:p w14:paraId="44F2D806" w14:textId="77777777" w:rsidR="00501E48" w:rsidRPr="00501E48" w:rsidRDefault="00501E48" w:rsidP="00501E48">
      <w:pPr>
        <w:pStyle w:val="3"/>
        <w:spacing w:after="120" w:line="275" w:lineRule="auto"/>
        <w:rPr>
          <w:rFonts w:eastAsia="標楷體" w:hint="eastAsia"/>
          <w:color w:val="1B1C1D"/>
          <w:sz w:val="24"/>
          <w:szCs w:val="24"/>
        </w:rPr>
      </w:pPr>
      <w:r w:rsidRPr="00501E48">
        <w:rPr>
          <w:rFonts w:eastAsia="標楷體" w:hint="eastAsia"/>
          <w:color w:val="1B1C1D"/>
          <w:sz w:val="24"/>
          <w:szCs w:val="24"/>
        </w:rPr>
        <w:t>航空科學博物館</w:t>
      </w:r>
      <w:r w:rsidRPr="00501E48">
        <w:rPr>
          <w:rFonts w:eastAsia="標楷體" w:hint="eastAsia"/>
          <w:color w:val="1B1C1D"/>
          <w:sz w:val="24"/>
          <w:szCs w:val="24"/>
        </w:rPr>
        <w:t xml:space="preserve"> (Museum of Aeronautical Sciences):</w:t>
      </w:r>
    </w:p>
    <w:p w14:paraId="0DE68709"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日本首座航空專業博物館。館內不僅展示了真實的飛機引擎、零件和一架完整的波音</w:t>
      </w:r>
      <w:r w:rsidRPr="00501E48">
        <w:rPr>
          <w:rFonts w:eastAsia="標楷體" w:hint="eastAsia"/>
          <w:b w:val="0"/>
          <w:bCs/>
          <w:color w:val="1B1C1D"/>
          <w:sz w:val="24"/>
          <w:szCs w:val="24"/>
        </w:rPr>
        <w:t>747</w:t>
      </w:r>
      <w:r w:rsidRPr="00501E48">
        <w:rPr>
          <w:rFonts w:eastAsia="標楷體" w:hint="eastAsia"/>
          <w:b w:val="0"/>
          <w:bCs/>
          <w:color w:val="1B1C1D"/>
          <w:sz w:val="24"/>
          <w:szCs w:val="24"/>
        </w:rPr>
        <w:t>剖面模型，還設有模擬駕駛艙和觀景塔，可以眺望成田機場跑道，是航空迷的聖地。</w:t>
      </w:r>
    </w:p>
    <w:p w14:paraId="59692F8D"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從成田機場搭乘巴士約</w:t>
      </w:r>
      <w:r w:rsidRPr="00501E48">
        <w:rPr>
          <w:rFonts w:eastAsia="標楷體" w:hint="eastAsia"/>
          <w:b w:val="0"/>
          <w:bCs/>
          <w:color w:val="1B1C1D"/>
          <w:sz w:val="24"/>
          <w:szCs w:val="24"/>
        </w:rPr>
        <w:t>15</w:t>
      </w:r>
      <w:r w:rsidRPr="00501E48">
        <w:rPr>
          <w:rFonts w:eastAsia="標楷體" w:hint="eastAsia"/>
          <w:b w:val="0"/>
          <w:bCs/>
          <w:color w:val="1B1C1D"/>
          <w:sz w:val="24"/>
          <w:szCs w:val="24"/>
        </w:rPr>
        <w:t>分鐘。</w:t>
      </w:r>
    </w:p>
    <w:p w14:paraId="6D4E74DA" w14:textId="77777777" w:rsidR="00501E48" w:rsidRPr="00501E48" w:rsidRDefault="00501E48" w:rsidP="00501E48">
      <w:pPr>
        <w:pStyle w:val="3"/>
        <w:spacing w:after="120" w:line="275" w:lineRule="auto"/>
        <w:rPr>
          <w:rFonts w:eastAsia="標楷體" w:hint="eastAsia"/>
          <w:color w:val="1B1C1D"/>
          <w:sz w:val="24"/>
          <w:szCs w:val="24"/>
        </w:rPr>
      </w:pPr>
      <w:r w:rsidRPr="00501E48">
        <w:rPr>
          <w:rFonts w:eastAsia="標楷體" w:hint="eastAsia"/>
          <w:color w:val="1B1C1D"/>
          <w:sz w:val="24"/>
          <w:szCs w:val="24"/>
        </w:rPr>
        <w:t>櫻之山公園</w:t>
      </w:r>
      <w:r w:rsidRPr="00501E48">
        <w:rPr>
          <w:rFonts w:eastAsia="標楷體" w:hint="eastAsia"/>
          <w:color w:val="1B1C1D"/>
          <w:sz w:val="24"/>
          <w:szCs w:val="24"/>
        </w:rPr>
        <w:t xml:space="preserve"> (Sakura-no-Yama Park):</w:t>
      </w:r>
    </w:p>
    <w:p w14:paraId="0CF6265C"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景點亮點：</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位於成田機場</w:t>
      </w:r>
      <w:r w:rsidRPr="00501E48">
        <w:rPr>
          <w:rFonts w:eastAsia="標楷體" w:hint="eastAsia"/>
          <w:b w:val="0"/>
          <w:bCs/>
          <w:color w:val="1B1C1D"/>
          <w:sz w:val="24"/>
          <w:szCs w:val="24"/>
        </w:rPr>
        <w:t>A</w:t>
      </w:r>
      <w:r w:rsidRPr="00501E48">
        <w:rPr>
          <w:rFonts w:eastAsia="標楷體" w:hint="eastAsia"/>
          <w:b w:val="0"/>
          <w:bCs/>
          <w:color w:val="1B1C1D"/>
          <w:sz w:val="24"/>
          <w:szCs w:val="24"/>
        </w:rPr>
        <w:t>跑道北側，是觀賞飛機起降最知名、視野最佳的地點。當巨大的飛機從頭頂呼嘯而過時，那份震撼無與倫比。春天時，這裡更是櫻花與飛機同框的絕美攝影地。</w:t>
      </w:r>
    </w:p>
    <w:p w14:paraId="22C4B406"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交通：</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從</w:t>
      </w:r>
      <w:r w:rsidRPr="00501E48">
        <w:rPr>
          <w:rFonts w:eastAsia="標楷體" w:hint="eastAsia"/>
          <w:b w:val="0"/>
          <w:bCs/>
          <w:color w:val="1B1C1D"/>
          <w:sz w:val="24"/>
          <w:szCs w:val="24"/>
        </w:rPr>
        <w:t>JR</w:t>
      </w:r>
      <w:r w:rsidRPr="00501E48">
        <w:rPr>
          <w:rFonts w:eastAsia="標楷體" w:hint="eastAsia"/>
          <w:b w:val="0"/>
          <w:bCs/>
          <w:color w:val="1B1C1D"/>
          <w:sz w:val="24"/>
          <w:szCs w:val="24"/>
        </w:rPr>
        <w:t>成田站搭乘巴士約</w:t>
      </w:r>
      <w:r w:rsidRPr="00501E48">
        <w:rPr>
          <w:rFonts w:eastAsia="標楷體" w:hint="eastAsia"/>
          <w:b w:val="0"/>
          <w:bCs/>
          <w:color w:val="1B1C1D"/>
          <w:sz w:val="24"/>
          <w:szCs w:val="24"/>
        </w:rPr>
        <w:t>15</w:t>
      </w:r>
      <w:r w:rsidRPr="00501E48">
        <w:rPr>
          <w:rFonts w:eastAsia="標楷體" w:hint="eastAsia"/>
          <w:b w:val="0"/>
          <w:bCs/>
          <w:color w:val="1B1C1D"/>
          <w:sz w:val="24"/>
          <w:szCs w:val="24"/>
        </w:rPr>
        <w:t>分鐘。</w:t>
      </w:r>
    </w:p>
    <w:p w14:paraId="46D1144E"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行程規劃建議</w:t>
      </w:r>
    </w:p>
    <w:p w14:paraId="5E04C961"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抵達日半日遊</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下午抵達航班</w:t>
      </w:r>
      <w:r w:rsidRPr="00501E48">
        <w:rPr>
          <w:rFonts w:eastAsia="標楷體" w:hint="eastAsia"/>
          <w:b w:val="0"/>
          <w:bCs/>
          <w:color w:val="1B1C1D"/>
          <w:sz w:val="24"/>
          <w:szCs w:val="24"/>
        </w:rPr>
        <w:t>):</w:t>
      </w:r>
    </w:p>
    <w:p w14:paraId="56CA2E34"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機場</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電車</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成田站寄放行李</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漫步成田山表參道，品嚐小吃</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參拜新勝寺</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返回成田站取行李</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前往東京市區。</w:t>
      </w:r>
    </w:p>
    <w:p w14:paraId="3D21C4B1"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出發日一日遊</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傍晚或夜間航班</w:t>
      </w:r>
      <w:r w:rsidRPr="00501E48">
        <w:rPr>
          <w:rFonts w:eastAsia="標楷體" w:hint="eastAsia"/>
          <w:b w:val="0"/>
          <w:bCs/>
          <w:color w:val="1B1C1D"/>
          <w:sz w:val="24"/>
          <w:szCs w:val="24"/>
        </w:rPr>
        <w:t>):</w:t>
      </w:r>
    </w:p>
    <w:p w14:paraId="794D00F4"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從東京市區前往酒酒井</w:t>
      </w:r>
      <w:r w:rsidRPr="00501E48">
        <w:rPr>
          <w:rFonts w:eastAsia="標楷體" w:hint="eastAsia"/>
          <w:b w:val="0"/>
          <w:bCs/>
          <w:color w:val="1B1C1D"/>
          <w:sz w:val="24"/>
          <w:szCs w:val="24"/>
        </w:rPr>
        <w:t>Outlet (</w:t>
      </w:r>
      <w:r w:rsidRPr="00501E48">
        <w:rPr>
          <w:rFonts w:eastAsia="標楷體" w:hint="eastAsia"/>
          <w:b w:val="0"/>
          <w:bCs/>
          <w:color w:val="1B1C1D"/>
          <w:sz w:val="24"/>
          <w:szCs w:val="24"/>
        </w:rPr>
        <w:t>可搭乘從東京車站出發的直達巴士</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購物與午餐</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巴士</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成田機場寄放戰利品</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電車</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成田山新勝寺及表參道</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電車</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機場辦理登機。</w:t>
      </w:r>
    </w:p>
    <w:p w14:paraId="6ED836A5" w14:textId="77777777" w:rsidR="00501E48" w:rsidRPr="00501E48" w:rsidRDefault="00501E48" w:rsidP="00501E48">
      <w:pPr>
        <w:pStyle w:val="3"/>
        <w:spacing w:after="120" w:line="275" w:lineRule="auto"/>
        <w:rPr>
          <w:rFonts w:eastAsia="標楷體" w:hint="eastAsia"/>
          <w:b w:val="0"/>
          <w:bCs/>
          <w:color w:val="1B1C1D"/>
          <w:sz w:val="24"/>
          <w:szCs w:val="24"/>
        </w:rPr>
      </w:pPr>
      <w:r w:rsidRPr="00501E48">
        <w:rPr>
          <w:rFonts w:eastAsia="標楷體" w:hint="eastAsia"/>
          <w:b w:val="0"/>
          <w:bCs/>
          <w:color w:val="1B1C1D"/>
          <w:sz w:val="24"/>
          <w:szCs w:val="24"/>
        </w:rPr>
        <w:t>純粹飛機迷路線</w:t>
      </w:r>
      <w:r w:rsidRPr="00501E48">
        <w:rPr>
          <w:rFonts w:eastAsia="標楷體" w:hint="eastAsia"/>
          <w:b w:val="0"/>
          <w:bCs/>
          <w:color w:val="1B1C1D"/>
          <w:sz w:val="24"/>
          <w:szCs w:val="24"/>
        </w:rPr>
        <w:t xml:space="preserve"> (4-5</w:t>
      </w:r>
      <w:r w:rsidRPr="00501E48">
        <w:rPr>
          <w:rFonts w:eastAsia="標楷體" w:hint="eastAsia"/>
          <w:b w:val="0"/>
          <w:bCs/>
          <w:color w:val="1B1C1D"/>
          <w:sz w:val="24"/>
          <w:szCs w:val="24"/>
        </w:rPr>
        <w:t>小時轉機</w:t>
      </w:r>
      <w:r w:rsidRPr="00501E48">
        <w:rPr>
          <w:rFonts w:eastAsia="標楷體" w:hint="eastAsia"/>
          <w:b w:val="0"/>
          <w:bCs/>
          <w:color w:val="1B1C1D"/>
          <w:sz w:val="24"/>
          <w:szCs w:val="24"/>
        </w:rPr>
        <w:t>):</w:t>
      </w:r>
    </w:p>
    <w:p w14:paraId="1825BB5E" w14:textId="124AAF51" w:rsidR="00501E48" w:rsidRPr="00501E48" w:rsidRDefault="00501E48">
      <w:pPr>
        <w:pStyle w:val="3"/>
        <w:spacing w:before="0" w:after="120" w:line="275" w:lineRule="auto"/>
        <w:rPr>
          <w:rFonts w:eastAsia="標楷體" w:hint="eastAsia"/>
          <w:b w:val="0"/>
          <w:bCs/>
          <w:color w:val="1B1C1D"/>
          <w:sz w:val="24"/>
          <w:szCs w:val="24"/>
        </w:rPr>
      </w:pPr>
      <w:r w:rsidRPr="00501E48">
        <w:rPr>
          <w:rFonts w:eastAsia="標楷體" w:hint="eastAsia"/>
          <w:b w:val="0"/>
          <w:bCs/>
          <w:color w:val="1B1C1D"/>
          <w:sz w:val="24"/>
          <w:szCs w:val="24"/>
        </w:rPr>
        <w:t>機場</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巴士</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櫻之山公園感受飛機起降</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巴士</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航空科學博物館</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巴士</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w:t>
      </w:r>
      <w:r w:rsidRPr="00501E48">
        <w:rPr>
          <w:rFonts w:eastAsia="標楷體" w:hint="eastAsia"/>
          <w:b w:val="0"/>
          <w:bCs/>
          <w:color w:val="1B1C1D"/>
          <w:sz w:val="24"/>
          <w:szCs w:val="24"/>
        </w:rPr>
        <w:t xml:space="preserve"> </w:t>
      </w:r>
      <w:r w:rsidRPr="00501E48">
        <w:rPr>
          <w:rFonts w:eastAsia="標楷體" w:hint="eastAsia"/>
          <w:b w:val="0"/>
          <w:bCs/>
          <w:color w:val="1B1C1D"/>
          <w:sz w:val="24"/>
          <w:szCs w:val="24"/>
        </w:rPr>
        <w:t>機場。</w:t>
      </w:r>
    </w:p>
    <w:p w14:paraId="31FBB866" w14:textId="522608A0" w:rsidR="00E846F3" w:rsidRPr="00501E48" w:rsidRDefault="005C25AE">
      <w:pPr>
        <w:pStyle w:val="3"/>
        <w:spacing w:before="0" w:after="120" w:line="275" w:lineRule="auto"/>
        <w:rPr>
          <w:rFonts w:eastAsia="標楷體"/>
          <w:color w:val="1B1C1D"/>
          <w:sz w:val="24"/>
          <w:szCs w:val="24"/>
        </w:rPr>
      </w:pPr>
      <w:r w:rsidRPr="00501E48">
        <w:rPr>
          <w:rFonts w:eastAsia="標楷體"/>
          <w:color w:val="1B1C1D"/>
          <w:sz w:val="24"/>
          <w:szCs w:val="24"/>
        </w:rPr>
        <w:lastRenderedPageBreak/>
        <w:t>第七章：最終簡報</w:t>
      </w:r>
      <w:r w:rsidRPr="00501E48">
        <w:rPr>
          <w:rFonts w:eastAsia="標楷體"/>
          <w:color w:val="1B1C1D"/>
          <w:sz w:val="24"/>
          <w:szCs w:val="24"/>
        </w:rPr>
        <w:t xml:space="preserve"> — </w:t>
      </w:r>
      <w:r w:rsidRPr="00501E48">
        <w:rPr>
          <w:rFonts w:eastAsia="標楷體"/>
          <w:color w:val="1B1C1D"/>
          <w:sz w:val="24"/>
          <w:szCs w:val="24"/>
        </w:rPr>
        <w:t>結語</w:t>
      </w:r>
    </w:p>
    <w:p w14:paraId="7A712897" w14:textId="77777777" w:rsidR="00E846F3" w:rsidRPr="00501E48" w:rsidRDefault="005C25AE">
      <w:pPr>
        <w:pBdr>
          <w:top w:val="nil"/>
          <w:left w:val="nil"/>
          <w:bottom w:val="nil"/>
          <w:right w:val="nil"/>
          <w:between w:val="nil"/>
        </w:pBdr>
        <w:spacing w:after="240" w:line="275" w:lineRule="auto"/>
        <w:rPr>
          <w:rFonts w:eastAsia="標楷體"/>
          <w:color w:val="1B1C1D"/>
          <w:sz w:val="24"/>
          <w:szCs w:val="24"/>
        </w:rPr>
      </w:pPr>
      <w:r w:rsidRPr="00501E48">
        <w:rPr>
          <w:rFonts w:eastAsia="標楷體"/>
          <w:color w:val="1B1C1D"/>
          <w:sz w:val="24"/>
          <w:szCs w:val="24"/>
        </w:rPr>
        <w:t>這份十日行程規劃，不僅是一張時間表，更是一幅經過精心構思的藍圖。它融合了對東京這座偉大城市的深刻理解，以及對交通、住宿和文化細節的戰略性考量。從新宿的摩天樓到箱根的火山，從鎌倉的古佛到秋葉原的霓虹，每一天的行程都旨在展現東京的一個獨特切面。</w:t>
      </w:r>
    </w:p>
    <w:p w14:paraId="622F2768" w14:textId="77777777" w:rsidR="00E846F3" w:rsidRPr="00501E48" w:rsidRDefault="005C25AE">
      <w:pPr>
        <w:pBdr>
          <w:top w:val="nil"/>
          <w:left w:val="nil"/>
          <w:bottom w:val="nil"/>
          <w:right w:val="nil"/>
          <w:between w:val="nil"/>
        </w:pBdr>
        <w:spacing w:after="255" w:line="275" w:lineRule="auto"/>
        <w:rPr>
          <w:rFonts w:eastAsia="標楷體"/>
          <w:color w:val="1B1C1D"/>
          <w:sz w:val="24"/>
          <w:szCs w:val="24"/>
        </w:rPr>
      </w:pPr>
      <w:r w:rsidRPr="00501E48">
        <w:rPr>
          <w:rFonts w:eastAsia="標楷體"/>
          <w:color w:val="1B1C1D"/>
          <w:sz w:val="24"/>
          <w:szCs w:val="24"/>
        </w:rPr>
        <w:t>透過「行程集群與票券疊加」的策略，旅程的效率與經濟性得到了保障。而深入的文化洞察與實用的應變計畫，則為探索增添了厚度與彈性。東京是一座永遠在變動、永遠充滿驚喜的城市，它慷慨地向所有願意深入探索的旅人展示其無盡的魅力。期盼這份詳盡的指南，能成為您開啟這場非凡旅程的可靠夥伴</w:t>
      </w:r>
      <w:r w:rsidRPr="00501E48">
        <w:rPr>
          <w:rFonts w:eastAsia="標楷體"/>
          <w:color w:val="1B1C1D"/>
          <w:sz w:val="24"/>
          <w:szCs w:val="24"/>
        </w:rPr>
        <w:t>，祝您在東京擁有一段難忘而豐碩的時光。</w:t>
      </w:r>
    </w:p>
    <w:sectPr w:rsidR="00E846F3" w:rsidRPr="00501E4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5259"/>
    <w:multiLevelType w:val="multilevel"/>
    <w:tmpl w:val="B1E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C14"/>
    <w:multiLevelType w:val="multilevel"/>
    <w:tmpl w:val="179A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1CD8"/>
    <w:multiLevelType w:val="multilevel"/>
    <w:tmpl w:val="8794A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764E"/>
    <w:multiLevelType w:val="multilevel"/>
    <w:tmpl w:val="B7BC21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7C36557"/>
    <w:multiLevelType w:val="multilevel"/>
    <w:tmpl w:val="17B8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216A6"/>
    <w:multiLevelType w:val="multilevel"/>
    <w:tmpl w:val="0C0A2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33D5B"/>
    <w:multiLevelType w:val="multilevel"/>
    <w:tmpl w:val="F68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96CE9"/>
    <w:multiLevelType w:val="multilevel"/>
    <w:tmpl w:val="058078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B9B6844"/>
    <w:multiLevelType w:val="multilevel"/>
    <w:tmpl w:val="7DCA14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BF32CDC"/>
    <w:multiLevelType w:val="multilevel"/>
    <w:tmpl w:val="7E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10BB"/>
    <w:multiLevelType w:val="multilevel"/>
    <w:tmpl w:val="1A6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231E"/>
    <w:multiLevelType w:val="multilevel"/>
    <w:tmpl w:val="F7B8F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E4A66BC"/>
    <w:multiLevelType w:val="multilevel"/>
    <w:tmpl w:val="16BA5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658FB"/>
    <w:multiLevelType w:val="multilevel"/>
    <w:tmpl w:val="C33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776E7"/>
    <w:multiLevelType w:val="multilevel"/>
    <w:tmpl w:val="8B4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E0F18"/>
    <w:multiLevelType w:val="multilevel"/>
    <w:tmpl w:val="5A1C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B3C56"/>
    <w:multiLevelType w:val="multilevel"/>
    <w:tmpl w:val="017894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13AB4235"/>
    <w:multiLevelType w:val="multilevel"/>
    <w:tmpl w:val="5678AE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3B53017"/>
    <w:multiLevelType w:val="multilevel"/>
    <w:tmpl w:val="4E88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5562A"/>
    <w:multiLevelType w:val="multilevel"/>
    <w:tmpl w:val="8E9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5363F"/>
    <w:multiLevelType w:val="multilevel"/>
    <w:tmpl w:val="91C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16B27"/>
    <w:multiLevelType w:val="multilevel"/>
    <w:tmpl w:val="1FB60E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5DE1FB3"/>
    <w:multiLevelType w:val="multilevel"/>
    <w:tmpl w:val="B6C649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B1B19D6"/>
    <w:multiLevelType w:val="multilevel"/>
    <w:tmpl w:val="C330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702CBD"/>
    <w:multiLevelType w:val="multilevel"/>
    <w:tmpl w:val="008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60BA8"/>
    <w:multiLevelType w:val="multilevel"/>
    <w:tmpl w:val="B246A5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1F094529"/>
    <w:multiLevelType w:val="multilevel"/>
    <w:tmpl w:val="134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D6E83"/>
    <w:multiLevelType w:val="multilevel"/>
    <w:tmpl w:val="E6504A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24FE4C0D"/>
    <w:multiLevelType w:val="multilevel"/>
    <w:tmpl w:val="96AE0F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25777A57"/>
    <w:multiLevelType w:val="multilevel"/>
    <w:tmpl w:val="7DA0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B34AF"/>
    <w:multiLevelType w:val="multilevel"/>
    <w:tmpl w:val="B1E404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29D9140F"/>
    <w:multiLevelType w:val="multilevel"/>
    <w:tmpl w:val="746CDF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2A955F07"/>
    <w:multiLevelType w:val="multilevel"/>
    <w:tmpl w:val="B2A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04B54"/>
    <w:multiLevelType w:val="multilevel"/>
    <w:tmpl w:val="335245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2D68372E"/>
    <w:multiLevelType w:val="multilevel"/>
    <w:tmpl w:val="613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24592"/>
    <w:multiLevelType w:val="multilevel"/>
    <w:tmpl w:val="6D782A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2F300F4A"/>
    <w:multiLevelType w:val="multilevel"/>
    <w:tmpl w:val="91DC3A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3114036F"/>
    <w:multiLevelType w:val="multilevel"/>
    <w:tmpl w:val="E38A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621BF"/>
    <w:multiLevelType w:val="multilevel"/>
    <w:tmpl w:val="9586C1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37045D51"/>
    <w:multiLevelType w:val="multilevel"/>
    <w:tmpl w:val="5AD8A1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37C1161F"/>
    <w:multiLevelType w:val="multilevel"/>
    <w:tmpl w:val="B23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079FC"/>
    <w:multiLevelType w:val="multilevel"/>
    <w:tmpl w:val="083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46A66"/>
    <w:multiLevelType w:val="multilevel"/>
    <w:tmpl w:val="376A48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3B5917A8"/>
    <w:multiLevelType w:val="multilevel"/>
    <w:tmpl w:val="8F5090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3D4C53BF"/>
    <w:multiLevelType w:val="multilevel"/>
    <w:tmpl w:val="F81C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A73BE"/>
    <w:multiLevelType w:val="multilevel"/>
    <w:tmpl w:val="18B080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3EC96508"/>
    <w:multiLevelType w:val="multilevel"/>
    <w:tmpl w:val="817048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3FE443AC"/>
    <w:multiLevelType w:val="multilevel"/>
    <w:tmpl w:val="A0788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C21C2"/>
    <w:multiLevelType w:val="multilevel"/>
    <w:tmpl w:val="AB0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A12CC3"/>
    <w:multiLevelType w:val="multilevel"/>
    <w:tmpl w:val="CA5EF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DE3FE3"/>
    <w:multiLevelType w:val="multilevel"/>
    <w:tmpl w:val="6AF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02648"/>
    <w:multiLevelType w:val="multilevel"/>
    <w:tmpl w:val="B9B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A0797"/>
    <w:multiLevelType w:val="multilevel"/>
    <w:tmpl w:val="C5C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177E9B"/>
    <w:multiLevelType w:val="multilevel"/>
    <w:tmpl w:val="A4C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553FD"/>
    <w:multiLevelType w:val="multilevel"/>
    <w:tmpl w:val="9A0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1745D"/>
    <w:multiLevelType w:val="multilevel"/>
    <w:tmpl w:val="E9A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C5FB3"/>
    <w:multiLevelType w:val="multilevel"/>
    <w:tmpl w:val="295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990BBA"/>
    <w:multiLevelType w:val="multilevel"/>
    <w:tmpl w:val="23A0F2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4B0E123C"/>
    <w:multiLevelType w:val="multilevel"/>
    <w:tmpl w:val="55F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47ECB"/>
    <w:multiLevelType w:val="multilevel"/>
    <w:tmpl w:val="041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8664C"/>
    <w:multiLevelType w:val="multilevel"/>
    <w:tmpl w:val="62E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514F2A"/>
    <w:multiLevelType w:val="multilevel"/>
    <w:tmpl w:val="87F2E2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51265E36"/>
    <w:multiLevelType w:val="multilevel"/>
    <w:tmpl w:val="105A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76A59"/>
    <w:multiLevelType w:val="multilevel"/>
    <w:tmpl w:val="29A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BE700C"/>
    <w:multiLevelType w:val="multilevel"/>
    <w:tmpl w:val="B28C41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57C4427E"/>
    <w:multiLevelType w:val="multilevel"/>
    <w:tmpl w:val="1F0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C7FA9"/>
    <w:multiLevelType w:val="multilevel"/>
    <w:tmpl w:val="93A0C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FF04D1"/>
    <w:multiLevelType w:val="multilevel"/>
    <w:tmpl w:val="0A2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97607B"/>
    <w:multiLevelType w:val="multilevel"/>
    <w:tmpl w:val="3B6E6B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602414D7"/>
    <w:multiLevelType w:val="multilevel"/>
    <w:tmpl w:val="423E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572BD6"/>
    <w:multiLevelType w:val="multilevel"/>
    <w:tmpl w:val="DD8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B004E6"/>
    <w:multiLevelType w:val="multilevel"/>
    <w:tmpl w:val="34D05A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61C3439E"/>
    <w:multiLevelType w:val="multilevel"/>
    <w:tmpl w:val="8CF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D800E8"/>
    <w:multiLevelType w:val="multilevel"/>
    <w:tmpl w:val="F374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A21F2A"/>
    <w:multiLevelType w:val="multilevel"/>
    <w:tmpl w:val="71F08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B73D8D"/>
    <w:multiLevelType w:val="multilevel"/>
    <w:tmpl w:val="F6605B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6877586E"/>
    <w:multiLevelType w:val="multilevel"/>
    <w:tmpl w:val="70B8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F668AF"/>
    <w:multiLevelType w:val="multilevel"/>
    <w:tmpl w:val="C24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56689"/>
    <w:multiLevelType w:val="multilevel"/>
    <w:tmpl w:val="DBC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411220"/>
    <w:multiLevelType w:val="multilevel"/>
    <w:tmpl w:val="F51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3E2B91"/>
    <w:multiLevelType w:val="multilevel"/>
    <w:tmpl w:val="24BA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78646A"/>
    <w:multiLevelType w:val="multilevel"/>
    <w:tmpl w:val="299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53619D"/>
    <w:multiLevelType w:val="multilevel"/>
    <w:tmpl w:val="233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A632B8"/>
    <w:multiLevelType w:val="multilevel"/>
    <w:tmpl w:val="D494C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620B0"/>
    <w:multiLevelType w:val="multilevel"/>
    <w:tmpl w:val="91EC97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77C750C4"/>
    <w:multiLevelType w:val="multilevel"/>
    <w:tmpl w:val="5DDAE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79B2714A"/>
    <w:multiLevelType w:val="multilevel"/>
    <w:tmpl w:val="E25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9F6F0A"/>
    <w:multiLevelType w:val="multilevel"/>
    <w:tmpl w:val="617A01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7C650436"/>
    <w:multiLevelType w:val="multilevel"/>
    <w:tmpl w:val="69E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19070D"/>
    <w:multiLevelType w:val="multilevel"/>
    <w:tmpl w:val="5CE41A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7D545187"/>
    <w:multiLevelType w:val="multilevel"/>
    <w:tmpl w:val="DED053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7E140B0D"/>
    <w:multiLevelType w:val="multilevel"/>
    <w:tmpl w:val="31E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8"/>
  </w:num>
  <w:num w:numId="3">
    <w:abstractNumId w:val="64"/>
  </w:num>
  <w:num w:numId="4">
    <w:abstractNumId w:val="71"/>
  </w:num>
  <w:num w:numId="5">
    <w:abstractNumId w:val="33"/>
  </w:num>
  <w:num w:numId="6">
    <w:abstractNumId w:val="17"/>
  </w:num>
  <w:num w:numId="7">
    <w:abstractNumId w:val="25"/>
  </w:num>
  <w:num w:numId="8">
    <w:abstractNumId w:val="39"/>
  </w:num>
  <w:num w:numId="9">
    <w:abstractNumId w:val="89"/>
  </w:num>
  <w:num w:numId="10">
    <w:abstractNumId w:val="28"/>
  </w:num>
  <w:num w:numId="11">
    <w:abstractNumId w:val="8"/>
  </w:num>
  <w:num w:numId="12">
    <w:abstractNumId w:val="45"/>
  </w:num>
  <w:num w:numId="13">
    <w:abstractNumId w:val="85"/>
  </w:num>
  <w:num w:numId="14">
    <w:abstractNumId w:val="36"/>
  </w:num>
  <w:num w:numId="15">
    <w:abstractNumId w:val="22"/>
  </w:num>
  <w:num w:numId="16">
    <w:abstractNumId w:val="31"/>
  </w:num>
  <w:num w:numId="17">
    <w:abstractNumId w:val="75"/>
  </w:num>
  <w:num w:numId="18">
    <w:abstractNumId w:val="42"/>
  </w:num>
  <w:num w:numId="19">
    <w:abstractNumId w:val="61"/>
  </w:num>
  <w:num w:numId="20">
    <w:abstractNumId w:val="21"/>
  </w:num>
  <w:num w:numId="21">
    <w:abstractNumId w:val="87"/>
  </w:num>
  <w:num w:numId="22">
    <w:abstractNumId w:val="90"/>
  </w:num>
  <w:num w:numId="23">
    <w:abstractNumId w:val="3"/>
  </w:num>
  <w:num w:numId="24">
    <w:abstractNumId w:val="57"/>
  </w:num>
  <w:num w:numId="25">
    <w:abstractNumId w:val="27"/>
  </w:num>
  <w:num w:numId="26">
    <w:abstractNumId w:val="46"/>
  </w:num>
  <w:num w:numId="27">
    <w:abstractNumId w:val="16"/>
  </w:num>
  <w:num w:numId="28">
    <w:abstractNumId w:val="7"/>
  </w:num>
  <w:num w:numId="29">
    <w:abstractNumId w:val="11"/>
  </w:num>
  <w:num w:numId="30">
    <w:abstractNumId w:val="35"/>
  </w:num>
  <w:num w:numId="31">
    <w:abstractNumId w:val="30"/>
  </w:num>
  <w:num w:numId="32">
    <w:abstractNumId w:val="84"/>
  </w:num>
  <w:num w:numId="33">
    <w:abstractNumId w:val="68"/>
  </w:num>
  <w:num w:numId="34">
    <w:abstractNumId w:val="82"/>
  </w:num>
  <w:num w:numId="35">
    <w:abstractNumId w:val="72"/>
  </w:num>
  <w:num w:numId="36">
    <w:abstractNumId w:val="6"/>
  </w:num>
  <w:num w:numId="37">
    <w:abstractNumId w:val="48"/>
  </w:num>
  <w:num w:numId="38">
    <w:abstractNumId w:val="56"/>
  </w:num>
  <w:num w:numId="39">
    <w:abstractNumId w:val="91"/>
  </w:num>
  <w:num w:numId="40">
    <w:abstractNumId w:val="13"/>
  </w:num>
  <w:num w:numId="41">
    <w:abstractNumId w:val="20"/>
  </w:num>
  <w:num w:numId="42">
    <w:abstractNumId w:val="34"/>
  </w:num>
  <w:num w:numId="43">
    <w:abstractNumId w:val="26"/>
  </w:num>
  <w:num w:numId="44">
    <w:abstractNumId w:val="78"/>
  </w:num>
  <w:num w:numId="45">
    <w:abstractNumId w:val="80"/>
  </w:num>
  <w:num w:numId="46">
    <w:abstractNumId w:val="32"/>
  </w:num>
  <w:num w:numId="47">
    <w:abstractNumId w:val="12"/>
  </w:num>
  <w:num w:numId="48">
    <w:abstractNumId w:val="0"/>
  </w:num>
  <w:num w:numId="49">
    <w:abstractNumId w:val="88"/>
  </w:num>
  <w:num w:numId="50">
    <w:abstractNumId w:val="53"/>
  </w:num>
  <w:num w:numId="51">
    <w:abstractNumId w:val="5"/>
  </w:num>
  <w:num w:numId="52">
    <w:abstractNumId w:val="41"/>
  </w:num>
  <w:num w:numId="53">
    <w:abstractNumId w:val="77"/>
  </w:num>
  <w:num w:numId="54">
    <w:abstractNumId w:val="76"/>
  </w:num>
  <w:num w:numId="55">
    <w:abstractNumId w:val="86"/>
  </w:num>
  <w:num w:numId="56">
    <w:abstractNumId w:val="2"/>
  </w:num>
  <w:num w:numId="57">
    <w:abstractNumId w:val="83"/>
  </w:num>
  <w:num w:numId="58">
    <w:abstractNumId w:val="70"/>
  </w:num>
  <w:num w:numId="59">
    <w:abstractNumId w:val="54"/>
  </w:num>
  <w:num w:numId="60">
    <w:abstractNumId w:val="14"/>
  </w:num>
  <w:num w:numId="61">
    <w:abstractNumId w:val="79"/>
  </w:num>
  <w:num w:numId="62">
    <w:abstractNumId w:val="24"/>
  </w:num>
  <w:num w:numId="63">
    <w:abstractNumId w:val="81"/>
  </w:num>
  <w:num w:numId="64">
    <w:abstractNumId w:val="18"/>
  </w:num>
  <w:num w:numId="65">
    <w:abstractNumId w:val="51"/>
  </w:num>
  <w:num w:numId="66">
    <w:abstractNumId w:val="52"/>
  </w:num>
  <w:num w:numId="67">
    <w:abstractNumId w:val="65"/>
  </w:num>
  <w:num w:numId="68">
    <w:abstractNumId w:val="60"/>
  </w:num>
  <w:num w:numId="69">
    <w:abstractNumId w:val="55"/>
  </w:num>
  <w:num w:numId="70">
    <w:abstractNumId w:val="23"/>
  </w:num>
  <w:num w:numId="71">
    <w:abstractNumId w:val="50"/>
  </w:num>
  <w:num w:numId="72">
    <w:abstractNumId w:val="19"/>
  </w:num>
  <w:num w:numId="73">
    <w:abstractNumId w:val="69"/>
  </w:num>
  <w:num w:numId="74">
    <w:abstractNumId w:val="73"/>
  </w:num>
  <w:num w:numId="75">
    <w:abstractNumId w:val="63"/>
  </w:num>
  <w:num w:numId="76">
    <w:abstractNumId w:val="58"/>
  </w:num>
  <w:num w:numId="77">
    <w:abstractNumId w:val="29"/>
  </w:num>
  <w:num w:numId="78">
    <w:abstractNumId w:val="44"/>
  </w:num>
  <w:num w:numId="79">
    <w:abstractNumId w:val="37"/>
  </w:num>
  <w:num w:numId="80">
    <w:abstractNumId w:val="49"/>
  </w:num>
  <w:num w:numId="81">
    <w:abstractNumId w:val="1"/>
  </w:num>
  <w:num w:numId="82">
    <w:abstractNumId w:val="74"/>
  </w:num>
  <w:num w:numId="83">
    <w:abstractNumId w:val="15"/>
  </w:num>
  <w:num w:numId="84">
    <w:abstractNumId w:val="62"/>
  </w:num>
  <w:num w:numId="85">
    <w:abstractNumId w:val="4"/>
  </w:num>
  <w:num w:numId="86">
    <w:abstractNumId w:val="40"/>
  </w:num>
  <w:num w:numId="87">
    <w:abstractNumId w:val="10"/>
  </w:num>
  <w:num w:numId="88">
    <w:abstractNumId w:val="59"/>
  </w:num>
  <w:num w:numId="89">
    <w:abstractNumId w:val="67"/>
  </w:num>
  <w:num w:numId="90">
    <w:abstractNumId w:val="9"/>
  </w:num>
  <w:num w:numId="91">
    <w:abstractNumId w:val="66"/>
  </w:num>
  <w:num w:numId="92">
    <w:abstractNumId w:val="4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F3"/>
    <w:rsid w:val="00501E48"/>
    <w:rsid w:val="005C25AE"/>
    <w:rsid w:val="00E846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9FEF"/>
  <w15:docId w15:val="{0045442E-3B53-4D2E-B55F-F83B28DE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Web">
    <w:name w:val="Normal (Web)"/>
    <w:basedOn w:val="a"/>
    <w:uiPriority w:val="99"/>
    <w:semiHidden/>
    <w:unhideWhenUsed/>
    <w:rsid w:val="00501E48"/>
    <w:pPr>
      <w:widowControl/>
      <w:spacing w:before="100" w:beforeAutospacing="1" w:after="100" w:afterAutospacing="1"/>
    </w:pPr>
    <w:rPr>
      <w:rFonts w:ascii="新細明體" w:eastAsia="新細明體" w:hAnsi="新細明體" w:cs="新細明體"/>
      <w:sz w:val="24"/>
      <w:szCs w:val="24"/>
    </w:rPr>
  </w:style>
  <w:style w:type="character" w:styleId="a9">
    <w:name w:val="Hyperlink"/>
    <w:basedOn w:val="a0"/>
    <w:uiPriority w:val="99"/>
    <w:unhideWhenUsed/>
    <w:rsid w:val="005C25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93">
      <w:bodyDiv w:val="1"/>
      <w:marLeft w:val="0"/>
      <w:marRight w:val="0"/>
      <w:marTop w:val="0"/>
      <w:marBottom w:val="0"/>
      <w:divBdr>
        <w:top w:val="none" w:sz="0" w:space="0" w:color="auto"/>
        <w:left w:val="none" w:sz="0" w:space="0" w:color="auto"/>
        <w:bottom w:val="none" w:sz="0" w:space="0" w:color="auto"/>
        <w:right w:val="none" w:sz="0" w:space="0" w:color="auto"/>
      </w:divBdr>
    </w:div>
    <w:div w:id="125200614">
      <w:bodyDiv w:val="1"/>
      <w:marLeft w:val="0"/>
      <w:marRight w:val="0"/>
      <w:marTop w:val="0"/>
      <w:marBottom w:val="0"/>
      <w:divBdr>
        <w:top w:val="none" w:sz="0" w:space="0" w:color="auto"/>
        <w:left w:val="none" w:sz="0" w:space="0" w:color="auto"/>
        <w:bottom w:val="none" w:sz="0" w:space="0" w:color="auto"/>
        <w:right w:val="none" w:sz="0" w:space="0" w:color="auto"/>
      </w:divBdr>
    </w:div>
    <w:div w:id="365565554">
      <w:bodyDiv w:val="1"/>
      <w:marLeft w:val="0"/>
      <w:marRight w:val="0"/>
      <w:marTop w:val="0"/>
      <w:marBottom w:val="0"/>
      <w:divBdr>
        <w:top w:val="none" w:sz="0" w:space="0" w:color="auto"/>
        <w:left w:val="none" w:sz="0" w:space="0" w:color="auto"/>
        <w:bottom w:val="none" w:sz="0" w:space="0" w:color="auto"/>
        <w:right w:val="none" w:sz="0" w:space="0" w:color="auto"/>
      </w:divBdr>
    </w:div>
    <w:div w:id="431705105">
      <w:bodyDiv w:val="1"/>
      <w:marLeft w:val="0"/>
      <w:marRight w:val="0"/>
      <w:marTop w:val="0"/>
      <w:marBottom w:val="0"/>
      <w:divBdr>
        <w:top w:val="none" w:sz="0" w:space="0" w:color="auto"/>
        <w:left w:val="none" w:sz="0" w:space="0" w:color="auto"/>
        <w:bottom w:val="none" w:sz="0" w:space="0" w:color="auto"/>
        <w:right w:val="none" w:sz="0" w:space="0" w:color="auto"/>
      </w:divBdr>
    </w:div>
    <w:div w:id="1221407870">
      <w:bodyDiv w:val="1"/>
      <w:marLeft w:val="0"/>
      <w:marRight w:val="0"/>
      <w:marTop w:val="0"/>
      <w:marBottom w:val="0"/>
      <w:divBdr>
        <w:top w:val="none" w:sz="0" w:space="0" w:color="auto"/>
        <w:left w:val="none" w:sz="0" w:space="0" w:color="auto"/>
        <w:bottom w:val="none" w:sz="0" w:space="0" w:color="auto"/>
        <w:right w:val="none" w:sz="0" w:space="0" w:color="auto"/>
      </w:divBdr>
    </w:div>
    <w:div w:id="1297298174">
      <w:bodyDiv w:val="1"/>
      <w:marLeft w:val="0"/>
      <w:marRight w:val="0"/>
      <w:marTop w:val="0"/>
      <w:marBottom w:val="0"/>
      <w:divBdr>
        <w:top w:val="none" w:sz="0" w:space="0" w:color="auto"/>
        <w:left w:val="none" w:sz="0" w:space="0" w:color="auto"/>
        <w:bottom w:val="none" w:sz="0" w:space="0" w:color="auto"/>
        <w:right w:val="none" w:sz="0" w:space="0" w:color="auto"/>
      </w:divBdr>
    </w:div>
    <w:div w:id="1708483785">
      <w:bodyDiv w:val="1"/>
      <w:marLeft w:val="0"/>
      <w:marRight w:val="0"/>
      <w:marTop w:val="0"/>
      <w:marBottom w:val="0"/>
      <w:divBdr>
        <w:top w:val="none" w:sz="0" w:space="0" w:color="auto"/>
        <w:left w:val="none" w:sz="0" w:space="0" w:color="auto"/>
        <w:bottom w:val="none" w:sz="0" w:space="0" w:color="auto"/>
        <w:right w:val="none" w:sz="0" w:space="0" w:color="auto"/>
      </w:divBdr>
    </w:div>
    <w:div w:id="1867599414">
      <w:bodyDiv w:val="1"/>
      <w:marLeft w:val="0"/>
      <w:marRight w:val="0"/>
      <w:marTop w:val="0"/>
      <w:marBottom w:val="0"/>
      <w:divBdr>
        <w:top w:val="none" w:sz="0" w:space="0" w:color="auto"/>
        <w:left w:val="none" w:sz="0" w:space="0" w:color="auto"/>
        <w:bottom w:val="none" w:sz="0" w:space="0" w:color="auto"/>
        <w:right w:val="none" w:sz="0" w:space="0" w:color="auto"/>
      </w:divBdr>
    </w:div>
    <w:div w:id="1872454528">
      <w:bodyDiv w:val="1"/>
      <w:marLeft w:val="0"/>
      <w:marRight w:val="0"/>
      <w:marTop w:val="0"/>
      <w:marBottom w:val="0"/>
      <w:divBdr>
        <w:top w:val="none" w:sz="0" w:space="0" w:color="auto"/>
        <w:left w:val="none" w:sz="0" w:space="0" w:color="auto"/>
        <w:bottom w:val="none" w:sz="0" w:space="0" w:color="auto"/>
        <w:right w:val="none" w:sz="0" w:space="0" w:color="auto"/>
      </w:divBdr>
    </w:div>
    <w:div w:id="1909415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39</Pages>
  <Words>5028</Words>
  <Characters>28661</Characters>
  <Application>Microsoft Office Word</Application>
  <DocSecurity>0</DocSecurity>
  <Lines>238</Lines>
  <Paragraphs>67</Paragraphs>
  <ScaleCrop>false</ScaleCrop>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林獻升蛙蛙</dc:creator>
  <cp:lastModifiedBy>蛙蛙 林獻升</cp:lastModifiedBy>
  <cp:revision>3</cp:revision>
  <cp:lastPrinted>2025-07-21T08:30:00Z</cp:lastPrinted>
  <dcterms:created xsi:type="dcterms:W3CDTF">2025-07-21T08:10:00Z</dcterms:created>
  <dcterms:modified xsi:type="dcterms:W3CDTF">2025-07-21T08:36:00Z</dcterms:modified>
</cp:coreProperties>
</file>