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9A29" w14:textId="77777777" w:rsidR="000F157C" w:rsidRPr="00823272" w:rsidRDefault="00000000">
      <w:pPr>
        <w:pStyle w:val="1"/>
        <w:spacing w:before="0" w:after="120" w:line="275" w:lineRule="auto"/>
        <w:rPr>
          <w:rFonts w:eastAsia="標楷體"/>
          <w:color w:val="1B1C1D"/>
          <w:sz w:val="32"/>
          <w:szCs w:val="32"/>
        </w:rPr>
      </w:pPr>
      <w:r w:rsidRPr="00823272">
        <w:rPr>
          <w:rFonts w:eastAsia="標楷體"/>
          <w:color w:val="1B1C1D"/>
          <w:sz w:val="32"/>
          <w:szCs w:val="32"/>
        </w:rPr>
        <w:t>富士聖心一日行：靜岡世界遺產地專家級行程指南</w:t>
      </w:r>
    </w:p>
    <w:p w14:paraId="5C6A3C65" w14:textId="0115DD15" w:rsidR="000F157C" w:rsidRPr="00823272" w:rsidRDefault="002E15B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b/>
          <w:color w:val="1B1C1D"/>
          <w:sz w:val="24"/>
          <w:szCs w:val="24"/>
        </w:rPr>
      </w:pPr>
      <w:hyperlink r:id="rId5" w:history="1">
        <w:r w:rsidRPr="006C1050">
          <w:rPr>
            <w:rStyle w:val="a7"/>
            <w:rFonts w:eastAsia="標楷體" w:hint="eastAsia"/>
            <w:b/>
            <w:sz w:val="24"/>
            <w:szCs w:val="24"/>
          </w:rPr>
          <w:t>行程大綱</w:t>
        </w:r>
      </w:hyperlink>
      <w:r>
        <w:rPr>
          <w:rFonts w:eastAsia="標楷體" w:hint="eastAsia"/>
          <w:b/>
          <w:color w:val="1B1C1D"/>
          <w:sz w:val="24"/>
          <w:szCs w:val="24"/>
        </w:rPr>
        <w:t>、</w:t>
      </w:r>
      <w:r>
        <w:rPr>
          <w:rFonts w:eastAsia="標楷體"/>
          <w:b/>
          <w:color w:val="1B1C1D"/>
          <w:sz w:val="24"/>
          <w:szCs w:val="24"/>
        </w:rPr>
        <w:fldChar w:fldCharType="begin"/>
      </w:r>
      <w:r>
        <w:rPr>
          <w:rFonts w:eastAsia="標楷體" w:hint="eastAsia"/>
          <w:b/>
          <w:color w:val="1B1C1D"/>
          <w:sz w:val="24"/>
          <w:szCs w:val="24"/>
        </w:rPr>
        <w:instrText>HYPERLINK "https://chat.qwen.ai/s/deploy/b6ee072f-0059-4af0-9371-d705751c7d33"</w:instrText>
      </w:r>
      <w:r>
        <w:rPr>
          <w:rFonts w:eastAsia="標楷體"/>
          <w:b/>
          <w:color w:val="1B1C1D"/>
          <w:sz w:val="24"/>
          <w:szCs w:val="24"/>
        </w:rPr>
      </w:r>
      <w:r>
        <w:rPr>
          <w:rFonts w:eastAsia="標楷體"/>
          <w:b/>
          <w:color w:val="1B1C1D"/>
          <w:sz w:val="24"/>
          <w:szCs w:val="24"/>
        </w:rPr>
        <w:fldChar w:fldCharType="separate"/>
      </w:r>
      <w:r w:rsidR="00823272" w:rsidRPr="002E15B1">
        <w:rPr>
          <w:rStyle w:val="a7"/>
          <w:rFonts w:eastAsia="標楷體" w:hint="eastAsia"/>
          <w:b/>
          <w:sz w:val="24"/>
          <w:szCs w:val="24"/>
        </w:rPr>
        <w:t>網頁介紹</w:t>
      </w:r>
      <w:r>
        <w:rPr>
          <w:rFonts w:eastAsia="標楷體"/>
          <w:b/>
          <w:color w:val="1B1C1D"/>
          <w:sz w:val="24"/>
          <w:szCs w:val="24"/>
        </w:rPr>
        <w:fldChar w:fldCharType="end"/>
      </w:r>
      <w:r>
        <w:rPr>
          <w:rFonts w:eastAsia="標楷體" w:hint="eastAsia"/>
          <w:b/>
          <w:color w:val="1B1C1D"/>
          <w:sz w:val="24"/>
          <w:szCs w:val="24"/>
        </w:rPr>
        <w:t>、</w:t>
      </w:r>
      <w:r w:rsidR="006C1050">
        <w:rPr>
          <w:rFonts w:eastAsia="標楷體"/>
          <w:b/>
          <w:color w:val="1B1C1D"/>
          <w:sz w:val="24"/>
          <w:szCs w:val="24"/>
        </w:rPr>
        <w:fldChar w:fldCharType="begin"/>
      </w:r>
      <w:r w:rsidR="001B22F6">
        <w:rPr>
          <w:rFonts w:eastAsia="標楷體"/>
          <w:b/>
          <w:color w:val="1B1C1D"/>
          <w:sz w:val="24"/>
          <w:szCs w:val="24"/>
        </w:rPr>
        <w:instrText>HYPERLINK "https://g.co/gemini/share/4c505c87b77c"</w:instrText>
      </w:r>
      <w:r w:rsidR="001B22F6">
        <w:rPr>
          <w:rFonts w:eastAsia="標楷體"/>
          <w:b/>
          <w:color w:val="1B1C1D"/>
          <w:sz w:val="24"/>
          <w:szCs w:val="24"/>
        </w:rPr>
      </w:r>
      <w:r w:rsidR="006C1050">
        <w:rPr>
          <w:rFonts w:eastAsia="標楷體"/>
          <w:b/>
          <w:color w:val="1B1C1D"/>
          <w:sz w:val="24"/>
          <w:szCs w:val="24"/>
        </w:rPr>
        <w:fldChar w:fldCharType="separate"/>
      </w:r>
      <w:r w:rsidRPr="006C1050">
        <w:rPr>
          <w:rStyle w:val="a7"/>
          <w:rFonts w:eastAsia="標楷體" w:hint="eastAsia"/>
          <w:b/>
          <w:sz w:val="24"/>
          <w:szCs w:val="24"/>
        </w:rPr>
        <w:t>資訊圖表</w:t>
      </w:r>
      <w:r w:rsidR="006C1050">
        <w:rPr>
          <w:rFonts w:eastAsia="標楷體"/>
          <w:b/>
          <w:color w:val="1B1C1D"/>
          <w:sz w:val="24"/>
          <w:szCs w:val="24"/>
        </w:rPr>
        <w:fldChar w:fldCharType="end"/>
      </w:r>
      <w:r>
        <w:rPr>
          <w:rFonts w:eastAsia="標楷體" w:hint="eastAsia"/>
          <w:b/>
          <w:color w:val="1B1C1D"/>
          <w:sz w:val="24"/>
          <w:szCs w:val="24"/>
        </w:rPr>
        <w:t>、</w:t>
      </w:r>
      <w:r w:rsidR="00BE587E">
        <w:rPr>
          <w:rFonts w:eastAsia="標楷體"/>
          <w:b/>
          <w:color w:val="1B1C1D"/>
          <w:sz w:val="24"/>
          <w:szCs w:val="24"/>
        </w:rPr>
        <w:fldChar w:fldCharType="begin"/>
      </w:r>
      <w:r w:rsidR="00BE587E">
        <w:rPr>
          <w:rFonts w:eastAsia="標楷體" w:hint="eastAsia"/>
          <w:b/>
          <w:color w:val="1B1C1D"/>
          <w:sz w:val="24"/>
          <w:szCs w:val="24"/>
        </w:rPr>
        <w:instrText>HYPERLINK "https://drive.google.com/file/d/1uv0hT7s3HaR6Xf4WgKMlT5lA2D0_taS8/view?usp=sharing"</w:instrText>
      </w:r>
      <w:r w:rsidR="00BE587E">
        <w:rPr>
          <w:rFonts w:eastAsia="標楷體"/>
          <w:b/>
          <w:color w:val="1B1C1D"/>
          <w:sz w:val="24"/>
          <w:szCs w:val="24"/>
        </w:rPr>
      </w:r>
      <w:r w:rsidR="00BE587E">
        <w:rPr>
          <w:rFonts w:eastAsia="標楷體"/>
          <w:b/>
          <w:color w:val="1B1C1D"/>
          <w:sz w:val="24"/>
          <w:szCs w:val="24"/>
        </w:rPr>
        <w:fldChar w:fldCharType="separate"/>
      </w:r>
      <w:r w:rsidRPr="00BE587E">
        <w:rPr>
          <w:rStyle w:val="a7"/>
          <w:rFonts w:eastAsia="標楷體" w:hint="eastAsia"/>
          <w:b/>
          <w:sz w:val="24"/>
          <w:szCs w:val="24"/>
        </w:rPr>
        <w:t>語音介紹</w:t>
      </w:r>
      <w:r w:rsidR="00BE587E">
        <w:rPr>
          <w:rFonts w:eastAsia="標楷體"/>
          <w:b/>
          <w:color w:val="1B1C1D"/>
          <w:sz w:val="24"/>
          <w:szCs w:val="24"/>
        </w:rPr>
        <w:fldChar w:fldCharType="end"/>
      </w:r>
    </w:p>
    <w:p w14:paraId="251AF2B0" w14:textId="77777777" w:rsidR="00823272" w:rsidRDefault="00823272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</w:p>
    <w:p w14:paraId="6096567A" w14:textId="2F77E1B7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序曲：探尋聖山之水</w:t>
      </w:r>
    </w:p>
    <w:p w14:paraId="028076CB" w14:textId="4F156CA5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這不僅是一趟旅程，而是一場沿著富士山神聖水脈展開的朝聖。要真正理解富士山，必須先理解它的水。本次行程將引領旅人深入富士山信仰的核心，追溯那源自火山心臟的生命之泉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從它在古老神社中作為淨化儀式的聖水，到它化身為世界級瀑布的壯麗奇景。今日的兩個目的地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富士山本宮淺間大社與白絲、音止雙瀑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並非孤立的景點，而是同一神聖實體的兩面，被信仰、地質與水這一生命元素緊密相連。這是一次從靈魂的洗滌到感官的震撼，完整體驗富士山作為「信仰的對象與藝術的源泉」其深邃內涵的一日行旅。</w:t>
      </w:r>
    </w:p>
    <w:p w14:paraId="1559EF83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</w:p>
    <w:p w14:paraId="18A3D8E8" w14:textId="205920DA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第一部：晨間的啟程</w:t>
      </w:r>
      <w:r w:rsidRPr="00823272">
        <w:rPr>
          <w:rFonts w:eastAsia="標楷體"/>
          <w:color w:val="1B1C1D"/>
          <w:sz w:val="30"/>
          <w:szCs w:val="30"/>
        </w:rPr>
        <w:t xml:space="preserve"> — </w:t>
      </w:r>
      <w:r w:rsidRPr="00823272">
        <w:rPr>
          <w:rFonts w:eastAsia="標楷體"/>
          <w:color w:val="1B1C1D"/>
          <w:sz w:val="30"/>
          <w:szCs w:val="30"/>
        </w:rPr>
        <w:t>從港都到聖域門戶</w:t>
      </w:r>
    </w:p>
    <w:p w14:paraId="00C99926" w14:textId="164E02CC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 xml:space="preserve">07:30 - </w:t>
      </w:r>
      <w:r w:rsidRPr="00823272">
        <w:rPr>
          <w:rFonts w:eastAsia="標楷體"/>
          <w:color w:val="1B1C1D"/>
          <w:sz w:val="24"/>
          <w:szCs w:val="24"/>
        </w:rPr>
        <w:t>從</w:t>
      </w:r>
      <w:r w:rsidRPr="00823272">
        <w:rPr>
          <w:rFonts w:eastAsia="標楷體"/>
          <w:color w:val="1B1C1D"/>
          <w:sz w:val="24"/>
          <w:szCs w:val="24"/>
        </w:rPr>
        <w:t>JR</w:t>
      </w:r>
      <w:r w:rsidRPr="00823272">
        <w:rPr>
          <w:rFonts w:eastAsia="標楷體"/>
          <w:color w:val="1B1C1D"/>
          <w:sz w:val="24"/>
          <w:szCs w:val="24"/>
        </w:rPr>
        <w:t>清水站出發</w:t>
      </w:r>
    </w:p>
    <w:p w14:paraId="5104FCD4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一天的旅程始於清晨的鐵道。從港口城市清水前往富士山麓的信仰中心富士宮，需經過一次轉乘。這段路程不僅是地理上的移動，更是一種心境的轉換，從現代的喧囂逐漸沉澱，準備進入神聖的領域。</w:t>
      </w:r>
    </w:p>
    <w:p w14:paraId="68965326" w14:textId="49CE028B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首先，從</w:t>
      </w:r>
      <w:r w:rsidRPr="00823272">
        <w:rPr>
          <w:rFonts w:eastAsia="標楷體"/>
          <w:color w:val="1B1C1D"/>
          <w:sz w:val="24"/>
          <w:szCs w:val="24"/>
        </w:rPr>
        <w:t>JR</w:t>
      </w:r>
      <w:r w:rsidRPr="00823272">
        <w:rPr>
          <w:rFonts w:eastAsia="標楷體"/>
          <w:color w:val="1B1C1D"/>
          <w:sz w:val="24"/>
          <w:szCs w:val="24"/>
        </w:rPr>
        <w:t>清水站搭乘東海道本線，這條貫穿日本心臟地帶的鐵路將在約</w:t>
      </w:r>
      <w:r w:rsidRPr="00823272">
        <w:rPr>
          <w:rFonts w:eastAsia="標楷體"/>
          <w:color w:val="1B1C1D"/>
          <w:sz w:val="24"/>
          <w:szCs w:val="24"/>
        </w:rPr>
        <w:t>10-15</w:t>
      </w:r>
      <w:r w:rsidRPr="00823272">
        <w:rPr>
          <w:rFonts w:eastAsia="標楷體"/>
          <w:color w:val="1B1C1D"/>
          <w:sz w:val="24"/>
          <w:szCs w:val="24"/>
        </w:rPr>
        <w:t>分鐘後抵達富士站。接著，在此換乘</w:t>
      </w:r>
      <w:r w:rsidRPr="00823272">
        <w:rPr>
          <w:rFonts w:eastAsia="標楷體"/>
          <w:color w:val="1B1C1D"/>
          <w:sz w:val="24"/>
          <w:szCs w:val="24"/>
        </w:rPr>
        <w:t>JR</w:t>
      </w:r>
      <w:r w:rsidRPr="00823272">
        <w:rPr>
          <w:rFonts w:eastAsia="標楷體"/>
          <w:color w:val="1B1C1D"/>
          <w:sz w:val="24"/>
          <w:szCs w:val="24"/>
        </w:rPr>
        <w:t>身延線，這條路線將沿著富士川蜿蜒而上，最終抵達富士宮站。身延線的車窗外，富士山的輪廓將逐漸清晰，預示著目的地的臨近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2</w:t>
      </w:r>
      <w:r w:rsidRPr="00823272">
        <w:rPr>
          <w:rFonts w:eastAsia="標楷體"/>
          <w:color w:val="1B1C1D"/>
          <w:sz w:val="24"/>
          <w:szCs w:val="24"/>
        </w:rPr>
        <w:t>。</w:t>
      </w:r>
    </w:p>
    <w:p w14:paraId="3C897F4C" w14:textId="7F447A0D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抵達富士宮（約</w:t>
      </w:r>
      <w:r w:rsidRPr="00823272">
        <w:rPr>
          <w:rFonts w:eastAsia="標楷體"/>
          <w:color w:val="1B1C1D"/>
          <w:sz w:val="24"/>
          <w:szCs w:val="24"/>
        </w:rPr>
        <w:t xml:space="preserve"> 08:30</w:t>
      </w:r>
      <w:r w:rsidRPr="00823272">
        <w:rPr>
          <w:rFonts w:eastAsia="標楷體"/>
          <w:color w:val="1B1C1D"/>
          <w:sz w:val="24"/>
          <w:szCs w:val="24"/>
        </w:rPr>
        <w:t>）</w:t>
      </w:r>
    </w:p>
    <w:p w14:paraId="56F435FC" w14:textId="3982FF69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當列車駛入富士宮站，空氣中似乎也多了一份莊嚴。這座城市不僅是交通樞紐，在歷史上，它更是從南方（如京都地區）前來朝拜富士山的旅客所必經的「正面玄關。走出車站，便踏入了古代朝聖者之路的起點，為即將到來的神社參訪拉開了序幕。</w:t>
      </w:r>
    </w:p>
    <w:p w14:paraId="1C1E5F78" w14:textId="29CA398D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交通規劃表：</w:t>
      </w:r>
      <w:r w:rsidRPr="00823272">
        <w:rPr>
          <w:rFonts w:eastAsia="標楷體"/>
          <w:color w:val="1B1C1D"/>
          <w:sz w:val="24"/>
          <w:szCs w:val="24"/>
        </w:rPr>
        <w:t>JR</w:t>
      </w:r>
      <w:r w:rsidRPr="00823272">
        <w:rPr>
          <w:rFonts w:eastAsia="標楷體"/>
          <w:color w:val="1B1C1D"/>
          <w:sz w:val="24"/>
          <w:szCs w:val="24"/>
        </w:rPr>
        <w:t>清水站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至</w:t>
      </w:r>
      <w:r w:rsidRPr="00823272">
        <w:rPr>
          <w:rFonts w:eastAsia="標楷體"/>
          <w:color w:val="1B1C1D"/>
          <w:sz w:val="24"/>
          <w:szCs w:val="24"/>
        </w:rPr>
        <w:t xml:space="preserve"> JR</w:t>
      </w:r>
      <w:r w:rsidRPr="00823272">
        <w:rPr>
          <w:rFonts w:eastAsia="標楷體"/>
          <w:color w:val="1B1C1D"/>
          <w:sz w:val="24"/>
          <w:szCs w:val="24"/>
        </w:rPr>
        <w:t>富士宮站</w:t>
      </w:r>
    </w:p>
    <w:p w14:paraId="5441439A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為了確保行程順暢，以下提供詳細的交通規劃。建議使用</w:t>
      </w:r>
      <w:r w:rsidRPr="00823272">
        <w:rPr>
          <w:rFonts w:eastAsia="標楷體"/>
          <w:color w:val="1B1C1D"/>
          <w:sz w:val="24"/>
          <w:szCs w:val="24"/>
        </w:rPr>
        <w:t>IC</w:t>
      </w:r>
      <w:r w:rsidRPr="00823272">
        <w:rPr>
          <w:rFonts w:eastAsia="標楷體"/>
          <w:color w:val="1B1C1D"/>
          <w:sz w:val="24"/>
          <w:szCs w:val="24"/>
        </w:rPr>
        <w:t>卡（如</w:t>
      </w:r>
      <w:proofErr w:type="spellStart"/>
      <w:r w:rsidRPr="00823272">
        <w:rPr>
          <w:rFonts w:eastAsia="標楷體"/>
          <w:color w:val="1B1C1D"/>
          <w:sz w:val="24"/>
          <w:szCs w:val="24"/>
        </w:rPr>
        <w:t>Suica</w:t>
      </w:r>
      <w:proofErr w:type="spellEnd"/>
      <w:r w:rsidRPr="00823272">
        <w:rPr>
          <w:rFonts w:eastAsia="標楷體"/>
          <w:color w:val="1B1C1D"/>
          <w:sz w:val="24"/>
          <w:szCs w:val="24"/>
        </w:rPr>
        <w:t>或</w:t>
      </w:r>
      <w:r w:rsidRPr="00823272">
        <w:rPr>
          <w:rFonts w:eastAsia="標楷體"/>
          <w:color w:val="1B1C1D"/>
          <w:sz w:val="24"/>
          <w:szCs w:val="24"/>
        </w:rPr>
        <w:t>Pasmo</w:t>
      </w:r>
      <w:r w:rsidRPr="00823272">
        <w:rPr>
          <w:rFonts w:eastAsia="標楷體"/>
          <w:color w:val="1B1C1D"/>
          <w:sz w:val="24"/>
          <w:szCs w:val="24"/>
        </w:rPr>
        <w:t>）以方便進出站。</w:t>
      </w:r>
    </w:p>
    <w:p w14:paraId="66CB4FF2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B1C1D"/>
          <w:sz w:val="24"/>
          <w:szCs w:val="24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0F157C" w:rsidRPr="00823272" w14:paraId="04DD5EB7" w14:textId="77777777"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6F16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lastRenderedPageBreak/>
              <w:t>階段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89567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路線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849B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出發站與建議時間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1AFC8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抵達站與建議時間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13026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車程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0E6E3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費用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日圓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67E7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備註</w:t>
            </w:r>
          </w:p>
        </w:tc>
      </w:tr>
      <w:tr w:rsidR="000F157C" w:rsidRPr="00823272" w14:paraId="05E0D1E4" w14:textId="77777777"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745A8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1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81A3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JR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東海道本線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往熱海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/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三島方向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1B3A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清水站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07:37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6C093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富士站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07:47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6A13E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10 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4993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5EC8F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575B5F"/>
                <w:sz w:val="24"/>
                <w:szCs w:val="24"/>
                <w:vertAlign w:val="superscript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於富士站換乘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2</w:t>
            </w:r>
          </w:p>
        </w:tc>
      </w:tr>
      <w:tr w:rsidR="000F157C" w:rsidRPr="00823272" w14:paraId="614CC11C" w14:textId="77777777"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0C43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2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32D4A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JR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身延線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往西富士宮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/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甲府方向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D778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富士站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08:12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E60D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富士宮站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08:31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6BF53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19 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6A01A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8F43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575B5F"/>
                <w:sz w:val="24"/>
                <w:szCs w:val="24"/>
                <w:vertAlign w:val="superscript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抵達目的地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2</w:t>
            </w:r>
          </w:p>
        </w:tc>
      </w:tr>
      <w:tr w:rsidR="000F157C" w:rsidRPr="00823272" w14:paraId="40A68865" w14:textId="77777777"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929AF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總計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1089A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3B04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D327C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-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69179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約</w:t>
            </w: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 xml:space="preserve"> 54 </w:t>
            </w: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分鐘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791F2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590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6B33A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575B5F"/>
                <w:sz w:val="24"/>
                <w:szCs w:val="24"/>
                <w:vertAlign w:val="superscript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總費用與時間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4</w:t>
            </w:r>
          </w:p>
        </w:tc>
      </w:tr>
    </w:tbl>
    <w:p w14:paraId="4FCB59BD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i/>
          <w:color w:val="1B1C1D"/>
          <w:sz w:val="24"/>
          <w:szCs w:val="24"/>
        </w:rPr>
      </w:pPr>
      <w:r w:rsidRPr="00823272">
        <w:rPr>
          <w:rFonts w:eastAsia="標楷體"/>
          <w:i/>
          <w:color w:val="1B1C1D"/>
          <w:sz w:val="24"/>
          <w:szCs w:val="24"/>
        </w:rPr>
        <w:t>註：以上為建議班次，實際時間可能因日期而異，建議出發前再次確認。</w:t>
      </w:r>
    </w:p>
    <w:p w14:paraId="473E99B3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i/>
          <w:color w:val="1B1C1D"/>
          <w:sz w:val="24"/>
          <w:szCs w:val="24"/>
        </w:rPr>
      </w:pPr>
    </w:p>
    <w:p w14:paraId="755AF497" w14:textId="4E0EA20D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第二部：火山女神的居所</w:t>
      </w:r>
      <w:r w:rsidRPr="00823272">
        <w:rPr>
          <w:rFonts w:eastAsia="標楷體"/>
          <w:color w:val="1B1C1D"/>
          <w:sz w:val="30"/>
          <w:szCs w:val="30"/>
        </w:rPr>
        <w:t xml:space="preserve"> — </w:t>
      </w:r>
      <w:r w:rsidRPr="00823272">
        <w:rPr>
          <w:rFonts w:eastAsia="標楷體"/>
          <w:color w:val="1B1C1D"/>
          <w:sz w:val="30"/>
          <w:szCs w:val="30"/>
        </w:rPr>
        <w:t>富士山本宮淺間大社</w:t>
      </w:r>
      <w:r w:rsidRPr="00823272">
        <w:rPr>
          <w:rFonts w:eastAsia="標楷體"/>
          <w:color w:val="1B1C1D"/>
          <w:sz w:val="30"/>
          <w:szCs w:val="30"/>
        </w:rPr>
        <w:t xml:space="preserve"> (</w:t>
      </w:r>
      <w:r w:rsidRPr="00823272">
        <w:rPr>
          <w:rFonts w:eastAsia="標楷體"/>
          <w:color w:val="1B1C1D"/>
          <w:sz w:val="30"/>
          <w:szCs w:val="30"/>
        </w:rPr>
        <w:t>約</w:t>
      </w:r>
      <w:r w:rsidRPr="00823272">
        <w:rPr>
          <w:rFonts w:eastAsia="標楷體"/>
          <w:color w:val="1B1C1D"/>
          <w:sz w:val="30"/>
          <w:szCs w:val="30"/>
        </w:rPr>
        <w:t xml:space="preserve"> 08:45 - 11:30)</w:t>
      </w:r>
    </w:p>
    <w:p w14:paraId="175A434A" w14:textId="226BAB2C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宏偉的參道</w:t>
      </w:r>
      <w:r w:rsidRPr="00823272">
        <w:rPr>
          <w:rFonts w:eastAsia="標楷體"/>
          <w:color w:val="1B1C1D"/>
          <w:sz w:val="24"/>
          <w:szCs w:val="24"/>
        </w:rPr>
        <w:t xml:space="preserve"> (08:45 - 09:00)</w:t>
      </w:r>
    </w:p>
    <w:p w14:paraId="70CE7B11" w14:textId="08BAF720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從富士宮站步行約</w:t>
      </w:r>
      <w:r w:rsidRPr="00823272">
        <w:rPr>
          <w:rFonts w:eastAsia="標楷體"/>
          <w:color w:val="1B1C1D"/>
          <w:sz w:val="24"/>
          <w:szCs w:val="24"/>
        </w:rPr>
        <w:t>10</w:t>
      </w:r>
      <w:r w:rsidRPr="00823272">
        <w:rPr>
          <w:rFonts w:eastAsia="標楷體"/>
          <w:color w:val="1B1C1D"/>
          <w:sz w:val="24"/>
          <w:szCs w:val="24"/>
        </w:rPr>
        <w:t>分鐘，一座巨大的紅色「大鳥居」便映入眼簾，宣告著神域的開始。穿過鳥居，便是長長的參道「櫻之馬場」。春季時，這裡約</w:t>
      </w:r>
      <w:r w:rsidRPr="00823272">
        <w:rPr>
          <w:rFonts w:eastAsia="標楷體"/>
          <w:color w:val="1B1C1D"/>
          <w:sz w:val="24"/>
          <w:szCs w:val="24"/>
        </w:rPr>
        <w:t>500</w:t>
      </w:r>
      <w:r w:rsidRPr="00823272">
        <w:rPr>
          <w:rFonts w:eastAsia="標楷體"/>
          <w:color w:val="1B1C1D"/>
          <w:sz w:val="24"/>
          <w:szCs w:val="24"/>
        </w:rPr>
        <w:t>棵櫻花樹競相綻放，形成一條壯麗的粉色隧道。更重要的是，這條參道是每年五月舉行、源自鎌倉幕府時代的「流鏑馬祭」的舞台，武士們在此策馬奔馳，引弓射箭，場面莊嚴而壯觀。</w:t>
      </w:r>
    </w:p>
    <w:p w14:paraId="32457F15" w14:textId="69AE8425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深度解析：神社的靈魂</w:t>
      </w:r>
      <w:r w:rsidRPr="00823272">
        <w:rPr>
          <w:rFonts w:eastAsia="標楷體"/>
          <w:color w:val="1B1C1D"/>
          <w:sz w:val="24"/>
          <w:szCs w:val="24"/>
        </w:rPr>
        <w:t xml:space="preserve"> (09:00 - 10:30)</w:t>
      </w:r>
    </w:p>
    <w:p w14:paraId="5780EE40" w14:textId="7D851F8D" w:rsidR="000F157C" w:rsidRPr="00823272" w:rsidRDefault="00000000" w:rsidP="00823272">
      <w:pPr>
        <w:pStyle w:val="4"/>
        <w:spacing w:before="0" w:after="120" w:line="275" w:lineRule="auto"/>
        <w:rPr>
          <w:rFonts w:eastAsia="標楷體"/>
          <w:color w:val="1B1C1D"/>
        </w:rPr>
      </w:pPr>
      <w:r w:rsidRPr="00823272">
        <w:rPr>
          <w:rFonts w:eastAsia="標楷體"/>
          <w:color w:val="1B1C1D"/>
        </w:rPr>
        <w:t>一段由火焰與信仰鍛造的歷史</w:t>
      </w:r>
    </w:p>
    <w:p w14:paraId="0840DF00" w14:textId="0033EFF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富士山本宮淺間大社的歷史，與富士山的火山活動密不可分。其創建的根本目的，便是為了安撫頻繁噴發、帶來災禍的富士山之神「淺間大神。根據記載，神社的濫觴可追溯至第</w:t>
      </w:r>
      <w:r w:rsidRPr="00823272">
        <w:rPr>
          <w:rFonts w:eastAsia="標楷體"/>
          <w:color w:val="1B1C1D"/>
          <w:sz w:val="24"/>
          <w:szCs w:val="24"/>
        </w:rPr>
        <w:t>11</w:t>
      </w:r>
      <w:r w:rsidRPr="00823272">
        <w:rPr>
          <w:rFonts w:eastAsia="標楷體"/>
          <w:color w:val="1B1C1D"/>
          <w:sz w:val="24"/>
          <w:szCs w:val="24"/>
        </w:rPr>
        <w:t>代垂仁天皇時期，而其明確的歷史始於西元</w:t>
      </w:r>
      <w:r w:rsidRPr="00823272">
        <w:rPr>
          <w:rFonts w:eastAsia="標楷體"/>
          <w:color w:val="1B1C1D"/>
          <w:sz w:val="24"/>
          <w:szCs w:val="24"/>
        </w:rPr>
        <w:t>806</w:t>
      </w:r>
      <w:r w:rsidRPr="00823272">
        <w:rPr>
          <w:rFonts w:eastAsia="標楷體"/>
          <w:color w:val="1B1C1D"/>
          <w:sz w:val="24"/>
          <w:szCs w:val="24"/>
        </w:rPr>
        <w:t>年，當時的征夷大將軍坂上田村麻呂奉平城天皇之命，將神社遷至現址，意圖藉助此地豐沛的泉水之力，鎮壓火山的烈焰。</w:t>
      </w:r>
    </w:p>
    <w:p w14:paraId="12DA4CBE" w14:textId="13DFEB3B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這座神社不僅是全國約</w:t>
      </w:r>
      <w:r w:rsidRPr="00823272">
        <w:rPr>
          <w:rFonts w:eastAsia="標楷體"/>
          <w:color w:val="1B1C1D"/>
          <w:sz w:val="24"/>
          <w:szCs w:val="24"/>
        </w:rPr>
        <w:t>1300</w:t>
      </w:r>
      <w:r w:rsidRPr="00823272">
        <w:rPr>
          <w:rFonts w:eastAsia="標楷體"/>
          <w:color w:val="1B1C1D"/>
          <w:sz w:val="24"/>
          <w:szCs w:val="24"/>
        </w:rPr>
        <w:t>座淺間神社的總本社，其地位更在歷史的洪流中，因與世俗權力的緊密結合而愈發鞏固。鎌倉幕府的創立者源賴朝在此舉行軍事儀式，將武家的威嚴與神聖的信仰相結合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。而最重要的轉捩點，則是</w:t>
      </w:r>
      <w:r w:rsidRPr="00823272">
        <w:rPr>
          <w:rFonts w:eastAsia="標楷體"/>
          <w:color w:val="1B1C1D"/>
          <w:sz w:val="24"/>
          <w:szCs w:val="24"/>
        </w:rPr>
        <w:t>17</w:t>
      </w:r>
      <w:r w:rsidRPr="00823272">
        <w:rPr>
          <w:rFonts w:eastAsia="標楷體"/>
          <w:color w:val="1B1C1D"/>
          <w:sz w:val="24"/>
          <w:szCs w:val="24"/>
        </w:rPr>
        <w:t>世紀初，統一天下的德川家康為感</w:t>
      </w:r>
      <w:r w:rsidRPr="00823272">
        <w:rPr>
          <w:rFonts w:eastAsia="標楷體"/>
          <w:color w:val="1B1C1D"/>
          <w:sz w:val="24"/>
          <w:szCs w:val="24"/>
        </w:rPr>
        <w:lastRenderedPageBreak/>
        <w:t>謝神恩，耗費巨資重建了現存的主要社殿，並將富士山八合目以上的廣大土地捐贈給神社作為其神域。這不僅是虔誠的宗教行為，更是一次權力的宣告，將德川家的威望與日本最神聖的象徵永久地聯繫在一起。時至今日，這片山頂的所有權在歷經明治政府收歸國有與長達數十年的訴訟後，最終於</w:t>
      </w:r>
      <w:r w:rsidRPr="00823272">
        <w:rPr>
          <w:rFonts w:eastAsia="標楷體"/>
          <w:color w:val="1B1C1D"/>
          <w:sz w:val="24"/>
          <w:szCs w:val="24"/>
        </w:rPr>
        <w:t>1974</w:t>
      </w:r>
      <w:r w:rsidRPr="00823272">
        <w:rPr>
          <w:rFonts w:eastAsia="標楷體"/>
          <w:color w:val="1B1C1D"/>
          <w:sz w:val="24"/>
          <w:szCs w:val="24"/>
        </w:rPr>
        <w:t>年由最高法院判決歸還神社，再次印證了神社與富士山不可分割的關係。</w:t>
      </w:r>
    </w:p>
    <w:p w14:paraId="44D05DA0" w14:textId="1DC4CAB1" w:rsidR="000F157C" w:rsidRPr="00823272" w:rsidRDefault="00000000" w:rsidP="00823272">
      <w:pPr>
        <w:pStyle w:val="4"/>
        <w:spacing w:before="0" w:after="120" w:line="275" w:lineRule="auto"/>
        <w:rPr>
          <w:rFonts w:eastAsia="標楷體"/>
          <w:color w:val="1B1C1D"/>
        </w:rPr>
      </w:pPr>
      <w:r w:rsidRPr="00823272">
        <w:rPr>
          <w:rFonts w:eastAsia="標楷體"/>
          <w:color w:val="1B1C1D"/>
        </w:rPr>
        <w:t>建築的獨特性</w:t>
      </w:r>
      <w:r w:rsidRPr="00823272">
        <w:rPr>
          <w:rFonts w:eastAsia="標楷體"/>
          <w:color w:val="1B1C1D"/>
        </w:rPr>
        <w:t xml:space="preserve"> — </w:t>
      </w:r>
      <w:r w:rsidRPr="00823272">
        <w:rPr>
          <w:rFonts w:eastAsia="標楷體"/>
          <w:color w:val="1B1C1D"/>
        </w:rPr>
        <w:t>「淺間造」</w:t>
      </w:r>
    </w:p>
    <w:p w14:paraId="2C1E38D0" w14:textId="104FEBA3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神社的本殿（正殿）採用了全日本獨一無二的「淺間造」建築樣式，是其最顯著的特徵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。這是一座高約</w:t>
      </w:r>
      <w:r w:rsidRPr="00823272">
        <w:rPr>
          <w:rFonts w:eastAsia="標楷體"/>
          <w:color w:val="1B1C1D"/>
          <w:sz w:val="24"/>
          <w:szCs w:val="24"/>
        </w:rPr>
        <w:t>13.6</w:t>
      </w:r>
      <w:r w:rsidRPr="00823272">
        <w:rPr>
          <w:rFonts w:eastAsia="標楷體"/>
          <w:color w:val="1B1C1D"/>
          <w:sz w:val="24"/>
          <w:szCs w:val="24"/>
        </w:rPr>
        <w:t>公尺的雙層樓閣式建築，下層為寄棟造，上層則為流造，屋頂均以檜木皮鋪設，結構極為罕見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。這種獨特的雙層結構，據信是為了能從更高處遙拜以整座富士山為「神體山」（神明之軀體）的淺間大神而設計。這座建築已被指定為國家重要文化財，是權力與信仰完美結合的體現。</w:t>
      </w:r>
    </w:p>
    <w:p w14:paraId="3AA58FB9" w14:textId="1E5341B6" w:rsidR="000F157C" w:rsidRPr="00823272" w:rsidRDefault="00000000" w:rsidP="00823272">
      <w:pPr>
        <w:pStyle w:val="4"/>
        <w:spacing w:before="0" w:after="120" w:line="275" w:lineRule="auto"/>
        <w:rPr>
          <w:rFonts w:eastAsia="標楷體"/>
          <w:color w:val="1B1C1D"/>
        </w:rPr>
      </w:pPr>
      <w:r w:rsidRPr="00823272">
        <w:rPr>
          <w:rFonts w:eastAsia="標楷體"/>
          <w:color w:val="1B1C1D"/>
        </w:rPr>
        <w:t>神聖境內導覽</w:t>
      </w:r>
    </w:p>
    <w:p w14:paraId="7C878F8F" w14:textId="77777777" w:rsidR="000F157C" w:rsidRPr="008232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樓門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Rōmon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位於拜殿前方，是德川家康時代所建的宏偉門樓，其莊重的結構展現了江戶初期的建築風格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</w:t>
      </w:r>
    </w:p>
    <w:p w14:paraId="779B5B9B" w14:textId="77777777" w:rsidR="000F157C" w:rsidRPr="008232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拜殿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(Haiden):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位於本殿之前，是信眾進行參拜祈禱的主要場所。</w:t>
      </w:r>
    </w:p>
    <w:p w14:paraId="544EE388" w14:textId="67C73741" w:rsidR="000F157C" w:rsidRPr="00823272" w:rsidRDefault="00000000" w:rsidP="00823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湧玉池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Wakutama-ike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這是整個神社境內的靈魂所在。池水是富士山頂的雨雪滲入地下，經過數十年熔岩層的天然過濾後，最終在此地湧出的聖水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。池水每日湧出量高達</w:t>
      </w:r>
      <w:r w:rsidRPr="00823272">
        <w:rPr>
          <w:rFonts w:eastAsia="標楷體"/>
          <w:color w:val="1B1C1D"/>
          <w:sz w:val="24"/>
          <w:szCs w:val="24"/>
        </w:rPr>
        <w:t>20</w:t>
      </w:r>
      <w:r w:rsidRPr="00823272">
        <w:rPr>
          <w:rFonts w:eastAsia="標楷體"/>
          <w:color w:val="1B1C1D"/>
          <w:sz w:val="24"/>
          <w:szCs w:val="24"/>
        </w:rPr>
        <w:t>萬噸，水溫常年穩定維持在攝氏</w:t>
      </w:r>
      <w:r w:rsidRPr="00823272">
        <w:rPr>
          <w:rFonts w:eastAsia="標楷體"/>
          <w:color w:val="1B1C1D"/>
          <w:sz w:val="24"/>
          <w:szCs w:val="24"/>
        </w:rPr>
        <w:t>13</w:t>
      </w:r>
      <w:r w:rsidRPr="00823272">
        <w:rPr>
          <w:rFonts w:eastAsia="標楷體"/>
          <w:color w:val="1B1C1D"/>
          <w:sz w:val="24"/>
          <w:szCs w:val="24"/>
        </w:rPr>
        <w:t>度左右，清澈見底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。在古代，攀登富士山的修行者「道者」，必須先在此池中進行名為「垢離」的淨身儀式，洗淨身心塵垢後方可登山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1</w:t>
      </w:r>
      <w:r w:rsidRPr="00823272">
        <w:rPr>
          <w:rFonts w:eastAsia="標楷體"/>
          <w:color w:val="1B1C1D"/>
          <w:sz w:val="24"/>
          <w:szCs w:val="24"/>
        </w:rPr>
        <w:t>。湧玉池因其獨特的生態與深厚的文化價值，被指定為國家特別天然紀念物，是富士山聖水信仰的具象化體現。</w:t>
      </w:r>
    </w:p>
    <w:p w14:paraId="31B9C954" w14:textId="609FA196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可選行程：靜岡縣富士山世界遺產中心</w:t>
      </w:r>
      <w:r w:rsidRPr="00823272">
        <w:rPr>
          <w:rFonts w:eastAsia="標楷體"/>
          <w:color w:val="1B1C1D"/>
          <w:sz w:val="24"/>
          <w:szCs w:val="24"/>
        </w:rPr>
        <w:t xml:space="preserve"> (10:30 - 11:30)</w:t>
      </w:r>
    </w:p>
    <w:p w14:paraId="3F6D5AAE" w14:textId="1E6EBD4E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緊鄰淺間大社，強烈建議撥出一小時參觀此處。其建築本身就是一件藝術品，由著名建築師坂茂設計，以其倒富士的獨特造型聞名，在前方水盤的映襯下，形成完美的富士山倒影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575B5F"/>
          <w:sz w:val="24"/>
          <w:szCs w:val="24"/>
          <w:vertAlign w:val="superscript"/>
        </w:rPr>
        <w:t>6</w:t>
      </w:r>
      <w:r w:rsidRPr="00823272">
        <w:rPr>
          <w:rFonts w:eastAsia="標楷體"/>
          <w:color w:val="1B1C1D"/>
          <w:sz w:val="24"/>
          <w:szCs w:val="24"/>
        </w:rPr>
        <w:t>。館內最主要的展覽是一條長達</w:t>
      </w:r>
      <w:r w:rsidRPr="00823272">
        <w:rPr>
          <w:rFonts w:eastAsia="標楷體"/>
          <w:color w:val="1B1C1D"/>
          <w:sz w:val="24"/>
          <w:szCs w:val="24"/>
        </w:rPr>
        <w:t>193</w:t>
      </w:r>
      <w:r w:rsidRPr="00823272">
        <w:rPr>
          <w:rFonts w:eastAsia="標楷體"/>
          <w:color w:val="1B1C1D"/>
          <w:sz w:val="24"/>
          <w:szCs w:val="24"/>
        </w:rPr>
        <w:t>公尺的螺旋形斜坡，模擬攀登富士山的過程。遊客可沿著斜坡緩步而上，透過牆上的投影與展示，身臨其境地體驗富士山的自然生態、宗教歷史與藝術文化，為一天的行程提供絕佳的宏觀背景與深度理解。</w:t>
      </w:r>
    </w:p>
    <w:p w14:paraId="613CA3C5" w14:textId="77777777" w:rsidR="000F157C" w:rsidRPr="008232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實用資訊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</w:p>
    <w:p w14:paraId="6E639F3F" w14:textId="5D95CDC0" w:rsidR="000F157C" w:rsidRPr="0082327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位置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富士宮站步行約</w:t>
      </w:r>
      <w:r w:rsidRPr="00823272">
        <w:rPr>
          <w:rFonts w:eastAsia="標楷體"/>
          <w:color w:val="1B1C1D"/>
          <w:sz w:val="24"/>
          <w:szCs w:val="24"/>
        </w:rPr>
        <w:t>8</w:t>
      </w:r>
      <w:r w:rsidRPr="00823272">
        <w:rPr>
          <w:rFonts w:eastAsia="標楷體"/>
          <w:color w:val="1B1C1D"/>
          <w:sz w:val="24"/>
          <w:szCs w:val="24"/>
        </w:rPr>
        <w:t>分鐘，緊鄰淺間大社。</w:t>
      </w:r>
    </w:p>
    <w:p w14:paraId="7EE11630" w14:textId="196109D1" w:rsidR="000F157C" w:rsidRPr="0082327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開放時間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09:00 – 17:00 </w:t>
      </w:r>
      <w:r w:rsidRPr="00823272">
        <w:rPr>
          <w:rFonts w:eastAsia="標楷體"/>
          <w:color w:val="1B1C1D"/>
          <w:sz w:val="24"/>
          <w:szCs w:val="24"/>
        </w:rPr>
        <w:t>。</w:t>
      </w:r>
    </w:p>
    <w:p w14:paraId="1C1D3BA1" w14:textId="4DACA08F" w:rsidR="000F157C" w:rsidRPr="0082327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門票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常設展成人</w:t>
      </w:r>
      <w:r w:rsidRPr="00823272">
        <w:rPr>
          <w:rFonts w:eastAsia="標楷體"/>
          <w:color w:val="1B1C1D"/>
          <w:sz w:val="24"/>
          <w:szCs w:val="24"/>
        </w:rPr>
        <w:t>300</w:t>
      </w:r>
      <w:r w:rsidRPr="00823272">
        <w:rPr>
          <w:rFonts w:eastAsia="標楷體"/>
          <w:color w:val="1B1C1D"/>
          <w:sz w:val="24"/>
          <w:szCs w:val="24"/>
        </w:rPr>
        <w:t>日圓。</w:t>
      </w:r>
    </w:p>
    <w:p w14:paraId="288563A2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B1C1D"/>
          <w:sz w:val="24"/>
          <w:szCs w:val="24"/>
        </w:rPr>
      </w:pPr>
    </w:p>
    <w:p w14:paraId="20A61AD5" w14:textId="5CB67959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lastRenderedPageBreak/>
        <w:t>第三部：品嚐朝聖鎮的滋味</w:t>
      </w:r>
      <w:r w:rsidRPr="00823272">
        <w:rPr>
          <w:rFonts w:eastAsia="標楷體"/>
          <w:color w:val="1B1C1D"/>
          <w:sz w:val="30"/>
          <w:szCs w:val="30"/>
        </w:rPr>
        <w:t xml:space="preserve"> — </w:t>
      </w:r>
      <w:r w:rsidRPr="00823272">
        <w:rPr>
          <w:rFonts w:eastAsia="標楷體"/>
          <w:color w:val="1B1C1D"/>
          <w:sz w:val="30"/>
          <w:szCs w:val="30"/>
        </w:rPr>
        <w:t>美食間奏</w:t>
      </w:r>
      <w:r w:rsidRPr="00823272">
        <w:rPr>
          <w:rFonts w:eastAsia="標楷體"/>
          <w:color w:val="1B1C1D"/>
          <w:sz w:val="30"/>
          <w:szCs w:val="30"/>
        </w:rPr>
        <w:t xml:space="preserve"> (11:45 - 13:00)</w:t>
      </w:r>
    </w:p>
    <w:p w14:paraId="46F44AE1" w14:textId="5F5A4158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富士宮炒麵入門</w:t>
      </w:r>
    </w:p>
    <w:p w14:paraId="24E985B6" w14:textId="73544165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參拜完畢，正是午餐時間。在富士宮，沒有比品嚐當地靈魂美食「富士宮炒麵」更合適的選擇了。這道看似簡單的料理，曾連續兩屆奪得日本「</w:t>
      </w:r>
      <w:r w:rsidRPr="00823272">
        <w:rPr>
          <w:rFonts w:eastAsia="標楷體"/>
          <w:color w:val="1B1C1D"/>
          <w:sz w:val="24"/>
          <w:szCs w:val="24"/>
        </w:rPr>
        <w:t>B-1</w:t>
      </w:r>
      <w:r w:rsidRPr="00823272">
        <w:rPr>
          <w:rFonts w:eastAsia="標楷體"/>
          <w:color w:val="1B1C1D"/>
          <w:sz w:val="24"/>
          <w:szCs w:val="24"/>
        </w:rPr>
        <w:t>美食大賽」冠軍，其美味的秘密藏在嚴格的「</w:t>
      </w:r>
      <w:r w:rsidRPr="00823272">
        <w:rPr>
          <w:rFonts w:eastAsia="標楷體"/>
          <w:color w:val="1B1C1D"/>
          <w:sz w:val="24"/>
          <w:szCs w:val="24"/>
        </w:rPr>
        <w:t>12</w:t>
      </w:r>
      <w:r w:rsidRPr="00823272">
        <w:rPr>
          <w:rFonts w:eastAsia="標楷體"/>
          <w:color w:val="1B1C1D"/>
          <w:sz w:val="24"/>
          <w:szCs w:val="24"/>
        </w:rPr>
        <w:t>項守則」中，其中三大核心特徵尤為關鍵：</w:t>
      </w:r>
    </w:p>
    <w:p w14:paraId="2DBB6724" w14:textId="2184029A" w:rsidR="000F157C" w:rsidRPr="008232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麵條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必須使用富士宮市內特定工廠生產的蒸麵。這種麵條水分含量較少，口感極其彈牙有嚼勁，是其靈魂所在。</w:t>
      </w:r>
    </w:p>
    <w:p w14:paraId="0970A99F" w14:textId="77777777" w:rsidR="000F157C" w:rsidRPr="008232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肉かす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Nikukasu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在炒製過程中加入豬油提煉後剩下的「肉渣」，為炒麵增添了獨特的香氣與濃郁風味。</w:t>
      </w:r>
    </w:p>
    <w:p w14:paraId="10F7CDD3" w14:textId="5D39582B" w:rsidR="000F157C" w:rsidRPr="00823272" w:rsidRDefault="00000000" w:rsidP="008232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收尾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起鍋後，必須撒上大量的沙丁魚或鯖魚高湯粉（削り粉），再配上青海苔。這股來自海洋的鮮味與麵條的醬香完美融合，構成了富士宮炒麵的標誌性味道。</w:t>
      </w:r>
    </w:p>
    <w:p w14:paraId="4A093714" w14:textId="7BF86135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午餐地點：お宮横丁</w:t>
      </w:r>
      <w:r w:rsidRPr="00823272">
        <w:rPr>
          <w:rFonts w:eastAsia="標楷體"/>
          <w:color w:val="1B1C1D"/>
          <w:sz w:val="24"/>
          <w:szCs w:val="24"/>
        </w:rPr>
        <w:t xml:space="preserve"> (Omiya </w:t>
      </w:r>
      <w:proofErr w:type="spellStart"/>
      <w:r w:rsidRPr="00823272">
        <w:rPr>
          <w:rFonts w:eastAsia="標楷體"/>
          <w:color w:val="1B1C1D"/>
          <w:sz w:val="24"/>
          <w:szCs w:val="24"/>
        </w:rPr>
        <w:t>Yokocho</w:t>
      </w:r>
      <w:proofErr w:type="spellEnd"/>
      <w:r w:rsidRPr="00823272">
        <w:rPr>
          <w:rFonts w:eastAsia="標楷體"/>
          <w:color w:val="1B1C1D"/>
          <w:sz w:val="24"/>
          <w:szCs w:val="24"/>
        </w:rPr>
        <w:t>)</w:t>
      </w:r>
    </w:p>
    <w:p w14:paraId="40A68F94" w14:textId="7C21BC46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體驗富士宮炒麵最理想的地點，莫過於位於淺間大社大鳥居旁的「お宮横丁」。這條充滿活力的小吃街，是現代版的「門前町」（神社前的商業街），聚集了多家炒麵名店與當地小吃。在這裡用餐，不僅是滿足口腹之慾，更是參與了一個自古以來服務朝聖者的經濟與文化生態系統。</w:t>
      </w:r>
    </w:p>
    <w:p w14:paraId="13835207" w14:textId="3540B7A6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お宮横丁炒麵名店推薦</w:t>
      </w:r>
    </w:p>
    <w:p w14:paraId="70DDA932" w14:textId="0ED23CA4" w:rsidR="000F157C" w:rsidRPr="00823272" w:rsidRDefault="00000000" w:rsidP="0082327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為了協助旅人做出選擇，以下精選橫丁內最具代表性的幾家店鋪進行比較。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F157C" w:rsidRPr="00823272" w14:paraId="540FE92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0DE0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店鋪名稱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3480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招牌菜色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E197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風味與特色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2F50A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參考價格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日圓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F7D8B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推薦理由</w:t>
            </w:r>
          </w:p>
        </w:tc>
      </w:tr>
      <w:tr w:rsidR="000F157C" w:rsidRPr="00823272" w14:paraId="487683A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15F95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富士宮やきそばアンテナショップ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C90BF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富士宮炒麵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標準版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9E36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由炒麵學會直營，提供最經典、最標準的教科書級口味。醬汁濃郁，麵條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Q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彈，是初次品嚐者的最佳選擇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10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4C625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500-700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26556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「官方標準之味」</w:t>
            </w:r>
          </w:p>
        </w:tc>
      </w:tr>
      <w:tr w:rsidR="000F157C" w:rsidRPr="00823272" w14:paraId="257C47B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5C822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すぎ本</w:t>
            </w: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 xml:space="preserve"> (Sugimoto)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B7CBE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花枝炒麵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ミックス焼きそば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D6E4D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創立於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1948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年的老店分店。其特色是所有炒麵都加入新鮮花枝，醬汁香氣獨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lastRenderedPageBreak/>
              <w:t>特，帶有傳統鐵板燒的風味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13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D3B51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lastRenderedPageBreak/>
              <w:t>約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600-800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966E0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「歷史傳承的獨特風味」</w:t>
            </w:r>
          </w:p>
        </w:tc>
      </w:tr>
      <w:tr w:rsidR="000F157C" w:rsidRPr="00823272" w14:paraId="66BCD26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6FA23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むすびや</w:t>
            </w:r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 xml:space="preserve"> (</w:t>
            </w:r>
            <w:proofErr w:type="spellStart"/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Musubiya</w:t>
            </w:r>
            <w:proofErr w:type="spellEnd"/>
            <w:r w:rsidRPr="00823272">
              <w:rPr>
                <w:rFonts w:eastAsia="標楷體"/>
                <w:b/>
                <w:color w:val="1B1C1D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6EA54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鹽味炒麵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(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ハーフ＆ハーフ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87BA5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提供市內少見的鹽味炒麵，口味清爽。可選擇醬油與鹽味的「半半」組合，一次體驗兩種風味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</w:t>
            </w:r>
            <w:r w:rsidRPr="00823272">
              <w:rPr>
                <w:rFonts w:eastAsia="標楷體"/>
                <w:color w:val="575B5F"/>
                <w:sz w:val="24"/>
                <w:szCs w:val="24"/>
                <w:vertAlign w:val="superscript"/>
              </w:rPr>
              <w:t>13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>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C4EC5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約</w:t>
            </w:r>
            <w:r w:rsidRPr="00823272">
              <w:rPr>
                <w:rFonts w:eastAsia="標楷體"/>
                <w:color w:val="1B1C1D"/>
                <w:sz w:val="20"/>
                <w:szCs w:val="20"/>
              </w:rPr>
              <w:t xml:space="preserve"> 600-800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6AFA2" w14:textId="77777777" w:rsidR="000F157C" w:rsidRPr="008232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B1C1D"/>
                <w:sz w:val="20"/>
                <w:szCs w:val="20"/>
              </w:rPr>
            </w:pPr>
            <w:r w:rsidRPr="00823272">
              <w:rPr>
                <w:rFonts w:eastAsia="標楷體"/>
                <w:color w:val="1B1C1D"/>
                <w:sz w:val="20"/>
                <w:szCs w:val="20"/>
              </w:rPr>
              <w:t>「尋求變化的新選擇」</w:t>
            </w:r>
          </w:p>
        </w:tc>
      </w:tr>
    </w:tbl>
    <w:p w14:paraId="74E0E9F2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0"/>
          <w:szCs w:val="20"/>
        </w:rPr>
      </w:pPr>
    </w:p>
    <w:p w14:paraId="70EB066F" w14:textId="326D112F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第四部：水的二元性</w:t>
      </w:r>
      <w:r w:rsidRPr="00823272">
        <w:rPr>
          <w:rFonts w:eastAsia="標楷體"/>
          <w:color w:val="1B1C1D"/>
          <w:sz w:val="30"/>
          <w:szCs w:val="30"/>
        </w:rPr>
        <w:t xml:space="preserve"> — </w:t>
      </w:r>
      <w:r w:rsidRPr="00823272">
        <w:rPr>
          <w:rFonts w:eastAsia="標楷體"/>
          <w:color w:val="1B1C1D"/>
          <w:sz w:val="30"/>
          <w:szCs w:val="30"/>
        </w:rPr>
        <w:t>前往雙子瀑布</w:t>
      </w:r>
      <w:r w:rsidRPr="00823272">
        <w:rPr>
          <w:rFonts w:eastAsia="標楷體"/>
          <w:color w:val="1B1C1D"/>
          <w:sz w:val="30"/>
          <w:szCs w:val="30"/>
        </w:rPr>
        <w:t xml:space="preserve"> (13:15 - 15:30)</w:t>
      </w:r>
    </w:p>
    <w:p w14:paraId="7E06BDE5" w14:textId="1D38F4FE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午後的巴士之旅</w:t>
      </w:r>
      <w:r w:rsidRPr="00823272">
        <w:rPr>
          <w:rFonts w:eastAsia="標楷體"/>
          <w:color w:val="1B1C1D"/>
          <w:sz w:val="24"/>
          <w:szCs w:val="24"/>
        </w:rPr>
        <w:t xml:space="preserve"> (13:15 - 13:45)</w:t>
      </w:r>
    </w:p>
    <w:p w14:paraId="63AFEDBB" w14:textId="1347B5CF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午餐後，從淺間大社區域返回富士宮站，搭乘富士急静岡巴士前往今日的第二個世界遺產地。巴士站牌位於車站前，路線清晰易尋。這趟約</w:t>
      </w:r>
      <w:r w:rsidRPr="00823272">
        <w:rPr>
          <w:rFonts w:eastAsia="標楷體"/>
          <w:color w:val="1B1C1D"/>
          <w:sz w:val="24"/>
          <w:szCs w:val="24"/>
        </w:rPr>
        <w:t>30</w:t>
      </w:r>
      <w:r w:rsidRPr="00823272">
        <w:rPr>
          <w:rFonts w:eastAsia="標楷體"/>
          <w:color w:val="1B1C1D"/>
          <w:sz w:val="24"/>
          <w:szCs w:val="24"/>
        </w:rPr>
        <w:t>分鐘的車程將帶領旅人離開市區，深入富士山西南麓的蔥鬱山林。</w:t>
      </w:r>
    </w:p>
    <w:p w14:paraId="6F3FFC37" w14:textId="77777777" w:rsidR="000F157C" w:rsidRPr="0082327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實用資訊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</w:p>
    <w:p w14:paraId="04BBCFA8" w14:textId="413480C0" w:rsidR="000F157C" w:rsidRPr="0082327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巴士公司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富士急静岡巴士</w:t>
      </w:r>
      <w:r w:rsidRPr="00823272">
        <w:rPr>
          <w:rFonts w:eastAsia="標楷體"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color w:val="1B1C1D"/>
          <w:sz w:val="24"/>
          <w:szCs w:val="24"/>
        </w:rPr>
        <w:t>Fujikyu</w:t>
      </w:r>
      <w:proofErr w:type="spellEnd"/>
      <w:r w:rsidRPr="00823272">
        <w:rPr>
          <w:rFonts w:eastAsia="標楷體"/>
          <w:color w:val="1B1C1D"/>
          <w:sz w:val="24"/>
          <w:szCs w:val="24"/>
        </w:rPr>
        <w:t xml:space="preserve"> Shizuoka Bus</w:t>
      </w:r>
      <w:r w:rsidRPr="00823272">
        <w:rPr>
          <w:rFonts w:eastAsia="標楷體"/>
          <w:color w:val="1B1C1D"/>
          <w:sz w:val="24"/>
          <w:szCs w:val="24"/>
        </w:rPr>
        <w:t>。</w:t>
      </w:r>
    </w:p>
    <w:p w14:paraId="341A154E" w14:textId="77777777" w:rsidR="000F157C" w:rsidRPr="0082327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乘車地點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JR</w:t>
      </w:r>
      <w:r w:rsidRPr="00823272">
        <w:rPr>
          <w:rFonts w:eastAsia="標楷體"/>
          <w:color w:val="1B1C1D"/>
          <w:sz w:val="24"/>
          <w:szCs w:val="24"/>
        </w:rPr>
        <w:t>富士宮站前巴士總站。</w:t>
      </w:r>
    </w:p>
    <w:p w14:paraId="67B030CB" w14:textId="4A53FAA0" w:rsidR="000F157C" w:rsidRPr="0082327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目的地站名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「白糸の滝」或「白糸の滝観光案内所。</w:t>
      </w:r>
    </w:p>
    <w:p w14:paraId="353AB202" w14:textId="3D7B64C6" w:rsidR="000F157C" w:rsidRPr="00823272" w:rsidRDefault="00000000" w:rsidP="00823272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車程與費用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約</w:t>
      </w:r>
      <w:r w:rsidRPr="00823272">
        <w:rPr>
          <w:rFonts w:eastAsia="標楷體"/>
          <w:color w:val="1B1C1D"/>
          <w:sz w:val="24"/>
          <w:szCs w:val="24"/>
        </w:rPr>
        <w:t>30</w:t>
      </w:r>
      <w:r w:rsidRPr="00823272">
        <w:rPr>
          <w:rFonts w:eastAsia="標楷體"/>
          <w:color w:val="1B1C1D"/>
          <w:sz w:val="24"/>
          <w:szCs w:val="24"/>
        </w:rPr>
        <w:t>分鐘，單程費用約</w:t>
      </w:r>
      <w:r w:rsidRPr="00823272">
        <w:rPr>
          <w:rFonts w:eastAsia="標楷體"/>
          <w:color w:val="1B1C1D"/>
          <w:sz w:val="24"/>
          <w:szCs w:val="24"/>
        </w:rPr>
        <w:t>600-700</w:t>
      </w:r>
      <w:r w:rsidRPr="00823272">
        <w:rPr>
          <w:rFonts w:eastAsia="標楷體"/>
          <w:color w:val="1B1C1D"/>
          <w:sz w:val="24"/>
          <w:szCs w:val="24"/>
        </w:rPr>
        <w:t>日圓。</w:t>
      </w:r>
    </w:p>
    <w:p w14:paraId="4DC5C21C" w14:textId="20C0E88F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音止瀑布的轟鳴</w:t>
      </w:r>
      <w:r w:rsidRPr="00823272">
        <w:rPr>
          <w:rFonts w:eastAsia="標楷體"/>
          <w:color w:val="1B1C1D"/>
          <w:sz w:val="24"/>
          <w:szCs w:val="24"/>
        </w:rPr>
        <w:t xml:space="preserve"> (13:45 - 14:15)</w:t>
      </w:r>
    </w:p>
    <w:p w14:paraId="36B493A6" w14:textId="42893DD4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下車後，沿著步道前行，首先迎接旅人的是「音止瀑布」</w:t>
      </w:r>
      <w:r w:rsidRPr="00823272">
        <w:rPr>
          <w:rFonts w:eastAsia="標楷體"/>
          <w:color w:val="1B1C1D"/>
          <w:sz w:val="24"/>
          <w:szCs w:val="24"/>
        </w:rPr>
        <w:t>(</w:t>
      </w:r>
      <w:r w:rsidRPr="00823272">
        <w:rPr>
          <w:rFonts w:eastAsia="標楷體"/>
          <w:color w:val="1B1C1D"/>
          <w:sz w:val="24"/>
          <w:szCs w:val="24"/>
        </w:rPr>
        <w:t>音止の滝</w:t>
      </w:r>
      <w:r w:rsidRPr="00823272">
        <w:rPr>
          <w:rFonts w:eastAsia="標楷體"/>
          <w:color w:val="1B1C1D"/>
          <w:sz w:val="24"/>
          <w:szCs w:val="24"/>
        </w:rPr>
        <w:t xml:space="preserve">) </w:t>
      </w:r>
      <w:r w:rsidRPr="00823272">
        <w:rPr>
          <w:rFonts w:eastAsia="標楷體"/>
          <w:color w:val="1B1C1D"/>
          <w:sz w:val="24"/>
          <w:szCs w:val="24"/>
        </w:rPr>
        <w:t>的巨大轟鳴。這座高約</w:t>
      </w:r>
      <w:r w:rsidRPr="00823272">
        <w:rPr>
          <w:rFonts w:eastAsia="標楷體"/>
          <w:color w:val="1B1C1D"/>
          <w:sz w:val="24"/>
          <w:szCs w:val="24"/>
        </w:rPr>
        <w:t>25</w:t>
      </w:r>
      <w:r w:rsidRPr="00823272">
        <w:rPr>
          <w:rFonts w:eastAsia="標楷體"/>
          <w:color w:val="1B1C1D"/>
          <w:sz w:val="24"/>
          <w:szCs w:val="24"/>
        </w:rPr>
        <w:t>公尺、水流集中的瀑布，以其雄渾壯闊的氣勢而聞名，常被視為陽剛與力量的象徵。</w:t>
      </w:r>
    </w:p>
    <w:p w14:paraId="01CE4456" w14:textId="411F79CB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它的名字「音止」（意為聲音停止）源於一則著名的歷史傳說。相傳在鎌倉時代，曾我兄弟在此密謀為父報仇，但瀑布的巨響使他們無法交談。在向神明祈禱後，瀑布聲奇蹟般地暫時停止，讓他們得以完成密謀，此瀑布因此得名。在此處，旅人首先體驗到的是水的原始力量，這為接下來的景觀埋下了完美的伏筆。</w:t>
      </w:r>
    </w:p>
    <w:p w14:paraId="2BDA094F" w14:textId="2A50C8E0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白絲瀑布的絹絲</w:t>
      </w:r>
      <w:r w:rsidRPr="00823272">
        <w:rPr>
          <w:rFonts w:eastAsia="標楷體"/>
          <w:color w:val="1B1C1D"/>
          <w:sz w:val="24"/>
          <w:szCs w:val="24"/>
        </w:rPr>
        <w:t xml:space="preserve"> (14:15 - 15:30)</w:t>
      </w:r>
    </w:p>
    <w:p w14:paraId="66A3E1C1" w14:textId="6ED5B11B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走過音止瀑布，沿階梯而下，穿過「瀧見橋」，一片令人屏息的景觀豁然開朗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「白絲瀑布」</w:t>
      </w:r>
      <w:r w:rsidRPr="00823272">
        <w:rPr>
          <w:rFonts w:eastAsia="標楷體"/>
          <w:color w:val="1B1C1D"/>
          <w:sz w:val="24"/>
          <w:szCs w:val="24"/>
        </w:rPr>
        <w:t>(</w:t>
      </w:r>
      <w:r w:rsidRPr="00823272">
        <w:rPr>
          <w:rFonts w:eastAsia="標楷體"/>
          <w:color w:val="1B1C1D"/>
          <w:sz w:val="24"/>
          <w:szCs w:val="24"/>
        </w:rPr>
        <w:t>白糸の滝</w:t>
      </w:r>
      <w:r w:rsidRPr="00823272">
        <w:rPr>
          <w:rFonts w:eastAsia="標楷體"/>
          <w:color w:val="1B1C1D"/>
          <w:sz w:val="24"/>
          <w:szCs w:val="24"/>
        </w:rPr>
        <w:t>)</w:t>
      </w:r>
      <w:r w:rsidRPr="00823272">
        <w:rPr>
          <w:rFonts w:eastAsia="標楷體"/>
          <w:color w:val="1B1C1D"/>
          <w:sz w:val="24"/>
          <w:szCs w:val="24"/>
        </w:rPr>
        <w:t>。這是一幅寬達</w:t>
      </w:r>
      <w:r w:rsidRPr="00823272">
        <w:rPr>
          <w:rFonts w:eastAsia="標楷體"/>
          <w:color w:val="1B1C1D"/>
          <w:sz w:val="24"/>
          <w:szCs w:val="24"/>
        </w:rPr>
        <w:t>150</w:t>
      </w:r>
      <w:r w:rsidRPr="00823272">
        <w:rPr>
          <w:rFonts w:eastAsia="標楷體"/>
          <w:color w:val="1B1C1D"/>
          <w:sz w:val="24"/>
          <w:szCs w:val="24"/>
        </w:rPr>
        <w:t>至</w:t>
      </w:r>
      <w:r w:rsidRPr="00823272">
        <w:rPr>
          <w:rFonts w:eastAsia="標楷體"/>
          <w:color w:val="1B1C1D"/>
          <w:sz w:val="24"/>
          <w:szCs w:val="24"/>
        </w:rPr>
        <w:t>200</w:t>
      </w:r>
      <w:r w:rsidRPr="00823272">
        <w:rPr>
          <w:rFonts w:eastAsia="標楷體"/>
          <w:color w:val="1B1C1D"/>
          <w:sz w:val="24"/>
          <w:szCs w:val="24"/>
        </w:rPr>
        <w:t>公尺的巨型水幕，高約</w:t>
      </w:r>
      <w:r w:rsidRPr="00823272">
        <w:rPr>
          <w:rFonts w:eastAsia="標楷體"/>
          <w:color w:val="1B1C1D"/>
          <w:sz w:val="24"/>
          <w:szCs w:val="24"/>
        </w:rPr>
        <w:t>20</w:t>
      </w:r>
      <w:r w:rsidRPr="00823272">
        <w:rPr>
          <w:rFonts w:eastAsia="標楷體"/>
          <w:color w:val="1B1C1D"/>
          <w:sz w:val="24"/>
          <w:szCs w:val="24"/>
        </w:rPr>
        <w:t>公尺，由數百條纖細的水流組成，宛如無數白色絲線從弧形的岩壁上垂掛而下，展現出極致的柔美與優</w:t>
      </w:r>
      <w:r w:rsidRPr="00823272">
        <w:rPr>
          <w:rFonts w:eastAsia="標楷體"/>
          <w:color w:val="1B1C1D"/>
          <w:sz w:val="24"/>
          <w:szCs w:val="24"/>
        </w:rPr>
        <w:lastRenderedPageBreak/>
        <w:t>雅。</w:t>
      </w:r>
    </w:p>
    <w:p w14:paraId="3818A2F3" w14:textId="3A8F6B1A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此處的奇觀，正呼應了早晨在淺間大社見證的聖水。白絲瀑布的水源絕大部分並非來自河川，而是富士山的地下伏流水。雪水滲入火山岩層，經過天然過濾，最終從新舊兩個地層的交界處湧出，形成了這片獨一無二的景觀。水溫常年保持在攝氏</w:t>
      </w:r>
      <w:r w:rsidRPr="00823272">
        <w:rPr>
          <w:rFonts w:eastAsia="標楷體"/>
          <w:color w:val="1B1C1D"/>
          <w:sz w:val="24"/>
          <w:szCs w:val="24"/>
        </w:rPr>
        <w:t>12</w:t>
      </w:r>
      <w:r w:rsidRPr="00823272">
        <w:rPr>
          <w:rFonts w:eastAsia="標楷體"/>
          <w:color w:val="1B1C1D"/>
          <w:sz w:val="24"/>
          <w:szCs w:val="24"/>
        </w:rPr>
        <w:t>度，空氣中瀰漫著清涼的負離子。</w:t>
      </w:r>
    </w:p>
    <w:p w14:paraId="614021C3" w14:textId="19C75548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這裡不僅是自然奇觀，更是重要的信仰修行地。江戶時代的富士山信仰團體「富士講」，其創始人長谷川角行便曾在此進行嚴酷的修行。因此，白絲瀑布的價值不僅在於其視覺上的美，更在於其作為信仰對象的深厚歷史。先體驗音止瀑布的「剛」，再感受白絲瀑布的「柔」，這種行程安排，讓旅人深刻體會到日本美學中對比與和諧的二元性，將水的兩種截然不同的形態與力量，化為一場完整的感官與心靈饗宴。</w:t>
      </w:r>
    </w:p>
    <w:p w14:paraId="493D4845" w14:textId="77777777" w:rsidR="00823272" w:rsidRDefault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</w:p>
    <w:p w14:paraId="04A1F9F3" w14:textId="4F0A692A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第五部：聖山之旅的紀念</w:t>
      </w:r>
      <w:r w:rsidRPr="00823272">
        <w:rPr>
          <w:rFonts w:eastAsia="標楷體"/>
          <w:color w:val="1B1C1D"/>
          <w:sz w:val="30"/>
          <w:szCs w:val="30"/>
        </w:rPr>
        <w:t xml:space="preserve"> — </w:t>
      </w:r>
      <w:r w:rsidRPr="00823272">
        <w:rPr>
          <w:rFonts w:eastAsia="標楷體"/>
          <w:color w:val="1B1C1D"/>
          <w:sz w:val="30"/>
          <w:szCs w:val="30"/>
        </w:rPr>
        <w:t>伴手禮與在地珍品</w:t>
      </w:r>
      <w:r w:rsidRPr="00823272">
        <w:rPr>
          <w:rFonts w:eastAsia="標楷體"/>
          <w:color w:val="1B1C1D"/>
          <w:sz w:val="30"/>
          <w:szCs w:val="30"/>
        </w:rPr>
        <w:t xml:space="preserve"> (15:30 - 16:30)</w:t>
      </w:r>
    </w:p>
    <w:p w14:paraId="4581A596" w14:textId="5D7151E3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神社門前的寶藏</w:t>
      </w:r>
    </w:p>
    <w:p w14:paraId="19BA4B8E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在離開富士宮市區前，或是在參訪完神社後，可花些時間探索周邊的特色店鋪，尋找一份承載著此地精神的紀念品。</w:t>
      </w:r>
    </w:p>
    <w:p w14:paraId="1AF134D2" w14:textId="79671707" w:rsidR="000F157C" w:rsidRPr="0082327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ここずらよ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Kokozurayo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位於淺間大社停車場內，是富士宮特產的集合地。從富士高砂酒造的地方清酒、朝霧高原的香腸乳製品，到可以在家烹煮的富士宮炒麵禮盒，應有盡有，是選購伴手禮的一站式最佳選擇。</w:t>
      </w:r>
    </w:p>
    <w:p w14:paraId="3284128A" w14:textId="4EC008E5" w:rsidR="000F157C" w:rsidRPr="0082327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富士の菓子処</w:t>
      </w:r>
      <w:r w:rsidRPr="00823272">
        <w:rPr>
          <w:rFonts w:eastAsia="標楷體"/>
          <w:b/>
          <w:color w:val="1B1C1D"/>
          <w:sz w:val="24"/>
          <w:szCs w:val="24"/>
        </w:rPr>
        <w:t xml:space="preserve"> </w:t>
      </w:r>
      <w:r w:rsidRPr="00823272">
        <w:rPr>
          <w:rFonts w:eastAsia="標楷體"/>
          <w:b/>
          <w:color w:val="1B1C1D"/>
          <w:sz w:val="24"/>
          <w:szCs w:val="24"/>
        </w:rPr>
        <w:t>藤太郎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Fujinotaro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追求高品質和菓子的旅人，絕不能錯過這家店。店內使用在地食材製作精緻甜點，其中以富士山五合目採摘的苔桃（こけもも）製作的銘菓最為知名，是充滿在地風土的「能量甜點。</w:t>
      </w:r>
    </w:p>
    <w:p w14:paraId="0691EFB9" w14:textId="087E1560" w:rsidR="000F157C" w:rsidRPr="00823272" w:rsidRDefault="00000000" w:rsidP="0082327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神社御守</w:t>
      </w:r>
      <w:r w:rsidRPr="00823272">
        <w:rPr>
          <w:rFonts w:eastAsia="標楷體"/>
          <w:b/>
          <w:color w:val="1B1C1D"/>
          <w:sz w:val="24"/>
          <w:szCs w:val="24"/>
        </w:rPr>
        <w:t xml:space="preserve"> (</w:t>
      </w:r>
      <w:proofErr w:type="spellStart"/>
      <w:r w:rsidRPr="00823272">
        <w:rPr>
          <w:rFonts w:eastAsia="標楷體"/>
          <w:b/>
          <w:color w:val="1B1C1D"/>
          <w:sz w:val="24"/>
          <w:szCs w:val="24"/>
        </w:rPr>
        <w:t>Omamori</w:t>
      </w:r>
      <w:proofErr w:type="spellEnd"/>
      <w:r w:rsidRPr="00823272">
        <w:rPr>
          <w:rFonts w:eastAsia="標楷體"/>
          <w:b/>
          <w:color w:val="1B1C1D"/>
          <w:sz w:val="24"/>
          <w:szCs w:val="24"/>
        </w:rPr>
        <w:t>):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從淺間大社本殿請回一枚御守，是最具個人意義的紀念品。主祭神木花之佐久夜毘売命是防火、安產與家庭圓滿的守護神，其御守尤其受到信眾珍視。</w:t>
      </w:r>
    </w:p>
    <w:p w14:paraId="303C2A5E" w14:textId="0A1DDD0A" w:rsidR="000F157C" w:rsidRPr="00823272" w:rsidRDefault="00000000" w:rsidP="00823272">
      <w:pPr>
        <w:pStyle w:val="3"/>
        <w:spacing w:before="0"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瀑布旁的風物</w:t>
      </w:r>
    </w:p>
    <w:p w14:paraId="0F322900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在白絲瀑布的入口處，有一條商店街，提供遊客休憩與購物的場所。</w:t>
      </w:r>
    </w:p>
    <w:p w14:paraId="125B981B" w14:textId="6594FF47" w:rsidR="000F157C" w:rsidRPr="0082327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在地小吃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許多店家門口都會販售現烤的「岩魚塩焼」（鹽烤溪魚）。這種生長在清澈溪流中的魚，用最簡單的方式烹調，最能品嚐其鮮美原味，是此地不容錯過的小吃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。</w:t>
      </w:r>
    </w:p>
    <w:p w14:paraId="5EE6F2A3" w14:textId="4ED6D3F5" w:rsidR="000F157C" w:rsidRPr="0082327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823272">
        <w:rPr>
          <w:rFonts w:eastAsia="標楷體"/>
          <w:b/>
          <w:color w:val="1B1C1D"/>
          <w:sz w:val="24"/>
          <w:szCs w:val="24"/>
        </w:rPr>
        <w:t>特色紀念品</w:t>
      </w:r>
      <w:r w:rsidRPr="00823272">
        <w:rPr>
          <w:rFonts w:eastAsia="標楷體"/>
          <w:b/>
          <w:color w:val="1B1C1D"/>
          <w:sz w:val="24"/>
          <w:szCs w:val="24"/>
        </w:rPr>
        <w:t>:</w:t>
      </w:r>
      <w:r w:rsidRPr="00823272">
        <w:rPr>
          <w:rFonts w:eastAsia="標楷體"/>
          <w:color w:val="1B1C1D"/>
          <w:sz w:val="24"/>
          <w:szCs w:val="24"/>
        </w:rPr>
        <w:t xml:space="preserve"> </w:t>
      </w:r>
      <w:r w:rsidRPr="00823272">
        <w:rPr>
          <w:rFonts w:eastAsia="標楷體"/>
          <w:color w:val="1B1C1D"/>
          <w:sz w:val="24"/>
          <w:szCs w:val="24"/>
        </w:rPr>
        <w:t>除了傳統的土產店，這裡也出現了如「</w:t>
      </w:r>
      <w:proofErr w:type="spellStart"/>
      <w:r w:rsidRPr="00823272">
        <w:rPr>
          <w:rFonts w:eastAsia="標楷體"/>
          <w:color w:val="1B1C1D"/>
          <w:sz w:val="24"/>
          <w:szCs w:val="24"/>
        </w:rPr>
        <w:t>Shiraito</w:t>
      </w:r>
      <w:proofErr w:type="spellEnd"/>
      <w:r w:rsidRPr="00823272">
        <w:rPr>
          <w:rFonts w:eastAsia="標楷體"/>
          <w:color w:val="1B1C1D"/>
          <w:sz w:val="24"/>
          <w:szCs w:val="24"/>
        </w:rPr>
        <w:t xml:space="preserve"> General Store</w:t>
      </w:r>
      <w:r w:rsidRPr="00823272">
        <w:rPr>
          <w:rFonts w:eastAsia="標楷體"/>
          <w:color w:val="1B1C1D"/>
          <w:sz w:val="24"/>
          <w:szCs w:val="24"/>
        </w:rPr>
        <w:t>」這樣結合吊床咖啡館與戶外風格的現代選物店，提供設計感更強的紀念品，反映了此地觀光</w:t>
      </w:r>
      <w:r w:rsidRPr="00823272">
        <w:rPr>
          <w:rFonts w:eastAsia="標楷體"/>
          <w:color w:val="1B1C1D"/>
          <w:sz w:val="24"/>
          <w:szCs w:val="24"/>
        </w:rPr>
        <w:lastRenderedPageBreak/>
        <w:t>業的演進。</w:t>
      </w:r>
    </w:p>
    <w:p w14:paraId="5CF74535" w14:textId="77777777" w:rsidR="000F157C" w:rsidRPr="00823272" w:rsidRDefault="000F157C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B1C1D"/>
          <w:sz w:val="24"/>
          <w:szCs w:val="24"/>
        </w:rPr>
      </w:pPr>
    </w:p>
    <w:p w14:paraId="1290AB75" w14:textId="228E2E1B" w:rsidR="000F157C" w:rsidRPr="00823272" w:rsidRDefault="00000000" w:rsidP="00823272">
      <w:pPr>
        <w:pStyle w:val="2"/>
        <w:spacing w:before="0" w:after="120" w:line="275" w:lineRule="auto"/>
        <w:rPr>
          <w:rFonts w:eastAsia="標楷體"/>
          <w:color w:val="1B1C1D"/>
          <w:sz w:val="30"/>
          <w:szCs w:val="30"/>
        </w:rPr>
      </w:pPr>
      <w:r w:rsidRPr="00823272">
        <w:rPr>
          <w:rFonts w:eastAsia="標楷體"/>
          <w:color w:val="1B1C1D"/>
          <w:sz w:val="30"/>
          <w:szCs w:val="30"/>
        </w:rPr>
        <w:t>結論：富士山縈繞心頭的餘韻</w:t>
      </w:r>
      <w:r w:rsidRPr="00823272">
        <w:rPr>
          <w:rFonts w:eastAsia="標楷體"/>
          <w:color w:val="1B1C1D"/>
          <w:sz w:val="30"/>
          <w:szCs w:val="30"/>
        </w:rPr>
        <w:t xml:space="preserve"> (16:30 </w:t>
      </w:r>
      <w:r w:rsidRPr="00823272">
        <w:rPr>
          <w:rFonts w:eastAsia="標楷體"/>
          <w:color w:val="1B1C1D"/>
          <w:sz w:val="30"/>
          <w:szCs w:val="30"/>
        </w:rPr>
        <w:t>以後</w:t>
      </w:r>
      <w:r w:rsidRPr="00823272">
        <w:rPr>
          <w:rFonts w:eastAsia="標楷體"/>
          <w:color w:val="1B1C1D"/>
          <w:sz w:val="30"/>
          <w:szCs w:val="30"/>
        </w:rPr>
        <w:t>)</w:t>
      </w:r>
    </w:p>
    <w:p w14:paraId="530E676B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當日暮時分，搭上返回富士宮站的巴士，一天的旅程也將畫上句點。這趟旅程始於追尋水的蹤跡，最終滿載而歸。旅人體驗了水的兩種極致形態：在湧玉池，是那被約束、用於淨化儀式的沉靜之水；在白絲瀑布，是那被解放、展現自然之美的奔流之水。</w:t>
      </w:r>
    </w:p>
    <w:p w14:paraId="6AA24B63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這也是一趟穿梭於神聖與世俗之間的旅程。上午，在莊嚴的神社中感受千年信仰的重量與武家政權的威嚴；中午，在熱鬧的橫丁裡品嚐屬於平民的</w:t>
      </w:r>
      <w:r w:rsidRPr="00823272">
        <w:rPr>
          <w:rFonts w:eastAsia="標楷體"/>
          <w:color w:val="1B1C1D"/>
          <w:sz w:val="24"/>
          <w:szCs w:val="24"/>
        </w:rPr>
        <w:t>B</w:t>
      </w:r>
      <w:r w:rsidRPr="00823272">
        <w:rPr>
          <w:rFonts w:eastAsia="標楷體"/>
          <w:color w:val="1B1C1D"/>
          <w:sz w:val="24"/>
          <w:szCs w:val="24"/>
        </w:rPr>
        <w:t>級美食。這強烈的對比，恰如其分地勾勒出富士山文化豐富而多元的面貌。</w:t>
      </w:r>
    </w:p>
    <w:p w14:paraId="6F32F4CC" w14:textId="77777777" w:rsidR="000F157C" w:rsidRPr="00823272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eastAsia="標楷體"/>
          <w:color w:val="1B1C1D"/>
          <w:sz w:val="24"/>
          <w:szCs w:val="24"/>
        </w:rPr>
      </w:pPr>
      <w:r w:rsidRPr="00823272">
        <w:rPr>
          <w:rFonts w:eastAsia="標楷體"/>
          <w:color w:val="1B1C1D"/>
          <w:sz w:val="24"/>
          <w:szCs w:val="24"/>
        </w:rPr>
        <w:t>返回清水的列車上，富士山的輪廓在窗外逐漸遠去，但它的形象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那融合了火焰與流水、力量與優雅、信仰與藝術的偉大山神</w:t>
      </w:r>
      <w:r w:rsidRPr="00823272">
        <w:rPr>
          <w:rFonts w:eastAsia="標楷體"/>
          <w:color w:val="1B1C1D"/>
          <w:sz w:val="24"/>
          <w:szCs w:val="24"/>
        </w:rPr>
        <w:t>——</w:t>
      </w:r>
      <w:r w:rsidRPr="00823272">
        <w:rPr>
          <w:rFonts w:eastAsia="標楷體"/>
          <w:color w:val="1B1C1D"/>
          <w:sz w:val="24"/>
          <w:szCs w:val="24"/>
        </w:rPr>
        <w:t>將長久地縈繞在旅人的心中。這不僅僅是一次觀光，而是一場與日本靈魂象徵的深度對話。</w:t>
      </w:r>
    </w:p>
    <w:p w14:paraId="37CFA928" w14:textId="438B7BF4" w:rsidR="000F157C" w:rsidRPr="00823272" w:rsidRDefault="000F157C" w:rsidP="00823272">
      <w:p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</w:p>
    <w:sectPr w:rsidR="000F157C" w:rsidRPr="008232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C2EC752-2AE4-8E46-A7CB-BB9E985CAB4F}"/>
    <w:embedBold r:id="rId2" w:fontKey="{6D8E56AA-E36C-B143-BF4B-F62B0DC4E2DE}"/>
    <w:embedItalic r:id="rId3" w:fontKey="{9A1B2231-A772-6940-AEB2-88F0BBEF2AF8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71C5F05-77B2-6E4D-A517-2A9CE35437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9EADE6C-6657-4F46-AF38-1DCBAC7AA446}"/>
    <w:embedItalic r:id="rId6" w:fontKey="{B1CF0EA9-53FA-EB4B-BC27-8609ECFAD3B4}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7" w:subsetted="1" w:fontKey="{C30F7694-4B9C-434C-955B-23903EFAFED0}"/>
    <w:embedBold r:id="rId8" w:subsetted="1" w:fontKey="{448BAEC1-7415-BC44-8B19-AB389EA71783}"/>
    <w:embedItalic r:id="rId9" w:subsetted="1" w:fontKey="{7BA3FCE1-274C-854A-9B51-8CD5F3ACDC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0C50BC7-239A-E145-94A2-59B77C1E0D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9C27BEF-3732-474D-935B-6C57881DAE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084B"/>
    <w:multiLevelType w:val="multilevel"/>
    <w:tmpl w:val="D2047E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35603F"/>
    <w:multiLevelType w:val="multilevel"/>
    <w:tmpl w:val="3B908C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862400"/>
    <w:multiLevelType w:val="multilevel"/>
    <w:tmpl w:val="912A73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821104"/>
    <w:multiLevelType w:val="multilevel"/>
    <w:tmpl w:val="D542D6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BE15A8"/>
    <w:multiLevelType w:val="multilevel"/>
    <w:tmpl w:val="0E6245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B26B6B"/>
    <w:multiLevelType w:val="multilevel"/>
    <w:tmpl w:val="65EC91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C41F17"/>
    <w:multiLevelType w:val="multilevel"/>
    <w:tmpl w:val="F3A6D3F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32935FF"/>
    <w:multiLevelType w:val="multilevel"/>
    <w:tmpl w:val="807CA7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CB6279F"/>
    <w:multiLevelType w:val="multilevel"/>
    <w:tmpl w:val="8F44A7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6960016">
    <w:abstractNumId w:val="3"/>
  </w:num>
  <w:num w:numId="2" w16cid:durableId="618029995">
    <w:abstractNumId w:val="8"/>
  </w:num>
  <w:num w:numId="3" w16cid:durableId="1509516136">
    <w:abstractNumId w:val="1"/>
  </w:num>
  <w:num w:numId="4" w16cid:durableId="88628545">
    <w:abstractNumId w:val="5"/>
  </w:num>
  <w:num w:numId="5" w16cid:durableId="462430954">
    <w:abstractNumId w:val="7"/>
  </w:num>
  <w:num w:numId="6" w16cid:durableId="457799229">
    <w:abstractNumId w:val="0"/>
  </w:num>
  <w:num w:numId="7" w16cid:durableId="1449197949">
    <w:abstractNumId w:val="2"/>
  </w:num>
  <w:num w:numId="8" w16cid:durableId="843013848">
    <w:abstractNumId w:val="4"/>
  </w:num>
  <w:num w:numId="9" w16cid:durableId="1524443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7C"/>
    <w:rsid w:val="000F157C"/>
    <w:rsid w:val="001B22F6"/>
    <w:rsid w:val="002E15B1"/>
    <w:rsid w:val="006C1050"/>
    <w:rsid w:val="00724EB6"/>
    <w:rsid w:val="00823272"/>
    <w:rsid w:val="008B7464"/>
    <w:rsid w:val="00BE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E43B0"/>
  <w15:docId w15:val="{07587C26-FF20-7247-9DC9-92439BED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2E15B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E1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_CgMv-vrmT5H6TxYM16tCPgZxVawyBK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8</cp:revision>
  <dcterms:created xsi:type="dcterms:W3CDTF">2025-07-30T08:19:00Z</dcterms:created>
  <dcterms:modified xsi:type="dcterms:W3CDTF">2025-07-30T12:30:00Z</dcterms:modified>
</cp:coreProperties>
</file>