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62C" w:rsidRPr="00BF062C" w:rsidRDefault="00C317E8" w:rsidP="00BF062C">
      <w:pPr>
        <w:pStyle w:val="NormalWeb"/>
        <w:spacing w:before="0" w:beforeAutospacing="0" w:after="0" w:afterAutospacing="0" w:line="645" w:lineRule="atLeast"/>
        <w:rPr>
          <w:rFonts w:ascii="BatangChe" w:eastAsia="BatangChe" w:hAnsi="BatangChe"/>
          <w:color w:val="000000"/>
          <w:sz w:val="44"/>
          <w:szCs w:val="41"/>
        </w:rPr>
      </w:pPr>
      <w:r>
        <w:rPr>
          <w:rFonts w:ascii="BatangChe" w:eastAsia="BatangChe" w:hAnsi="BatangChe" w:hint="eastAsia"/>
          <w:b/>
          <w:bCs/>
          <w:noProof/>
          <w:color w:val="000000"/>
          <w:sz w:val="44"/>
          <w:szCs w:val="41"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-544195</wp:posOffset>
            </wp:positionV>
            <wp:extent cx="803275" cy="737870"/>
            <wp:effectExtent l="0" t="0" r="0" b="0"/>
            <wp:wrapNone/>
            <wp:docPr id="2" name="Picture 2" descr="logo h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hg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51CB" w:rsidRPr="001451CB">
        <w:rPr>
          <w:rFonts w:ascii="BatangChe" w:eastAsia="BatangChe" w:hAnsi="BatangChe" w:hint="eastAsia"/>
          <w:b/>
          <w:bCs/>
          <w:color w:val="000000"/>
          <w:sz w:val="44"/>
          <w:szCs w:val="41"/>
        </w:rPr>
        <w:t xml:space="preserve"> </w:t>
      </w:r>
      <w:r w:rsidR="00BF062C">
        <w:rPr>
          <w:rFonts w:ascii="BatangChe" w:eastAsia="BatangChe" w:hAnsi="BatangChe" w:hint="eastAsia"/>
          <w:b/>
          <w:bCs/>
          <w:color w:val="000000"/>
          <w:sz w:val="44"/>
          <w:szCs w:val="41"/>
        </w:rPr>
        <w:t xml:space="preserve">             </w:t>
      </w:r>
      <w:r w:rsidR="00BF062C">
        <w:rPr>
          <w:rFonts w:ascii="BatangChe" w:eastAsia="BatangChe" w:hAnsi="BatangChe" w:hint="eastAsia"/>
          <w:b/>
          <w:bCs/>
          <w:color w:val="000000"/>
          <w:sz w:val="44"/>
          <w:szCs w:val="41"/>
          <w:u w:val="single"/>
        </w:rPr>
        <w:t>Management P</w:t>
      </w:r>
      <w:r w:rsidR="00BF062C">
        <w:rPr>
          <w:rFonts w:ascii="BatangChe" w:eastAsia="BatangChe" w:hAnsi="BatangChe"/>
          <w:b/>
          <w:bCs/>
          <w:color w:val="000000"/>
          <w:sz w:val="44"/>
          <w:szCs w:val="41"/>
          <w:u w:val="single"/>
        </w:rPr>
        <w:t>lan</w:t>
      </w:r>
      <w:r w:rsidR="00BF062C">
        <w:rPr>
          <w:rFonts w:ascii="BatangChe" w:eastAsia="BatangChe" w:hAnsi="BatangChe" w:hint="eastAsia"/>
          <w:b/>
          <w:bCs/>
          <w:color w:val="000000"/>
          <w:sz w:val="44"/>
          <w:szCs w:val="41"/>
          <w:u w:val="single"/>
        </w:rPr>
        <w:t xml:space="preserve"> of the Process</w:t>
      </w:r>
    </w:p>
    <w:p w:rsidR="00BF062C" w:rsidRPr="00BC519C" w:rsidRDefault="00BF062C" w:rsidP="00BF062C">
      <w:pPr>
        <w:pStyle w:val="NormalWeb"/>
        <w:spacing w:before="0" w:beforeAutospacing="0" w:after="0" w:afterAutospacing="0" w:line="315" w:lineRule="atLeast"/>
        <w:jc w:val="both"/>
        <w:rPr>
          <w:rFonts w:ascii="BatangChe" w:eastAsia="BatangChe" w:hAnsi="BatangChe"/>
          <w:color w:val="000000"/>
          <w:sz w:val="22"/>
          <w:szCs w:val="22"/>
        </w:rPr>
      </w:pPr>
      <w:r w:rsidRPr="00BC519C">
        <w:rPr>
          <w:rFonts w:ascii="BatangChe" w:eastAsia="BatangChe" w:hAnsi="BatangChe"/>
          <w:color w:val="000000"/>
          <w:sz w:val="22"/>
          <w:szCs w:val="22"/>
        </w:rPr>
        <w:t xml:space="preserve">Purpose: </w:t>
      </w:r>
    </w:p>
    <w:tbl>
      <w:tblPr>
        <w:tblW w:w="5067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7"/>
        <w:gridCol w:w="761"/>
        <w:gridCol w:w="1919"/>
        <w:gridCol w:w="1349"/>
        <w:gridCol w:w="1595"/>
        <w:gridCol w:w="1308"/>
        <w:gridCol w:w="1362"/>
        <w:gridCol w:w="1276"/>
        <w:gridCol w:w="2219"/>
        <w:gridCol w:w="1325"/>
      </w:tblGrid>
      <w:tr w:rsidR="00BF062C" w:rsidRPr="00BC519C" w:rsidTr="00BF062C">
        <w:trPr>
          <w:cantSplit/>
          <w:trHeight w:hRule="exact" w:val="454"/>
          <w:jc w:val="center"/>
        </w:trPr>
        <w:tc>
          <w:tcPr>
            <w:tcW w:w="1548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Process</w:t>
            </w:r>
          </w:p>
        </w:tc>
        <w:tc>
          <w:tcPr>
            <w:tcW w:w="1919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Standard of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M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aintenance</w:t>
            </w:r>
          </w:p>
        </w:tc>
        <w:tc>
          <w:tcPr>
            <w:tcW w:w="1349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Input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D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ata</w:t>
            </w:r>
          </w:p>
        </w:tc>
        <w:tc>
          <w:tcPr>
            <w:tcW w:w="1595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 xml:space="preserve">Activity of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O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peration</w:t>
            </w:r>
          </w:p>
        </w:tc>
        <w:tc>
          <w:tcPr>
            <w:tcW w:w="1308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Output</w:t>
            </w:r>
          </w:p>
        </w:tc>
        <w:tc>
          <w:tcPr>
            <w:tcW w:w="1362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Procedure of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A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pplication</w:t>
            </w:r>
          </w:p>
        </w:tc>
        <w:tc>
          <w:tcPr>
            <w:tcW w:w="1276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Subject of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M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anagement </w:t>
            </w:r>
          </w:p>
        </w:tc>
        <w:tc>
          <w:tcPr>
            <w:tcW w:w="2219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Method/period of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M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>o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nitoring/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M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easurement</w:t>
            </w:r>
          </w:p>
        </w:tc>
        <w:tc>
          <w:tcPr>
            <w:tcW w:w="1325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F062C" w:rsidRPr="00BC519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The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C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harge of </w:t>
            </w:r>
            <w:r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P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rocess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 xml:space="preserve"> </w:t>
            </w:r>
          </w:p>
        </w:tc>
      </w:tr>
      <w:tr w:rsidR="00BF062C" w:rsidTr="00BF062C">
        <w:trPr>
          <w:cantSplit/>
          <w:trHeight w:hRule="exact" w:val="511"/>
          <w:jc w:val="center"/>
        </w:trPr>
        <w:tc>
          <w:tcPr>
            <w:tcW w:w="787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smartTag w:uri="urn:schemas-microsoft-com:office:smarttags" w:element="place">
              <w:r>
                <w:rPr>
                  <w:rFonts w:ascii="BatangChe" w:eastAsia="BatangChe" w:hAnsi="BatangChe"/>
                  <w:color w:val="000000"/>
                  <w:sz w:val="20"/>
                  <w:szCs w:val="20"/>
                </w:rPr>
                <w:t>Main</w:t>
              </w:r>
            </w:smartTag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>Sub</w:t>
            </w:r>
          </w:p>
        </w:tc>
        <w:tc>
          <w:tcPr>
            <w:tcW w:w="1919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595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08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:rsidTr="00BF062C">
        <w:trPr>
          <w:cantSplit/>
          <w:trHeight w:hRule="exact" w:val="510"/>
          <w:jc w:val="center"/>
        </w:trPr>
        <w:tc>
          <w:tcPr>
            <w:tcW w:w="78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761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919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349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2219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25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</w:tr>
      <w:tr w:rsidR="00BF062C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:rsidTr="00BF062C">
        <w:trPr>
          <w:cantSplit/>
          <w:trHeight w:hRule="exact" w:val="510"/>
          <w:jc w:val="center"/>
        </w:trPr>
        <w:tc>
          <w:tcPr>
            <w:tcW w:w="787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7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22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</w:tr>
      <w:tr w:rsidR="00BF062C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BF062C" w:rsidTr="00BF062C">
        <w:trPr>
          <w:cantSplit/>
          <w:trHeight w:hRule="exact" w:val="510"/>
          <w:jc w:val="center"/>
        </w:trPr>
        <w:tc>
          <w:tcPr>
            <w:tcW w:w="787" w:type="dxa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61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9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49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5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1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25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F062C" w:rsidRDefault="00BF062C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</w:tbl>
    <w:p w:rsidR="00F13C6C" w:rsidRDefault="00F13C6C" w:rsidP="00BF062C">
      <w:pPr>
        <w:pStyle w:val="NormalWeb"/>
        <w:spacing w:before="0" w:beforeAutospacing="0" w:after="0" w:afterAutospacing="0" w:line="645" w:lineRule="atLeast"/>
      </w:pPr>
    </w:p>
    <w:sectPr w:rsidR="00F13C6C" w:rsidSect="001451CB">
      <w:headerReference w:type="default" r:id="rId7"/>
      <w:footerReference w:type="default" r:id="rId8"/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9A9" w:rsidRDefault="00BA69A9" w:rsidP="001451CB">
      <w:r>
        <w:separator/>
      </w:r>
    </w:p>
  </w:endnote>
  <w:endnote w:type="continuationSeparator" w:id="0">
    <w:p w:rsidR="00BA69A9" w:rsidRDefault="00BA69A9" w:rsidP="00145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1CB" w:rsidRDefault="001451CB">
    <w:pPr>
      <w:pStyle w:val="Footer"/>
    </w:pPr>
    <w:r w:rsidRPr="00067902">
      <w:rPr>
        <w:rFonts w:eastAsia="BatangChe"/>
        <w:b/>
        <w:sz w:val="24"/>
      </w:rPr>
      <w:t>DOC</w:t>
    </w:r>
    <w:proofErr w:type="gramStart"/>
    <w:r w:rsidRPr="00067902">
      <w:rPr>
        <w:rFonts w:eastAsia="BatangChe"/>
        <w:b/>
        <w:sz w:val="24"/>
      </w:rPr>
      <w:t>./</w:t>
    </w:r>
    <w:proofErr w:type="gramEnd"/>
    <w:r w:rsidRPr="00067902">
      <w:rPr>
        <w:rFonts w:eastAsia="BatangChe"/>
        <w:b/>
        <w:sz w:val="24"/>
      </w:rPr>
      <w:t>REV. No. : H</w:t>
    </w:r>
    <w:r w:rsidR="00C317E8">
      <w:rPr>
        <w:rFonts w:eastAsia="BatangChe"/>
        <w:b/>
        <w:sz w:val="24"/>
      </w:rPr>
      <w:t>G</w:t>
    </w:r>
    <w:r w:rsidRPr="00067902">
      <w:rPr>
        <w:rFonts w:eastAsia="BatangChe" w:hint="eastAsia"/>
        <w:b/>
        <w:sz w:val="24"/>
      </w:rPr>
      <w:t>F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AD</w:t>
    </w:r>
    <w:r w:rsidRPr="00067902">
      <w:rPr>
        <w:rFonts w:eastAsia="BatangChe"/>
        <w:b/>
        <w:sz w:val="24"/>
      </w:rPr>
      <w:t>-</w:t>
    </w:r>
    <w:r w:rsidR="00BF062C">
      <w:rPr>
        <w:rFonts w:eastAsia="BatangChe" w:hint="eastAsia"/>
        <w:b/>
        <w:sz w:val="24"/>
      </w:rPr>
      <w:t>21</w:t>
    </w:r>
    <w:r w:rsidRPr="00067902">
      <w:rPr>
        <w:rFonts w:eastAsia="BatangChe" w:hint="eastAsia"/>
        <w:b/>
        <w:sz w:val="24"/>
      </w:rPr>
      <w:t xml:space="preserve">           </w:t>
    </w:r>
    <w:r w:rsidRPr="00067902">
      <w:rPr>
        <w:rFonts w:eastAsia="BatangChe"/>
        <w:b/>
        <w:sz w:val="24"/>
      </w:rPr>
      <w:t xml:space="preserve">                                       </w:t>
    </w:r>
    <w:r w:rsidRPr="00067902">
      <w:rPr>
        <w:rFonts w:eastAsia="BatangChe" w:hint="eastAsia"/>
        <w:b/>
        <w:sz w:val="24"/>
      </w:rPr>
      <w:t xml:space="preserve">     </w:t>
    </w:r>
    <w:r>
      <w:rPr>
        <w:rFonts w:eastAsia="BatangChe" w:hint="eastAsia"/>
        <w:b/>
        <w:sz w:val="24"/>
      </w:rPr>
      <w:t xml:space="preserve">              </w:t>
    </w:r>
    <w:r w:rsidRPr="00067902">
      <w:rPr>
        <w:rFonts w:eastAsia="BatangChe"/>
        <w:b/>
        <w:sz w:val="24"/>
      </w:rPr>
      <w:t>ENF: 20</w:t>
    </w:r>
    <w:r w:rsidR="00C317E8">
      <w:rPr>
        <w:rFonts w:eastAsia="BatangChe"/>
        <w:b/>
        <w:sz w:val="24"/>
      </w:rPr>
      <w:t>23</w:t>
    </w:r>
    <w:r w:rsidRPr="00067902">
      <w:rPr>
        <w:rFonts w:eastAsia="BatangChe"/>
        <w:b/>
        <w:sz w:val="24"/>
      </w:rPr>
      <w:t>.0</w:t>
    </w:r>
    <w:r w:rsidR="00C317E8">
      <w:rPr>
        <w:rFonts w:eastAsia="BatangChe"/>
        <w:b/>
        <w:sz w:val="24"/>
      </w:rPr>
      <w:t>7</w:t>
    </w:r>
    <w:r w:rsidRPr="00067902">
      <w:rPr>
        <w:rFonts w:eastAsia="BatangChe"/>
        <w:b/>
        <w:sz w:val="24"/>
      </w:rPr>
      <w:t>.0</w:t>
    </w:r>
    <w:r w:rsidR="00C317E8">
      <w:rPr>
        <w:rFonts w:eastAsia="BatangChe"/>
        <w:b/>
        <w:sz w:val="24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69A9" w:rsidRDefault="00BA69A9" w:rsidP="001451CB">
      <w:r>
        <w:separator/>
      </w:r>
    </w:p>
  </w:footnote>
  <w:footnote w:type="continuationSeparator" w:id="0">
    <w:p w:rsidR="00BA69A9" w:rsidRDefault="00BA69A9" w:rsidP="001451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1CB" w:rsidRPr="001451CB" w:rsidRDefault="001451CB" w:rsidP="001451CB">
    <w:pPr>
      <w:pStyle w:val="Header"/>
      <w:jc w:val="right"/>
      <w:rPr>
        <w:sz w:val="24"/>
      </w:rPr>
    </w:pPr>
    <w:r w:rsidRPr="00067902">
      <w:rPr>
        <w:b/>
        <w:bCs/>
        <w:i/>
        <w:sz w:val="24"/>
      </w:rPr>
      <w:t>PT.HAN</w:t>
    </w:r>
    <w:r w:rsidR="00C317E8">
      <w:rPr>
        <w:b/>
        <w:bCs/>
        <w:i/>
        <w:sz w:val="24"/>
      </w:rPr>
      <w:t>N GLOBAL</w:t>
    </w:r>
    <w:r w:rsidRPr="00067902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1CB"/>
    <w:rsid w:val="001451CB"/>
    <w:rsid w:val="001B4414"/>
    <w:rsid w:val="00925F05"/>
    <w:rsid w:val="00BA69A9"/>
    <w:rsid w:val="00BF062C"/>
    <w:rsid w:val="00C317E8"/>
    <w:rsid w:val="00CB7662"/>
    <w:rsid w:val="00D25920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8193"/>
    <o:shapelayout v:ext="edit">
      <o:idmap v:ext="edit" data="1"/>
    </o:shapelayout>
  </w:shapeDefaults>
  <w:decimalSymbol w:val="."/>
  <w:listSeparator w:val=","/>
  <w15:docId w15:val="{88DDAD4F-9B45-4A80-9521-AD45943A2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1CB"/>
    <w:pPr>
      <w:widowControl w:val="0"/>
      <w:wordWrap w:val="0"/>
      <w:autoSpaceDE w:val="0"/>
      <w:autoSpaceDN w:val="0"/>
      <w:jc w:val="both"/>
    </w:pPr>
    <w:rPr>
      <w:rFonts w:ascii="Batang" w:eastAsia="Batang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451CB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Header">
    <w:name w:val="header"/>
    <w:basedOn w:val="Normal"/>
    <w:link w:val="HeaderChar"/>
    <w:unhideWhenUsed/>
    <w:rsid w:val="001451CB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1451CB"/>
    <w:rPr>
      <w:rFonts w:ascii="Batang" w:eastAsia="Batang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1451CB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451CB"/>
    <w:rPr>
      <w:rFonts w:ascii="Batang" w:eastAsia="Batang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1CB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1C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2</cp:revision>
  <dcterms:created xsi:type="dcterms:W3CDTF">2023-07-05T03:23:00Z</dcterms:created>
  <dcterms:modified xsi:type="dcterms:W3CDTF">2023-07-05T03:23:00Z</dcterms:modified>
</cp:coreProperties>
</file>