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46F24" w14:textId="563FF0FE" w:rsidR="000C7AC3" w:rsidRPr="00E97374" w:rsidRDefault="0009246C" w:rsidP="00E97374">
      <w:pPr>
        <w:rPr>
          <w:noProof/>
          <w:lang w:eastAsia="ko-KR"/>
        </w:rPr>
      </w:pPr>
      <w:r w:rsidRPr="00D54C08">
        <w:rPr>
          <w:noProof/>
        </w:rPr>
        <w:drawing>
          <wp:inline distT="0" distB="0" distL="0" distR="0" wp14:anchorId="30E2FF23" wp14:editId="2FCC9369">
            <wp:extent cx="1257300" cy="752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7374">
        <w:rPr>
          <w:rFonts w:hint="eastAsia"/>
          <w:noProof/>
          <w:lang w:eastAsia="ko-KR"/>
        </w:rPr>
        <w:t xml:space="preserve">  </w:t>
      </w:r>
      <w:r w:rsidR="00152D30">
        <w:rPr>
          <w:rFonts w:hint="eastAsia"/>
          <w:noProof/>
          <w:lang w:eastAsia="ko-KR"/>
        </w:rPr>
        <w:t xml:space="preserve">              </w:t>
      </w:r>
      <w:r w:rsidR="00E97374">
        <w:rPr>
          <w:rFonts w:hint="eastAsia"/>
          <w:noProof/>
          <w:lang w:eastAsia="ko-KR"/>
        </w:rPr>
        <w:t xml:space="preserve">                                                      </w:t>
      </w:r>
      <w:r w:rsidR="00997932">
        <w:rPr>
          <w:b/>
          <w:noProof/>
          <w:sz w:val="28"/>
        </w:rPr>
        <w:t xml:space="preserve">EVALUATION OF </w:t>
      </w:r>
      <w:r w:rsidR="007070A4">
        <w:rPr>
          <w:b/>
          <w:noProof/>
          <w:sz w:val="28"/>
        </w:rPr>
        <w:t>CUSTOMERS</w:t>
      </w:r>
    </w:p>
    <w:p w14:paraId="48B88E9F" w14:textId="1615EA52" w:rsidR="005750C0" w:rsidRDefault="0009246C" w:rsidP="00E97374">
      <w:pPr>
        <w:spacing w:after="80" w:line="240" w:lineRule="auto"/>
        <w:ind w:left="5040"/>
        <w:rPr>
          <w:sz w:val="24"/>
          <w:lang w:eastAsia="ko-KR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F62A9CD" wp14:editId="1371F6CE">
                <wp:simplePos x="0" y="0"/>
                <wp:positionH relativeFrom="column">
                  <wp:posOffset>6962775</wp:posOffset>
                </wp:positionH>
                <wp:positionV relativeFrom="paragraph">
                  <wp:posOffset>206375</wp:posOffset>
                </wp:positionV>
                <wp:extent cx="2000250" cy="0"/>
                <wp:effectExtent l="9525" t="6350" r="9525" b="12700"/>
                <wp:wrapNone/>
                <wp:docPr id="7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002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AE8AE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548.25pt;margin-top:16.25pt;width:157.5pt;height:0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"/>
            </w:pict>
          </mc:Fallback>
        </mc:AlternateContent>
      </w:r>
      <w:r w:rsidR="006F169D">
        <w:rPr>
          <w:sz w:val="24"/>
        </w:rPr>
        <w:t xml:space="preserve">                                                                                                   </w:t>
      </w:r>
      <w:r w:rsidR="005750C0">
        <w:rPr>
          <w:sz w:val="24"/>
        </w:rPr>
        <w:t xml:space="preserve">Date: </w:t>
      </w:r>
    </w:p>
    <w:p w14:paraId="6B443BBB" w14:textId="24DF91D0" w:rsidR="005750C0" w:rsidRPr="007070A4" w:rsidRDefault="0009246C" w:rsidP="00525A46">
      <w:pPr>
        <w:spacing w:after="80" w:line="240" w:lineRule="auto"/>
        <w:rPr>
          <w:b/>
          <w:sz w:val="24"/>
        </w:rPr>
      </w:pPr>
      <w:r w:rsidRPr="007070A4"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718C6E8" wp14:editId="0B6E632E">
                <wp:simplePos x="0" y="0"/>
                <wp:positionH relativeFrom="column">
                  <wp:posOffset>1428750</wp:posOffset>
                </wp:positionH>
                <wp:positionV relativeFrom="paragraph">
                  <wp:posOffset>190500</wp:posOffset>
                </wp:positionV>
                <wp:extent cx="2524125" cy="0"/>
                <wp:effectExtent l="9525" t="8255" r="9525" b="10795"/>
                <wp:wrapNone/>
                <wp:docPr id="6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24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FCB035" id="AutoShape 5" o:spid="_x0000_s1026" type="#_x0000_t32" style="position:absolute;margin-left:112.5pt;margin-top:15pt;width:198.75pt;height:0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"/>
            </w:pict>
          </mc:Fallback>
        </mc:AlternateContent>
      </w:r>
      <w:r w:rsidR="007070A4" w:rsidRPr="007070A4">
        <w:rPr>
          <w:b/>
          <w:sz w:val="24"/>
        </w:rPr>
        <w:t xml:space="preserve">Principal/Ship Owner: </w:t>
      </w:r>
    </w:p>
    <w:p w14:paraId="33B46A33" w14:textId="77777777" w:rsidR="00283589" w:rsidRDefault="00283589" w:rsidP="00283589">
      <w:pPr>
        <w:spacing w:after="0" w:line="20" w:lineRule="atLeast"/>
        <w:jc w:val="both"/>
        <w:rPr>
          <w:sz w:val="24"/>
          <w:szCs w:val="20"/>
        </w:rPr>
      </w:pPr>
    </w:p>
    <w:p w14:paraId="2B5AE458" w14:textId="77777777" w:rsidR="00D87E6C" w:rsidRDefault="00D87E6C" w:rsidP="00283589">
      <w:pPr>
        <w:spacing w:after="0" w:line="20" w:lineRule="atLeast"/>
        <w:jc w:val="both"/>
        <w:rPr>
          <w:sz w:val="24"/>
          <w:szCs w:val="20"/>
        </w:rPr>
      </w:pPr>
      <w:r w:rsidRPr="006F169D">
        <w:rPr>
          <w:sz w:val="24"/>
          <w:szCs w:val="20"/>
        </w:rPr>
        <w:t xml:space="preserve">This survey attempts to determine the level of performance of Solpia Marine and Ship Services Inc. </w:t>
      </w:r>
      <w:r w:rsidR="00283589">
        <w:rPr>
          <w:sz w:val="24"/>
          <w:szCs w:val="20"/>
        </w:rPr>
        <w:t xml:space="preserve">in accordance with company quality policy </w:t>
      </w:r>
      <w:r w:rsidR="006F169D" w:rsidRPr="006F169D">
        <w:rPr>
          <w:sz w:val="24"/>
          <w:szCs w:val="20"/>
        </w:rPr>
        <w:t>for the satisfaction of its customer</w:t>
      </w:r>
      <w:r w:rsidR="00710CA5">
        <w:rPr>
          <w:sz w:val="24"/>
          <w:szCs w:val="20"/>
        </w:rPr>
        <w:t>s</w:t>
      </w:r>
      <w:r w:rsidR="006F169D" w:rsidRPr="006F169D">
        <w:rPr>
          <w:sz w:val="24"/>
          <w:szCs w:val="20"/>
        </w:rPr>
        <w:t>.</w:t>
      </w:r>
    </w:p>
    <w:p w14:paraId="58F6D830" w14:textId="77777777" w:rsidR="006F169D" w:rsidRPr="006F169D" w:rsidRDefault="006F169D" w:rsidP="00283589">
      <w:pPr>
        <w:spacing w:after="0" w:line="20" w:lineRule="atLeast"/>
        <w:jc w:val="both"/>
        <w:rPr>
          <w:sz w:val="24"/>
          <w:szCs w:val="20"/>
        </w:rPr>
      </w:pPr>
    </w:p>
    <w:p w14:paraId="10D08993" w14:textId="77777777" w:rsidR="00D87E6C" w:rsidRDefault="00D87E6C" w:rsidP="00283589">
      <w:pPr>
        <w:spacing w:after="0"/>
        <w:jc w:val="both"/>
        <w:rPr>
          <w:color w:val="000000"/>
          <w:sz w:val="24"/>
        </w:rPr>
      </w:pPr>
      <w:r w:rsidRPr="006F169D">
        <w:rPr>
          <w:color w:val="000000"/>
          <w:sz w:val="24"/>
        </w:rPr>
        <w:t>Please rate the Survey Questionnaire from the statement provided using the rating scale below.</w:t>
      </w:r>
      <w:r w:rsidR="004D119C">
        <w:rPr>
          <w:color w:val="000000"/>
          <w:sz w:val="24"/>
        </w:rPr>
        <w:t xml:space="preserve"> For ratings 1 &amp; 2, additional comments are required in the “Remarks” </w:t>
      </w:r>
      <w:r w:rsidR="00710CA5">
        <w:rPr>
          <w:color w:val="000000"/>
          <w:sz w:val="24"/>
        </w:rPr>
        <w:t xml:space="preserve">section </w:t>
      </w:r>
      <w:r w:rsidR="004D119C">
        <w:rPr>
          <w:color w:val="000000"/>
          <w:sz w:val="24"/>
        </w:rPr>
        <w:t>on the last part.</w:t>
      </w:r>
    </w:p>
    <w:p w14:paraId="2B3A819A" w14:textId="77777777" w:rsidR="00283589" w:rsidRPr="006F169D" w:rsidRDefault="00283589" w:rsidP="00283589">
      <w:pPr>
        <w:spacing w:after="0"/>
        <w:jc w:val="both"/>
        <w:rPr>
          <w:color w:val="000000"/>
          <w:sz w:val="24"/>
        </w:rPr>
      </w:pPr>
    </w:p>
    <w:p w14:paraId="7E8AC96F" w14:textId="77777777" w:rsidR="00283589" w:rsidRDefault="00D87E6C" w:rsidP="00283589">
      <w:pPr>
        <w:tabs>
          <w:tab w:val="left" w:pos="7485"/>
        </w:tabs>
        <w:spacing w:after="0"/>
        <w:jc w:val="both"/>
        <w:rPr>
          <w:color w:val="000000"/>
          <w:sz w:val="24"/>
        </w:rPr>
      </w:pPr>
      <w:r w:rsidRPr="006F169D">
        <w:rPr>
          <w:color w:val="000000"/>
          <w:sz w:val="24"/>
        </w:rPr>
        <w:t>5 – Excellent</w:t>
      </w:r>
      <w:r w:rsidR="006F169D">
        <w:rPr>
          <w:color w:val="000000"/>
          <w:sz w:val="24"/>
        </w:rPr>
        <w:t xml:space="preserve"> </w:t>
      </w:r>
      <w:r w:rsidRPr="006F169D">
        <w:rPr>
          <w:color w:val="000000"/>
          <w:sz w:val="24"/>
        </w:rPr>
        <w:t>4 – Very Good</w:t>
      </w:r>
      <w:r w:rsidR="006F169D">
        <w:rPr>
          <w:color w:val="000000"/>
          <w:sz w:val="24"/>
        </w:rPr>
        <w:t xml:space="preserve"> </w:t>
      </w:r>
      <w:r w:rsidRPr="006F169D">
        <w:rPr>
          <w:color w:val="000000"/>
          <w:sz w:val="24"/>
        </w:rPr>
        <w:t>3 – Good</w:t>
      </w:r>
      <w:r w:rsidR="006F169D">
        <w:rPr>
          <w:color w:val="000000"/>
          <w:sz w:val="24"/>
        </w:rPr>
        <w:t xml:space="preserve"> </w:t>
      </w:r>
      <w:r w:rsidRPr="006F169D">
        <w:rPr>
          <w:color w:val="000000"/>
          <w:sz w:val="24"/>
        </w:rPr>
        <w:t>2 – Fair</w:t>
      </w:r>
      <w:r w:rsidR="006F169D">
        <w:rPr>
          <w:color w:val="000000"/>
          <w:sz w:val="24"/>
        </w:rPr>
        <w:t xml:space="preserve"> </w:t>
      </w:r>
      <w:r w:rsidRPr="006F169D">
        <w:rPr>
          <w:color w:val="000000"/>
          <w:sz w:val="24"/>
        </w:rPr>
        <w:t>1 – Poor</w:t>
      </w:r>
    </w:p>
    <w:p w14:paraId="2D5E9505" w14:textId="77777777" w:rsidR="00D87E6C" w:rsidRPr="003A6DE3" w:rsidRDefault="00D87E6C" w:rsidP="00283589">
      <w:pPr>
        <w:tabs>
          <w:tab w:val="left" w:pos="7485"/>
        </w:tabs>
        <w:spacing w:after="0"/>
        <w:jc w:val="both"/>
        <w:rPr>
          <w:rFonts w:ascii="Bookman Old Style" w:hAnsi="Bookman Old Style"/>
          <w:color w:val="000000"/>
        </w:rPr>
      </w:pPr>
      <w:r w:rsidRPr="003A6DE3">
        <w:rPr>
          <w:rFonts w:ascii="Bookman Old Style" w:hAnsi="Bookman Old Style"/>
          <w:color w:val="000000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52"/>
        <w:gridCol w:w="656"/>
        <w:gridCol w:w="700"/>
        <w:gridCol w:w="629"/>
        <w:gridCol w:w="629"/>
        <w:gridCol w:w="629"/>
      </w:tblGrid>
      <w:tr w:rsidR="006F0AD5" w:rsidRPr="006350C5" w14:paraId="373298C6" w14:textId="77777777" w:rsidTr="006F0AD5">
        <w:trPr>
          <w:trHeight w:val="210"/>
        </w:trPr>
        <w:tc>
          <w:tcPr>
            <w:tcW w:w="11169" w:type="dxa"/>
            <w:vMerge w:val="restart"/>
          </w:tcPr>
          <w:p w14:paraId="2087B7A9" w14:textId="77777777" w:rsidR="00FF799B" w:rsidRPr="006350C5" w:rsidRDefault="00FF799B" w:rsidP="006E1B3C">
            <w:pPr>
              <w:spacing w:after="80" w:line="240" w:lineRule="auto"/>
              <w:ind w:left="1080"/>
              <w:rPr>
                <w:b/>
                <w:sz w:val="28"/>
              </w:rPr>
            </w:pPr>
          </w:p>
          <w:p w14:paraId="119D95E1" w14:textId="77777777" w:rsidR="006F0AD5" w:rsidRPr="006350C5" w:rsidRDefault="006F0AD5" w:rsidP="006E1B3C">
            <w:pPr>
              <w:spacing w:after="80" w:line="240" w:lineRule="auto"/>
              <w:ind w:left="1080"/>
              <w:rPr>
                <w:b/>
                <w:sz w:val="24"/>
              </w:rPr>
            </w:pPr>
            <w:r w:rsidRPr="006350C5">
              <w:rPr>
                <w:b/>
                <w:sz w:val="28"/>
              </w:rPr>
              <w:t>O b j e c t i v e   C r i t e r i a</w:t>
            </w:r>
          </w:p>
        </w:tc>
        <w:tc>
          <w:tcPr>
            <w:tcW w:w="3264" w:type="dxa"/>
            <w:gridSpan w:val="5"/>
          </w:tcPr>
          <w:p w14:paraId="658B9727" w14:textId="77777777" w:rsidR="006F0AD5" w:rsidRPr="006350C5" w:rsidRDefault="006F0AD5" w:rsidP="006F169D">
            <w:pPr>
              <w:spacing w:after="0" w:line="240" w:lineRule="auto"/>
              <w:jc w:val="center"/>
              <w:rPr>
                <w:b/>
                <w:sz w:val="24"/>
              </w:rPr>
            </w:pPr>
            <w:r w:rsidRPr="006350C5">
              <w:rPr>
                <w:b/>
                <w:sz w:val="24"/>
              </w:rPr>
              <w:t>R a t i n g s</w:t>
            </w:r>
          </w:p>
        </w:tc>
      </w:tr>
      <w:tr w:rsidR="006F0AD5" w:rsidRPr="006350C5" w14:paraId="5636697F" w14:textId="77777777" w:rsidTr="00153B76">
        <w:trPr>
          <w:trHeight w:val="395"/>
        </w:trPr>
        <w:tc>
          <w:tcPr>
            <w:tcW w:w="11169" w:type="dxa"/>
            <w:vMerge/>
          </w:tcPr>
          <w:p w14:paraId="2B1BA319" w14:textId="77777777" w:rsidR="006F0AD5" w:rsidRPr="006350C5" w:rsidRDefault="006F0AD5" w:rsidP="006E1B3C">
            <w:pPr>
              <w:spacing w:after="80" w:line="240" w:lineRule="auto"/>
              <w:ind w:left="1080"/>
              <w:rPr>
                <w:b/>
                <w:sz w:val="28"/>
              </w:rPr>
            </w:pPr>
          </w:p>
        </w:tc>
        <w:tc>
          <w:tcPr>
            <w:tcW w:w="660" w:type="dxa"/>
          </w:tcPr>
          <w:p w14:paraId="5E4CAE47" w14:textId="77777777" w:rsidR="006F0AD5" w:rsidRPr="006350C5" w:rsidRDefault="006F0AD5" w:rsidP="006F169D">
            <w:pPr>
              <w:jc w:val="center"/>
              <w:rPr>
                <w:b/>
                <w:sz w:val="24"/>
              </w:rPr>
            </w:pPr>
            <w:r w:rsidRPr="006350C5">
              <w:rPr>
                <w:b/>
                <w:sz w:val="24"/>
              </w:rPr>
              <w:t>5</w:t>
            </w:r>
          </w:p>
        </w:tc>
        <w:tc>
          <w:tcPr>
            <w:tcW w:w="705" w:type="dxa"/>
          </w:tcPr>
          <w:p w14:paraId="3EC6BC79" w14:textId="77777777" w:rsidR="006F0AD5" w:rsidRPr="006350C5" w:rsidRDefault="006F0AD5" w:rsidP="006F169D">
            <w:pPr>
              <w:jc w:val="center"/>
              <w:rPr>
                <w:b/>
                <w:sz w:val="24"/>
              </w:rPr>
            </w:pPr>
            <w:r w:rsidRPr="006350C5">
              <w:rPr>
                <w:b/>
                <w:sz w:val="24"/>
              </w:rPr>
              <w:t>4</w:t>
            </w:r>
          </w:p>
        </w:tc>
        <w:tc>
          <w:tcPr>
            <w:tcW w:w="633" w:type="dxa"/>
          </w:tcPr>
          <w:p w14:paraId="69395043" w14:textId="77777777" w:rsidR="006F0AD5" w:rsidRPr="006350C5" w:rsidRDefault="006F0AD5" w:rsidP="006F169D">
            <w:pPr>
              <w:jc w:val="center"/>
              <w:rPr>
                <w:b/>
                <w:sz w:val="24"/>
              </w:rPr>
            </w:pPr>
            <w:r w:rsidRPr="006350C5">
              <w:rPr>
                <w:b/>
                <w:sz w:val="24"/>
              </w:rPr>
              <w:t>3</w:t>
            </w:r>
          </w:p>
        </w:tc>
        <w:tc>
          <w:tcPr>
            <w:tcW w:w="633" w:type="dxa"/>
          </w:tcPr>
          <w:p w14:paraId="56C9002B" w14:textId="77777777" w:rsidR="006F0AD5" w:rsidRPr="006350C5" w:rsidRDefault="006F0AD5" w:rsidP="006F169D">
            <w:pPr>
              <w:jc w:val="center"/>
              <w:rPr>
                <w:b/>
                <w:sz w:val="24"/>
              </w:rPr>
            </w:pPr>
            <w:r w:rsidRPr="006350C5">
              <w:rPr>
                <w:b/>
                <w:sz w:val="24"/>
              </w:rPr>
              <w:t>2</w:t>
            </w:r>
          </w:p>
        </w:tc>
        <w:tc>
          <w:tcPr>
            <w:tcW w:w="633" w:type="dxa"/>
          </w:tcPr>
          <w:p w14:paraId="781845B0" w14:textId="77777777" w:rsidR="006F0AD5" w:rsidRPr="006350C5" w:rsidRDefault="006F0AD5" w:rsidP="006F169D">
            <w:pPr>
              <w:jc w:val="center"/>
              <w:rPr>
                <w:b/>
                <w:sz w:val="24"/>
              </w:rPr>
            </w:pPr>
            <w:r w:rsidRPr="006350C5">
              <w:rPr>
                <w:b/>
                <w:sz w:val="24"/>
              </w:rPr>
              <w:t>1</w:t>
            </w:r>
          </w:p>
        </w:tc>
      </w:tr>
      <w:tr w:rsidR="004C25D7" w:rsidRPr="006350C5" w14:paraId="536F2111" w14:textId="77777777" w:rsidTr="006F0AD5">
        <w:trPr>
          <w:trHeight w:val="377"/>
        </w:trPr>
        <w:tc>
          <w:tcPr>
            <w:tcW w:w="11169" w:type="dxa"/>
          </w:tcPr>
          <w:p w14:paraId="007A1105" w14:textId="77777777" w:rsidR="004C25D7" w:rsidRPr="006350C5" w:rsidRDefault="006F0AD5" w:rsidP="000121E6">
            <w:pPr>
              <w:numPr>
                <w:ilvl w:val="0"/>
                <w:numId w:val="5"/>
              </w:numPr>
              <w:spacing w:after="80" w:line="240" w:lineRule="auto"/>
              <w:rPr>
                <w:sz w:val="24"/>
              </w:rPr>
            </w:pPr>
            <w:r w:rsidRPr="006350C5">
              <w:rPr>
                <w:sz w:val="24"/>
              </w:rPr>
              <w:t xml:space="preserve">The manning office is </w:t>
            </w:r>
            <w:r w:rsidR="000121E6" w:rsidRPr="006350C5">
              <w:rPr>
                <w:sz w:val="24"/>
              </w:rPr>
              <w:t>conducive to applicants.</w:t>
            </w:r>
          </w:p>
          <w:p w14:paraId="65EBA529" w14:textId="77777777" w:rsidR="000121E6" w:rsidRPr="006350C5" w:rsidRDefault="007070A4" w:rsidP="00E97374">
            <w:pPr>
              <w:spacing w:after="80" w:line="240" w:lineRule="auto"/>
              <w:ind w:left="540"/>
              <w:rPr>
                <w:rFonts w:hint="eastAsia"/>
                <w:i/>
                <w:color w:val="1F497D"/>
                <w:sz w:val="24"/>
                <w:lang w:eastAsia="ko-KR"/>
              </w:rPr>
            </w:pPr>
            <w:r w:rsidRPr="006350C5">
              <w:rPr>
                <w:i/>
                <w:color w:val="1F497D"/>
                <w:sz w:val="24"/>
              </w:rPr>
              <w:t xml:space="preserve">The observer must have visited the office in the </w:t>
            </w:r>
            <w:r w:rsidR="00E97374">
              <w:rPr>
                <w:rFonts w:hint="eastAsia"/>
                <w:i/>
                <w:color w:val="1F497D"/>
                <w:sz w:val="24"/>
                <w:lang w:eastAsia="ko-KR"/>
              </w:rPr>
              <w:t>Indonesia.</w:t>
            </w:r>
          </w:p>
        </w:tc>
        <w:tc>
          <w:tcPr>
            <w:tcW w:w="660" w:type="dxa"/>
          </w:tcPr>
          <w:p w14:paraId="1C2C0684" w14:textId="77777777" w:rsidR="004C25D7" w:rsidRPr="006350C5" w:rsidRDefault="004C25D7" w:rsidP="00B40253">
            <w:pPr>
              <w:spacing w:after="80" w:line="240" w:lineRule="auto"/>
              <w:rPr>
                <w:b/>
                <w:sz w:val="24"/>
              </w:rPr>
            </w:pPr>
          </w:p>
        </w:tc>
        <w:tc>
          <w:tcPr>
            <w:tcW w:w="705" w:type="dxa"/>
          </w:tcPr>
          <w:p w14:paraId="6002B51E" w14:textId="77777777" w:rsidR="004C25D7" w:rsidRPr="006350C5" w:rsidRDefault="004C25D7" w:rsidP="00B40253">
            <w:pPr>
              <w:spacing w:after="80" w:line="240" w:lineRule="auto"/>
              <w:rPr>
                <w:b/>
                <w:sz w:val="24"/>
              </w:rPr>
            </w:pPr>
          </w:p>
        </w:tc>
        <w:tc>
          <w:tcPr>
            <w:tcW w:w="633" w:type="dxa"/>
          </w:tcPr>
          <w:p w14:paraId="62EB1E75" w14:textId="77777777" w:rsidR="004C25D7" w:rsidRPr="006350C5" w:rsidRDefault="004C25D7" w:rsidP="00B40253">
            <w:pPr>
              <w:spacing w:after="80" w:line="240" w:lineRule="auto"/>
              <w:rPr>
                <w:b/>
                <w:sz w:val="24"/>
              </w:rPr>
            </w:pPr>
          </w:p>
        </w:tc>
        <w:tc>
          <w:tcPr>
            <w:tcW w:w="633" w:type="dxa"/>
          </w:tcPr>
          <w:p w14:paraId="70FC512F" w14:textId="77777777" w:rsidR="004C25D7" w:rsidRPr="006350C5" w:rsidRDefault="004C25D7">
            <w:pPr>
              <w:spacing w:after="0" w:line="240" w:lineRule="auto"/>
              <w:rPr>
                <w:b/>
                <w:sz w:val="24"/>
              </w:rPr>
            </w:pPr>
          </w:p>
        </w:tc>
        <w:tc>
          <w:tcPr>
            <w:tcW w:w="633" w:type="dxa"/>
          </w:tcPr>
          <w:p w14:paraId="1AC35A62" w14:textId="77777777" w:rsidR="004C25D7" w:rsidRPr="006350C5" w:rsidRDefault="004C25D7">
            <w:pPr>
              <w:spacing w:after="0" w:line="240" w:lineRule="auto"/>
              <w:rPr>
                <w:b/>
                <w:sz w:val="24"/>
              </w:rPr>
            </w:pPr>
          </w:p>
        </w:tc>
      </w:tr>
      <w:tr w:rsidR="004C25D7" w:rsidRPr="006350C5" w14:paraId="1AB385A8" w14:textId="77777777" w:rsidTr="006F0AD5">
        <w:trPr>
          <w:trHeight w:val="389"/>
        </w:trPr>
        <w:tc>
          <w:tcPr>
            <w:tcW w:w="11169" w:type="dxa"/>
          </w:tcPr>
          <w:p w14:paraId="69545D3E" w14:textId="77777777" w:rsidR="004C25D7" w:rsidRPr="006350C5" w:rsidRDefault="00153B76" w:rsidP="00153B76">
            <w:pPr>
              <w:numPr>
                <w:ilvl w:val="0"/>
                <w:numId w:val="5"/>
              </w:numPr>
              <w:spacing w:after="80" w:line="240" w:lineRule="auto"/>
              <w:rPr>
                <w:sz w:val="24"/>
              </w:rPr>
            </w:pPr>
            <w:r w:rsidRPr="006350C5">
              <w:rPr>
                <w:sz w:val="24"/>
              </w:rPr>
              <w:t>The officers and staffs are presentable.</w:t>
            </w:r>
          </w:p>
          <w:p w14:paraId="648A0C15" w14:textId="77777777" w:rsidR="007070A4" w:rsidRPr="006350C5" w:rsidRDefault="007070A4" w:rsidP="007070A4">
            <w:pPr>
              <w:spacing w:after="80" w:line="240" w:lineRule="auto"/>
              <w:ind w:left="540"/>
              <w:rPr>
                <w:i/>
                <w:color w:val="1F497D"/>
                <w:sz w:val="24"/>
              </w:rPr>
            </w:pPr>
            <w:r w:rsidRPr="006350C5">
              <w:rPr>
                <w:i/>
                <w:color w:val="1F497D"/>
                <w:sz w:val="24"/>
              </w:rPr>
              <w:t xml:space="preserve">The observer must have visited the office in the </w:t>
            </w:r>
            <w:r w:rsidR="00E97374">
              <w:rPr>
                <w:rFonts w:hint="eastAsia"/>
                <w:i/>
                <w:color w:val="1F497D"/>
                <w:sz w:val="24"/>
                <w:lang w:eastAsia="ko-KR"/>
              </w:rPr>
              <w:t>Indonesia.</w:t>
            </w:r>
          </w:p>
        </w:tc>
        <w:tc>
          <w:tcPr>
            <w:tcW w:w="660" w:type="dxa"/>
          </w:tcPr>
          <w:p w14:paraId="1EFE6570" w14:textId="77777777" w:rsidR="004C25D7" w:rsidRPr="006350C5" w:rsidRDefault="004C25D7">
            <w:pPr>
              <w:spacing w:after="0" w:line="240" w:lineRule="auto"/>
              <w:rPr>
                <w:b/>
                <w:sz w:val="24"/>
              </w:rPr>
            </w:pPr>
          </w:p>
        </w:tc>
        <w:tc>
          <w:tcPr>
            <w:tcW w:w="705" w:type="dxa"/>
          </w:tcPr>
          <w:p w14:paraId="20862B11" w14:textId="77777777" w:rsidR="004C25D7" w:rsidRPr="006350C5" w:rsidRDefault="004C25D7">
            <w:pPr>
              <w:spacing w:after="0" w:line="240" w:lineRule="auto"/>
              <w:rPr>
                <w:b/>
                <w:sz w:val="24"/>
              </w:rPr>
            </w:pPr>
          </w:p>
        </w:tc>
        <w:tc>
          <w:tcPr>
            <w:tcW w:w="633" w:type="dxa"/>
          </w:tcPr>
          <w:p w14:paraId="562EF98D" w14:textId="77777777" w:rsidR="004C25D7" w:rsidRPr="006350C5" w:rsidRDefault="004C25D7">
            <w:pPr>
              <w:spacing w:after="0" w:line="240" w:lineRule="auto"/>
              <w:rPr>
                <w:b/>
                <w:sz w:val="24"/>
              </w:rPr>
            </w:pPr>
          </w:p>
        </w:tc>
        <w:tc>
          <w:tcPr>
            <w:tcW w:w="633" w:type="dxa"/>
          </w:tcPr>
          <w:p w14:paraId="63286FE9" w14:textId="77777777" w:rsidR="004C25D7" w:rsidRPr="006350C5" w:rsidRDefault="004C25D7">
            <w:pPr>
              <w:spacing w:after="0" w:line="240" w:lineRule="auto"/>
              <w:rPr>
                <w:b/>
                <w:sz w:val="24"/>
              </w:rPr>
            </w:pPr>
          </w:p>
        </w:tc>
        <w:tc>
          <w:tcPr>
            <w:tcW w:w="633" w:type="dxa"/>
          </w:tcPr>
          <w:p w14:paraId="215A27BF" w14:textId="77777777" w:rsidR="004C25D7" w:rsidRPr="006350C5" w:rsidRDefault="004C25D7">
            <w:pPr>
              <w:spacing w:after="0" w:line="240" w:lineRule="auto"/>
              <w:rPr>
                <w:b/>
                <w:sz w:val="24"/>
              </w:rPr>
            </w:pPr>
          </w:p>
        </w:tc>
      </w:tr>
      <w:tr w:rsidR="004C25D7" w:rsidRPr="006350C5" w14:paraId="59EF8A16" w14:textId="77777777" w:rsidTr="006F0AD5">
        <w:trPr>
          <w:trHeight w:val="374"/>
        </w:trPr>
        <w:tc>
          <w:tcPr>
            <w:tcW w:w="11169" w:type="dxa"/>
          </w:tcPr>
          <w:p w14:paraId="741B4B81" w14:textId="77777777" w:rsidR="004C25D7" w:rsidRPr="006350C5" w:rsidRDefault="004D119C" w:rsidP="007070A4">
            <w:pPr>
              <w:numPr>
                <w:ilvl w:val="0"/>
                <w:numId w:val="5"/>
              </w:numPr>
              <w:tabs>
                <w:tab w:val="left" w:pos="540"/>
              </w:tabs>
              <w:spacing w:after="80" w:line="240" w:lineRule="auto"/>
              <w:rPr>
                <w:sz w:val="24"/>
              </w:rPr>
            </w:pPr>
            <w:r w:rsidRPr="006350C5">
              <w:rPr>
                <w:sz w:val="24"/>
              </w:rPr>
              <w:t>The officers and staffs are courteous and hospitable.</w:t>
            </w:r>
          </w:p>
          <w:p w14:paraId="562C8D05" w14:textId="77777777" w:rsidR="004D119C" w:rsidRPr="006350C5" w:rsidRDefault="004D119C" w:rsidP="004D119C">
            <w:pPr>
              <w:tabs>
                <w:tab w:val="left" w:pos="540"/>
              </w:tabs>
              <w:spacing w:after="80" w:line="240" w:lineRule="auto"/>
              <w:ind w:left="540"/>
              <w:rPr>
                <w:i/>
                <w:color w:val="1F497D"/>
                <w:sz w:val="24"/>
              </w:rPr>
            </w:pPr>
            <w:r w:rsidRPr="006350C5">
              <w:rPr>
                <w:i/>
                <w:color w:val="1F497D"/>
                <w:sz w:val="24"/>
              </w:rPr>
              <w:t xml:space="preserve">The observer must have visited the office in the </w:t>
            </w:r>
            <w:r w:rsidR="00E97374">
              <w:rPr>
                <w:rFonts w:hint="eastAsia"/>
                <w:i/>
                <w:color w:val="1F497D"/>
                <w:sz w:val="24"/>
                <w:lang w:eastAsia="ko-KR"/>
              </w:rPr>
              <w:t>Indonesia.</w:t>
            </w:r>
          </w:p>
        </w:tc>
        <w:tc>
          <w:tcPr>
            <w:tcW w:w="660" w:type="dxa"/>
          </w:tcPr>
          <w:p w14:paraId="062AEE15" w14:textId="77777777" w:rsidR="004C25D7" w:rsidRPr="006350C5" w:rsidRDefault="004C25D7">
            <w:pPr>
              <w:spacing w:after="0" w:line="240" w:lineRule="auto"/>
              <w:rPr>
                <w:i/>
                <w:sz w:val="24"/>
              </w:rPr>
            </w:pPr>
          </w:p>
          <w:p w14:paraId="37FC595F" w14:textId="77777777" w:rsidR="004C25D7" w:rsidRPr="006350C5" w:rsidRDefault="004C25D7" w:rsidP="00B40253">
            <w:pPr>
              <w:spacing w:after="80" w:line="240" w:lineRule="auto"/>
              <w:rPr>
                <w:i/>
                <w:sz w:val="24"/>
              </w:rPr>
            </w:pPr>
          </w:p>
        </w:tc>
        <w:tc>
          <w:tcPr>
            <w:tcW w:w="705" w:type="dxa"/>
          </w:tcPr>
          <w:p w14:paraId="66FD5EC3" w14:textId="77777777" w:rsidR="004C25D7" w:rsidRPr="006350C5" w:rsidRDefault="004C25D7">
            <w:pPr>
              <w:spacing w:after="0" w:line="240" w:lineRule="auto"/>
              <w:rPr>
                <w:i/>
                <w:sz w:val="24"/>
              </w:rPr>
            </w:pPr>
          </w:p>
          <w:p w14:paraId="21294319" w14:textId="77777777" w:rsidR="004C25D7" w:rsidRPr="006350C5" w:rsidRDefault="004C25D7" w:rsidP="00B40253">
            <w:pPr>
              <w:spacing w:after="80" w:line="240" w:lineRule="auto"/>
              <w:rPr>
                <w:i/>
                <w:sz w:val="24"/>
              </w:rPr>
            </w:pPr>
          </w:p>
        </w:tc>
        <w:tc>
          <w:tcPr>
            <w:tcW w:w="633" w:type="dxa"/>
          </w:tcPr>
          <w:p w14:paraId="46FFCAE8" w14:textId="77777777" w:rsidR="004C25D7" w:rsidRPr="006350C5" w:rsidRDefault="004C25D7">
            <w:pPr>
              <w:spacing w:after="0" w:line="240" w:lineRule="auto"/>
              <w:rPr>
                <w:i/>
                <w:sz w:val="24"/>
              </w:rPr>
            </w:pPr>
          </w:p>
          <w:p w14:paraId="5E18024B" w14:textId="77777777" w:rsidR="004C25D7" w:rsidRPr="006350C5" w:rsidRDefault="004C25D7" w:rsidP="00B40253">
            <w:pPr>
              <w:spacing w:after="80" w:line="240" w:lineRule="auto"/>
              <w:rPr>
                <w:i/>
                <w:sz w:val="24"/>
              </w:rPr>
            </w:pPr>
          </w:p>
        </w:tc>
        <w:tc>
          <w:tcPr>
            <w:tcW w:w="633" w:type="dxa"/>
          </w:tcPr>
          <w:p w14:paraId="5A1CD32F" w14:textId="77777777" w:rsidR="004C25D7" w:rsidRPr="006350C5" w:rsidRDefault="004C25D7">
            <w:pPr>
              <w:spacing w:after="0" w:line="240" w:lineRule="auto"/>
              <w:rPr>
                <w:i/>
                <w:sz w:val="24"/>
              </w:rPr>
            </w:pPr>
          </w:p>
        </w:tc>
        <w:tc>
          <w:tcPr>
            <w:tcW w:w="633" w:type="dxa"/>
          </w:tcPr>
          <w:p w14:paraId="1EDE870C" w14:textId="77777777" w:rsidR="004C25D7" w:rsidRPr="006350C5" w:rsidRDefault="004C25D7">
            <w:pPr>
              <w:spacing w:after="0" w:line="240" w:lineRule="auto"/>
              <w:rPr>
                <w:i/>
                <w:sz w:val="24"/>
              </w:rPr>
            </w:pPr>
          </w:p>
        </w:tc>
      </w:tr>
      <w:tr w:rsidR="004C25D7" w:rsidRPr="006350C5" w14:paraId="734BC0C4" w14:textId="77777777" w:rsidTr="006F0AD5">
        <w:trPr>
          <w:trHeight w:val="389"/>
        </w:trPr>
        <w:tc>
          <w:tcPr>
            <w:tcW w:w="11169" w:type="dxa"/>
          </w:tcPr>
          <w:p w14:paraId="559146B5" w14:textId="77777777" w:rsidR="004C25D7" w:rsidRPr="006350C5" w:rsidRDefault="004D119C" w:rsidP="004D119C">
            <w:pPr>
              <w:numPr>
                <w:ilvl w:val="0"/>
                <w:numId w:val="5"/>
              </w:numPr>
              <w:spacing w:after="80" w:line="240" w:lineRule="auto"/>
              <w:rPr>
                <w:sz w:val="24"/>
              </w:rPr>
            </w:pPr>
            <w:r w:rsidRPr="006350C5">
              <w:rPr>
                <w:sz w:val="24"/>
              </w:rPr>
              <w:t>The officers and crew are dispatched on time.</w:t>
            </w:r>
          </w:p>
          <w:p w14:paraId="415269FE" w14:textId="77777777" w:rsidR="004D119C" w:rsidRPr="006350C5" w:rsidRDefault="00C555AF" w:rsidP="004D119C">
            <w:pPr>
              <w:spacing w:after="80" w:line="240" w:lineRule="auto"/>
              <w:ind w:left="540"/>
              <w:rPr>
                <w:i/>
                <w:color w:val="1F497D"/>
                <w:sz w:val="24"/>
              </w:rPr>
            </w:pPr>
            <w:r w:rsidRPr="006350C5">
              <w:rPr>
                <w:i/>
                <w:color w:val="1F497D"/>
                <w:sz w:val="24"/>
              </w:rPr>
              <w:t>This does not include unrest and other incidents in</w:t>
            </w:r>
            <w:r w:rsidR="00481FC2" w:rsidRPr="006350C5">
              <w:rPr>
                <w:i/>
                <w:color w:val="1F497D"/>
                <w:sz w:val="24"/>
              </w:rPr>
              <w:t xml:space="preserve"> the </w:t>
            </w:r>
            <w:r w:rsidR="00E97374">
              <w:rPr>
                <w:rFonts w:hint="eastAsia"/>
                <w:i/>
                <w:color w:val="1F497D"/>
                <w:sz w:val="24"/>
                <w:lang w:eastAsia="ko-KR"/>
              </w:rPr>
              <w:t>Indonesia</w:t>
            </w:r>
            <w:r w:rsidRPr="006350C5">
              <w:rPr>
                <w:i/>
                <w:color w:val="1F497D"/>
                <w:sz w:val="24"/>
              </w:rPr>
              <w:t xml:space="preserve"> </w:t>
            </w:r>
            <w:r w:rsidR="00481FC2" w:rsidRPr="006350C5">
              <w:rPr>
                <w:i/>
                <w:color w:val="1F497D"/>
                <w:sz w:val="24"/>
              </w:rPr>
              <w:t xml:space="preserve">and </w:t>
            </w:r>
            <w:r w:rsidRPr="006350C5">
              <w:rPr>
                <w:i/>
                <w:color w:val="1F497D"/>
                <w:sz w:val="24"/>
              </w:rPr>
              <w:t xml:space="preserve">joining port that may affect the </w:t>
            </w:r>
            <w:r w:rsidRPr="006350C5">
              <w:rPr>
                <w:i/>
                <w:color w:val="1F497D"/>
                <w:sz w:val="24"/>
              </w:rPr>
              <w:lastRenderedPageBreak/>
              <w:t>schedule.</w:t>
            </w:r>
          </w:p>
        </w:tc>
        <w:tc>
          <w:tcPr>
            <w:tcW w:w="660" w:type="dxa"/>
          </w:tcPr>
          <w:p w14:paraId="11B8FFC1" w14:textId="77777777" w:rsidR="004C25D7" w:rsidRPr="006350C5" w:rsidRDefault="004C25D7">
            <w:pPr>
              <w:spacing w:after="0" w:line="240" w:lineRule="auto"/>
              <w:rPr>
                <w:i/>
                <w:sz w:val="24"/>
              </w:rPr>
            </w:pPr>
          </w:p>
          <w:p w14:paraId="013857B9" w14:textId="77777777" w:rsidR="004C25D7" w:rsidRPr="006350C5" w:rsidRDefault="004C25D7" w:rsidP="00B40253">
            <w:pPr>
              <w:spacing w:after="80" w:line="240" w:lineRule="auto"/>
              <w:rPr>
                <w:i/>
                <w:sz w:val="24"/>
              </w:rPr>
            </w:pPr>
          </w:p>
        </w:tc>
        <w:tc>
          <w:tcPr>
            <w:tcW w:w="705" w:type="dxa"/>
          </w:tcPr>
          <w:p w14:paraId="698A080E" w14:textId="77777777" w:rsidR="004C25D7" w:rsidRPr="006350C5" w:rsidRDefault="004C25D7">
            <w:pPr>
              <w:spacing w:after="0" w:line="240" w:lineRule="auto"/>
              <w:rPr>
                <w:i/>
                <w:sz w:val="24"/>
              </w:rPr>
            </w:pPr>
          </w:p>
          <w:p w14:paraId="6F63F599" w14:textId="77777777" w:rsidR="004C25D7" w:rsidRPr="006350C5" w:rsidRDefault="004C25D7" w:rsidP="00B40253">
            <w:pPr>
              <w:spacing w:after="80" w:line="240" w:lineRule="auto"/>
              <w:rPr>
                <w:i/>
                <w:sz w:val="24"/>
              </w:rPr>
            </w:pPr>
          </w:p>
        </w:tc>
        <w:tc>
          <w:tcPr>
            <w:tcW w:w="633" w:type="dxa"/>
          </w:tcPr>
          <w:p w14:paraId="68D1E531" w14:textId="77777777" w:rsidR="004C25D7" w:rsidRPr="006350C5" w:rsidRDefault="004C25D7">
            <w:pPr>
              <w:spacing w:after="0" w:line="240" w:lineRule="auto"/>
              <w:rPr>
                <w:i/>
                <w:sz w:val="24"/>
              </w:rPr>
            </w:pPr>
          </w:p>
          <w:p w14:paraId="57527752" w14:textId="77777777" w:rsidR="004C25D7" w:rsidRPr="006350C5" w:rsidRDefault="004C25D7" w:rsidP="00B40253">
            <w:pPr>
              <w:spacing w:after="80" w:line="240" w:lineRule="auto"/>
              <w:rPr>
                <w:i/>
                <w:sz w:val="24"/>
              </w:rPr>
            </w:pPr>
          </w:p>
        </w:tc>
        <w:tc>
          <w:tcPr>
            <w:tcW w:w="633" w:type="dxa"/>
          </w:tcPr>
          <w:p w14:paraId="11B85B8F" w14:textId="77777777" w:rsidR="004C25D7" w:rsidRPr="006350C5" w:rsidRDefault="004C25D7">
            <w:pPr>
              <w:spacing w:after="0" w:line="240" w:lineRule="auto"/>
              <w:rPr>
                <w:i/>
                <w:sz w:val="24"/>
              </w:rPr>
            </w:pPr>
          </w:p>
        </w:tc>
        <w:tc>
          <w:tcPr>
            <w:tcW w:w="633" w:type="dxa"/>
          </w:tcPr>
          <w:p w14:paraId="689D3D76" w14:textId="77777777" w:rsidR="004C25D7" w:rsidRPr="006350C5" w:rsidRDefault="004C25D7">
            <w:pPr>
              <w:spacing w:after="0" w:line="240" w:lineRule="auto"/>
              <w:rPr>
                <w:i/>
                <w:sz w:val="24"/>
              </w:rPr>
            </w:pPr>
          </w:p>
        </w:tc>
      </w:tr>
      <w:tr w:rsidR="004C25D7" w:rsidRPr="006350C5" w14:paraId="5E4CE09A" w14:textId="77777777" w:rsidTr="006F0AD5">
        <w:trPr>
          <w:trHeight w:val="374"/>
        </w:trPr>
        <w:tc>
          <w:tcPr>
            <w:tcW w:w="11169" w:type="dxa"/>
          </w:tcPr>
          <w:p w14:paraId="3C2F046F" w14:textId="77777777" w:rsidR="004C25D7" w:rsidRPr="006350C5" w:rsidRDefault="00B46E66" w:rsidP="00B46E66">
            <w:pPr>
              <w:numPr>
                <w:ilvl w:val="0"/>
                <w:numId w:val="5"/>
              </w:numPr>
              <w:spacing w:after="80" w:line="240" w:lineRule="auto"/>
              <w:rPr>
                <w:sz w:val="24"/>
              </w:rPr>
            </w:pPr>
            <w:r w:rsidRPr="006350C5">
              <w:rPr>
                <w:sz w:val="24"/>
              </w:rPr>
              <w:t>The documents and training certificates conform to the requirements.</w:t>
            </w:r>
          </w:p>
          <w:p w14:paraId="72C9D915" w14:textId="77777777" w:rsidR="00B46E66" w:rsidRPr="006350C5" w:rsidRDefault="00B46E66" w:rsidP="00B46E66">
            <w:pPr>
              <w:spacing w:after="80" w:line="240" w:lineRule="auto"/>
              <w:ind w:left="540"/>
              <w:rPr>
                <w:i/>
                <w:color w:val="1F497D"/>
                <w:sz w:val="24"/>
              </w:rPr>
            </w:pPr>
            <w:r w:rsidRPr="006350C5">
              <w:rPr>
                <w:i/>
                <w:color w:val="1F497D"/>
                <w:sz w:val="24"/>
              </w:rPr>
              <w:t>The training certificates should be in accordance to STCW codes.</w:t>
            </w:r>
          </w:p>
        </w:tc>
        <w:tc>
          <w:tcPr>
            <w:tcW w:w="660" w:type="dxa"/>
          </w:tcPr>
          <w:p w14:paraId="4499F4C3" w14:textId="77777777" w:rsidR="004C25D7" w:rsidRPr="006350C5" w:rsidRDefault="004C25D7">
            <w:pPr>
              <w:spacing w:after="0" w:line="240" w:lineRule="auto"/>
              <w:rPr>
                <w:i/>
                <w:sz w:val="24"/>
              </w:rPr>
            </w:pPr>
          </w:p>
          <w:p w14:paraId="614FB9AD" w14:textId="77777777" w:rsidR="004C25D7" w:rsidRPr="006350C5" w:rsidRDefault="004C25D7" w:rsidP="00B40253">
            <w:pPr>
              <w:spacing w:after="80" w:line="240" w:lineRule="auto"/>
              <w:rPr>
                <w:i/>
                <w:sz w:val="24"/>
              </w:rPr>
            </w:pPr>
          </w:p>
        </w:tc>
        <w:tc>
          <w:tcPr>
            <w:tcW w:w="705" w:type="dxa"/>
          </w:tcPr>
          <w:p w14:paraId="4A92FDB6" w14:textId="77777777" w:rsidR="004C25D7" w:rsidRPr="006350C5" w:rsidRDefault="004C25D7">
            <w:pPr>
              <w:spacing w:after="0" w:line="240" w:lineRule="auto"/>
              <w:rPr>
                <w:i/>
                <w:sz w:val="24"/>
              </w:rPr>
            </w:pPr>
          </w:p>
          <w:p w14:paraId="041BFD1F" w14:textId="77777777" w:rsidR="004C25D7" w:rsidRPr="006350C5" w:rsidRDefault="004C25D7" w:rsidP="00B40253">
            <w:pPr>
              <w:spacing w:after="80" w:line="240" w:lineRule="auto"/>
              <w:rPr>
                <w:i/>
                <w:sz w:val="24"/>
              </w:rPr>
            </w:pPr>
          </w:p>
        </w:tc>
        <w:tc>
          <w:tcPr>
            <w:tcW w:w="633" w:type="dxa"/>
          </w:tcPr>
          <w:p w14:paraId="40CA451C" w14:textId="77777777" w:rsidR="004C25D7" w:rsidRPr="006350C5" w:rsidRDefault="004C25D7">
            <w:pPr>
              <w:spacing w:after="0" w:line="240" w:lineRule="auto"/>
              <w:rPr>
                <w:i/>
                <w:sz w:val="24"/>
              </w:rPr>
            </w:pPr>
          </w:p>
          <w:p w14:paraId="2ACA1B84" w14:textId="77777777" w:rsidR="004C25D7" w:rsidRPr="006350C5" w:rsidRDefault="004C25D7" w:rsidP="00B40253">
            <w:pPr>
              <w:spacing w:after="80" w:line="240" w:lineRule="auto"/>
              <w:rPr>
                <w:i/>
                <w:sz w:val="24"/>
              </w:rPr>
            </w:pPr>
          </w:p>
        </w:tc>
        <w:tc>
          <w:tcPr>
            <w:tcW w:w="633" w:type="dxa"/>
          </w:tcPr>
          <w:p w14:paraId="268E505A" w14:textId="77777777" w:rsidR="004C25D7" w:rsidRPr="006350C5" w:rsidRDefault="004C25D7">
            <w:pPr>
              <w:spacing w:after="0" w:line="240" w:lineRule="auto"/>
              <w:rPr>
                <w:i/>
                <w:sz w:val="24"/>
              </w:rPr>
            </w:pPr>
          </w:p>
        </w:tc>
        <w:tc>
          <w:tcPr>
            <w:tcW w:w="633" w:type="dxa"/>
          </w:tcPr>
          <w:p w14:paraId="3CAD456B" w14:textId="77777777" w:rsidR="004C25D7" w:rsidRPr="006350C5" w:rsidRDefault="004C25D7">
            <w:pPr>
              <w:spacing w:after="0" w:line="240" w:lineRule="auto"/>
              <w:rPr>
                <w:i/>
                <w:sz w:val="24"/>
              </w:rPr>
            </w:pPr>
          </w:p>
        </w:tc>
      </w:tr>
      <w:tr w:rsidR="004C25D7" w:rsidRPr="006350C5" w14:paraId="0FDB6DB2" w14:textId="77777777" w:rsidTr="006F0AD5">
        <w:trPr>
          <w:trHeight w:val="389"/>
        </w:trPr>
        <w:tc>
          <w:tcPr>
            <w:tcW w:w="11169" w:type="dxa"/>
          </w:tcPr>
          <w:p w14:paraId="46515FC4" w14:textId="77777777" w:rsidR="004C25D7" w:rsidRPr="006350C5" w:rsidRDefault="00B46E66" w:rsidP="00B46E66">
            <w:pPr>
              <w:numPr>
                <w:ilvl w:val="0"/>
                <w:numId w:val="5"/>
              </w:numPr>
              <w:spacing w:after="80" w:line="240" w:lineRule="auto"/>
              <w:rPr>
                <w:sz w:val="24"/>
              </w:rPr>
            </w:pPr>
            <w:r w:rsidRPr="006350C5">
              <w:rPr>
                <w:sz w:val="24"/>
              </w:rPr>
              <w:t>The uniform supplies are in accordance with the standard requirements.</w:t>
            </w:r>
          </w:p>
          <w:p w14:paraId="3AD3CAA7" w14:textId="77777777" w:rsidR="00B46E66" w:rsidRPr="006350C5" w:rsidRDefault="00CF71B6" w:rsidP="003E7D62">
            <w:pPr>
              <w:spacing w:after="80" w:line="240" w:lineRule="auto"/>
              <w:ind w:left="540"/>
              <w:rPr>
                <w:i/>
                <w:color w:val="1F497D"/>
                <w:sz w:val="24"/>
              </w:rPr>
            </w:pPr>
            <w:r w:rsidRPr="006350C5">
              <w:rPr>
                <w:i/>
                <w:color w:val="1F497D"/>
                <w:sz w:val="24"/>
              </w:rPr>
              <w:t>Refer to company’s standard requirements.</w:t>
            </w:r>
          </w:p>
        </w:tc>
        <w:tc>
          <w:tcPr>
            <w:tcW w:w="660" w:type="dxa"/>
          </w:tcPr>
          <w:p w14:paraId="6A124A72" w14:textId="77777777" w:rsidR="004C25D7" w:rsidRPr="006350C5" w:rsidRDefault="004C25D7">
            <w:pPr>
              <w:spacing w:after="0" w:line="240" w:lineRule="auto"/>
              <w:rPr>
                <w:i/>
                <w:sz w:val="24"/>
              </w:rPr>
            </w:pPr>
          </w:p>
          <w:p w14:paraId="5ABEF930" w14:textId="77777777" w:rsidR="004C25D7" w:rsidRPr="006350C5" w:rsidRDefault="004C25D7" w:rsidP="00B40253">
            <w:pPr>
              <w:spacing w:after="80" w:line="240" w:lineRule="auto"/>
              <w:rPr>
                <w:i/>
                <w:sz w:val="24"/>
              </w:rPr>
            </w:pPr>
          </w:p>
        </w:tc>
        <w:tc>
          <w:tcPr>
            <w:tcW w:w="705" w:type="dxa"/>
          </w:tcPr>
          <w:p w14:paraId="6B6A975A" w14:textId="77777777" w:rsidR="004C25D7" w:rsidRPr="006350C5" w:rsidRDefault="004C25D7">
            <w:pPr>
              <w:spacing w:after="0" w:line="240" w:lineRule="auto"/>
              <w:rPr>
                <w:i/>
                <w:sz w:val="24"/>
              </w:rPr>
            </w:pPr>
          </w:p>
          <w:p w14:paraId="733D4DA1" w14:textId="77777777" w:rsidR="004C25D7" w:rsidRPr="006350C5" w:rsidRDefault="004C25D7" w:rsidP="00B40253">
            <w:pPr>
              <w:spacing w:after="80" w:line="240" w:lineRule="auto"/>
              <w:rPr>
                <w:i/>
                <w:sz w:val="24"/>
              </w:rPr>
            </w:pPr>
          </w:p>
        </w:tc>
        <w:tc>
          <w:tcPr>
            <w:tcW w:w="633" w:type="dxa"/>
          </w:tcPr>
          <w:p w14:paraId="11D81619" w14:textId="77777777" w:rsidR="004C25D7" w:rsidRPr="006350C5" w:rsidRDefault="004C25D7">
            <w:pPr>
              <w:spacing w:after="0" w:line="240" w:lineRule="auto"/>
              <w:rPr>
                <w:i/>
                <w:sz w:val="24"/>
              </w:rPr>
            </w:pPr>
          </w:p>
          <w:p w14:paraId="29D47342" w14:textId="77777777" w:rsidR="004C25D7" w:rsidRPr="006350C5" w:rsidRDefault="004C25D7" w:rsidP="00B40253">
            <w:pPr>
              <w:spacing w:after="80" w:line="240" w:lineRule="auto"/>
              <w:rPr>
                <w:i/>
                <w:sz w:val="24"/>
              </w:rPr>
            </w:pPr>
          </w:p>
        </w:tc>
        <w:tc>
          <w:tcPr>
            <w:tcW w:w="633" w:type="dxa"/>
          </w:tcPr>
          <w:p w14:paraId="56566AF7" w14:textId="77777777" w:rsidR="004C25D7" w:rsidRPr="006350C5" w:rsidRDefault="004C25D7">
            <w:pPr>
              <w:spacing w:after="0" w:line="240" w:lineRule="auto"/>
              <w:rPr>
                <w:i/>
                <w:sz w:val="24"/>
              </w:rPr>
            </w:pPr>
          </w:p>
        </w:tc>
        <w:tc>
          <w:tcPr>
            <w:tcW w:w="633" w:type="dxa"/>
          </w:tcPr>
          <w:p w14:paraId="4C526437" w14:textId="77777777" w:rsidR="004C25D7" w:rsidRPr="006350C5" w:rsidRDefault="004C25D7">
            <w:pPr>
              <w:spacing w:after="0" w:line="240" w:lineRule="auto"/>
              <w:rPr>
                <w:i/>
                <w:sz w:val="24"/>
              </w:rPr>
            </w:pPr>
          </w:p>
        </w:tc>
      </w:tr>
      <w:tr w:rsidR="00892C10" w:rsidRPr="006350C5" w14:paraId="65E3BA40" w14:textId="77777777" w:rsidTr="006F0AD5">
        <w:trPr>
          <w:trHeight w:val="389"/>
        </w:trPr>
        <w:tc>
          <w:tcPr>
            <w:tcW w:w="11169" w:type="dxa"/>
          </w:tcPr>
          <w:p w14:paraId="700C05BA" w14:textId="77777777" w:rsidR="00892C10" w:rsidRPr="006350C5" w:rsidRDefault="00892C10" w:rsidP="00B46E66">
            <w:pPr>
              <w:numPr>
                <w:ilvl w:val="0"/>
                <w:numId w:val="5"/>
              </w:numPr>
              <w:spacing w:after="80" w:line="240" w:lineRule="auto"/>
              <w:rPr>
                <w:sz w:val="24"/>
              </w:rPr>
            </w:pPr>
            <w:r w:rsidRPr="006350C5">
              <w:rPr>
                <w:sz w:val="24"/>
              </w:rPr>
              <w:t>The complaint/concern of officers and crew are dealt with professionally.</w:t>
            </w:r>
          </w:p>
          <w:p w14:paraId="18449607" w14:textId="77777777" w:rsidR="00892C10" w:rsidRPr="006350C5" w:rsidRDefault="00892C10" w:rsidP="00892C10">
            <w:pPr>
              <w:spacing w:after="80" w:line="240" w:lineRule="auto"/>
              <w:ind w:left="540"/>
              <w:rPr>
                <w:i/>
                <w:color w:val="1F497D"/>
                <w:sz w:val="24"/>
              </w:rPr>
            </w:pPr>
            <w:r w:rsidRPr="006350C5">
              <w:rPr>
                <w:i/>
                <w:color w:val="1F497D"/>
                <w:sz w:val="24"/>
              </w:rPr>
              <w:t xml:space="preserve">This includes the feedback of officers and crew </w:t>
            </w:r>
            <w:r w:rsidR="00704C26" w:rsidRPr="006350C5">
              <w:rPr>
                <w:i/>
                <w:color w:val="1F497D"/>
                <w:sz w:val="24"/>
              </w:rPr>
              <w:t>of on board situations.</w:t>
            </w:r>
          </w:p>
        </w:tc>
        <w:tc>
          <w:tcPr>
            <w:tcW w:w="660" w:type="dxa"/>
          </w:tcPr>
          <w:p w14:paraId="1A3C3BEC" w14:textId="77777777" w:rsidR="00892C10" w:rsidRPr="006350C5" w:rsidRDefault="00892C10">
            <w:pPr>
              <w:spacing w:after="0" w:line="240" w:lineRule="auto"/>
              <w:rPr>
                <w:i/>
                <w:sz w:val="24"/>
              </w:rPr>
            </w:pPr>
          </w:p>
        </w:tc>
        <w:tc>
          <w:tcPr>
            <w:tcW w:w="705" w:type="dxa"/>
          </w:tcPr>
          <w:p w14:paraId="13D39B1D" w14:textId="77777777" w:rsidR="00892C10" w:rsidRPr="006350C5" w:rsidRDefault="00892C10">
            <w:pPr>
              <w:spacing w:after="0" w:line="240" w:lineRule="auto"/>
              <w:rPr>
                <w:i/>
                <w:sz w:val="24"/>
              </w:rPr>
            </w:pPr>
          </w:p>
        </w:tc>
        <w:tc>
          <w:tcPr>
            <w:tcW w:w="633" w:type="dxa"/>
          </w:tcPr>
          <w:p w14:paraId="37F25ADD" w14:textId="77777777" w:rsidR="00892C10" w:rsidRPr="006350C5" w:rsidRDefault="00892C10">
            <w:pPr>
              <w:spacing w:after="0" w:line="240" w:lineRule="auto"/>
              <w:rPr>
                <w:i/>
                <w:sz w:val="24"/>
              </w:rPr>
            </w:pPr>
          </w:p>
        </w:tc>
        <w:tc>
          <w:tcPr>
            <w:tcW w:w="633" w:type="dxa"/>
          </w:tcPr>
          <w:p w14:paraId="67949405" w14:textId="77777777" w:rsidR="00892C10" w:rsidRPr="006350C5" w:rsidRDefault="00892C10">
            <w:pPr>
              <w:spacing w:after="0" w:line="240" w:lineRule="auto"/>
              <w:rPr>
                <w:i/>
                <w:sz w:val="24"/>
              </w:rPr>
            </w:pPr>
          </w:p>
        </w:tc>
        <w:tc>
          <w:tcPr>
            <w:tcW w:w="633" w:type="dxa"/>
          </w:tcPr>
          <w:p w14:paraId="49FF6573" w14:textId="77777777" w:rsidR="00892C10" w:rsidRPr="006350C5" w:rsidRDefault="00892C10">
            <w:pPr>
              <w:spacing w:after="0" w:line="240" w:lineRule="auto"/>
              <w:rPr>
                <w:i/>
                <w:sz w:val="24"/>
              </w:rPr>
            </w:pPr>
          </w:p>
        </w:tc>
      </w:tr>
      <w:tr w:rsidR="004C25D7" w:rsidRPr="006350C5" w14:paraId="2CEDE13A" w14:textId="77777777" w:rsidTr="006F0AD5">
        <w:trPr>
          <w:trHeight w:val="389"/>
        </w:trPr>
        <w:tc>
          <w:tcPr>
            <w:tcW w:w="11169" w:type="dxa"/>
          </w:tcPr>
          <w:p w14:paraId="6C6D2268" w14:textId="77777777" w:rsidR="004C25D7" w:rsidRPr="006350C5" w:rsidRDefault="00481FC2" w:rsidP="003C7AFF">
            <w:pPr>
              <w:numPr>
                <w:ilvl w:val="0"/>
                <w:numId w:val="5"/>
              </w:numPr>
              <w:spacing w:after="80" w:line="240" w:lineRule="auto"/>
              <w:rPr>
                <w:sz w:val="24"/>
              </w:rPr>
            </w:pPr>
            <w:r w:rsidRPr="006350C5">
              <w:rPr>
                <w:sz w:val="24"/>
              </w:rPr>
              <w:t xml:space="preserve">The training </w:t>
            </w:r>
            <w:r w:rsidR="00BE5B64" w:rsidRPr="006350C5">
              <w:rPr>
                <w:sz w:val="24"/>
              </w:rPr>
              <w:t xml:space="preserve">room </w:t>
            </w:r>
            <w:r w:rsidRPr="006350C5">
              <w:rPr>
                <w:sz w:val="24"/>
              </w:rPr>
              <w:t>is conducive to learning.</w:t>
            </w:r>
          </w:p>
          <w:p w14:paraId="31CDE4F8" w14:textId="77777777" w:rsidR="00481FC2" w:rsidRPr="006350C5" w:rsidRDefault="00BE5B64" w:rsidP="00DE4902">
            <w:pPr>
              <w:spacing w:after="80" w:line="240" w:lineRule="auto"/>
              <w:ind w:left="540"/>
              <w:rPr>
                <w:i/>
                <w:color w:val="1F497D"/>
                <w:sz w:val="24"/>
              </w:rPr>
            </w:pPr>
            <w:r w:rsidRPr="006350C5">
              <w:rPr>
                <w:i/>
                <w:color w:val="1F497D"/>
                <w:sz w:val="24"/>
              </w:rPr>
              <w:t xml:space="preserve">The </w:t>
            </w:r>
            <w:r w:rsidR="006734C5" w:rsidRPr="006350C5">
              <w:rPr>
                <w:i/>
                <w:color w:val="1F497D"/>
                <w:sz w:val="24"/>
              </w:rPr>
              <w:t xml:space="preserve">training room </w:t>
            </w:r>
            <w:r w:rsidR="00DE4902" w:rsidRPr="006350C5">
              <w:rPr>
                <w:i/>
                <w:color w:val="1F497D"/>
                <w:sz w:val="24"/>
              </w:rPr>
              <w:t>should be</w:t>
            </w:r>
            <w:r w:rsidR="006734C5" w:rsidRPr="006350C5">
              <w:rPr>
                <w:i/>
                <w:color w:val="1F497D"/>
                <w:sz w:val="24"/>
              </w:rPr>
              <w:t xml:space="preserve"> equipped with personal computer, LCD pro</w:t>
            </w:r>
            <w:r w:rsidR="00DE4902" w:rsidRPr="006350C5">
              <w:rPr>
                <w:i/>
                <w:color w:val="1F497D"/>
                <w:sz w:val="24"/>
              </w:rPr>
              <w:t>jector, white board, PPT program for the presentation, and hand outs.</w:t>
            </w:r>
          </w:p>
        </w:tc>
        <w:tc>
          <w:tcPr>
            <w:tcW w:w="660" w:type="dxa"/>
          </w:tcPr>
          <w:p w14:paraId="42D5DB3B" w14:textId="77777777" w:rsidR="004C25D7" w:rsidRPr="006350C5" w:rsidRDefault="004C25D7" w:rsidP="00B40253">
            <w:pPr>
              <w:spacing w:after="80" w:line="240" w:lineRule="auto"/>
              <w:rPr>
                <w:b/>
                <w:sz w:val="24"/>
              </w:rPr>
            </w:pPr>
          </w:p>
        </w:tc>
        <w:tc>
          <w:tcPr>
            <w:tcW w:w="705" w:type="dxa"/>
          </w:tcPr>
          <w:p w14:paraId="214837CF" w14:textId="77777777" w:rsidR="004C25D7" w:rsidRPr="006350C5" w:rsidRDefault="004C25D7" w:rsidP="00B40253">
            <w:pPr>
              <w:spacing w:after="80" w:line="240" w:lineRule="auto"/>
              <w:rPr>
                <w:b/>
                <w:sz w:val="24"/>
              </w:rPr>
            </w:pPr>
          </w:p>
        </w:tc>
        <w:tc>
          <w:tcPr>
            <w:tcW w:w="633" w:type="dxa"/>
          </w:tcPr>
          <w:p w14:paraId="6A91BDB7" w14:textId="77777777" w:rsidR="004C25D7" w:rsidRPr="006350C5" w:rsidRDefault="004C25D7" w:rsidP="00B40253">
            <w:pPr>
              <w:spacing w:after="80" w:line="240" w:lineRule="auto"/>
              <w:rPr>
                <w:b/>
                <w:sz w:val="24"/>
              </w:rPr>
            </w:pPr>
          </w:p>
        </w:tc>
        <w:tc>
          <w:tcPr>
            <w:tcW w:w="633" w:type="dxa"/>
          </w:tcPr>
          <w:p w14:paraId="7427F430" w14:textId="77777777" w:rsidR="004C25D7" w:rsidRPr="006350C5" w:rsidRDefault="004C25D7">
            <w:pPr>
              <w:spacing w:after="0" w:line="240" w:lineRule="auto"/>
              <w:rPr>
                <w:b/>
                <w:sz w:val="24"/>
              </w:rPr>
            </w:pPr>
          </w:p>
        </w:tc>
        <w:tc>
          <w:tcPr>
            <w:tcW w:w="633" w:type="dxa"/>
          </w:tcPr>
          <w:p w14:paraId="3BCFC60E" w14:textId="77777777" w:rsidR="004C25D7" w:rsidRPr="006350C5" w:rsidRDefault="004C25D7">
            <w:pPr>
              <w:spacing w:after="0" w:line="240" w:lineRule="auto"/>
              <w:rPr>
                <w:b/>
                <w:sz w:val="24"/>
              </w:rPr>
            </w:pPr>
          </w:p>
        </w:tc>
      </w:tr>
      <w:tr w:rsidR="00CF71B6" w:rsidRPr="006350C5" w14:paraId="2C45C8AB" w14:textId="77777777" w:rsidTr="006F0AD5">
        <w:trPr>
          <w:trHeight w:val="389"/>
        </w:trPr>
        <w:tc>
          <w:tcPr>
            <w:tcW w:w="11169" w:type="dxa"/>
          </w:tcPr>
          <w:p w14:paraId="3CE63541" w14:textId="77777777" w:rsidR="00CF71B6" w:rsidRPr="006350C5" w:rsidRDefault="00C55F81" w:rsidP="00DE4902">
            <w:pPr>
              <w:numPr>
                <w:ilvl w:val="0"/>
                <w:numId w:val="5"/>
              </w:numPr>
              <w:spacing w:after="80" w:line="240" w:lineRule="auto"/>
              <w:rPr>
                <w:sz w:val="24"/>
              </w:rPr>
            </w:pPr>
            <w:r w:rsidRPr="006350C5">
              <w:rPr>
                <w:sz w:val="24"/>
              </w:rPr>
              <w:t>The training manager is qualified.</w:t>
            </w:r>
          </w:p>
          <w:p w14:paraId="6695C784" w14:textId="77777777" w:rsidR="00C55F81" w:rsidRPr="006350C5" w:rsidRDefault="00C55F81" w:rsidP="00C55F81">
            <w:pPr>
              <w:spacing w:after="80" w:line="240" w:lineRule="auto"/>
              <w:ind w:left="540"/>
              <w:rPr>
                <w:i/>
                <w:color w:val="1F497D"/>
                <w:sz w:val="24"/>
              </w:rPr>
            </w:pPr>
            <w:r w:rsidRPr="006350C5">
              <w:rPr>
                <w:i/>
                <w:color w:val="1F497D"/>
                <w:sz w:val="24"/>
              </w:rPr>
              <w:t xml:space="preserve">The training manager has training certificates in IMO 6.09 and IMO 3.12. </w:t>
            </w:r>
            <w:r w:rsidR="00114BDD" w:rsidRPr="006350C5">
              <w:rPr>
                <w:i/>
                <w:color w:val="1F497D"/>
                <w:sz w:val="24"/>
              </w:rPr>
              <w:t>If cond</w:t>
            </w:r>
            <w:r w:rsidR="00E97374">
              <w:rPr>
                <w:i/>
                <w:color w:val="1F497D"/>
                <w:sz w:val="24"/>
              </w:rPr>
              <w:t xml:space="preserve">ucting PDOS he must possess </w:t>
            </w:r>
            <w:r w:rsidR="00114BDD" w:rsidRPr="006350C5">
              <w:rPr>
                <w:i/>
                <w:color w:val="1F497D"/>
                <w:sz w:val="24"/>
              </w:rPr>
              <w:t xml:space="preserve"> provider certificate issued by OWWA.</w:t>
            </w:r>
          </w:p>
        </w:tc>
        <w:tc>
          <w:tcPr>
            <w:tcW w:w="660" w:type="dxa"/>
          </w:tcPr>
          <w:p w14:paraId="1B14090B" w14:textId="77777777" w:rsidR="00CF71B6" w:rsidRPr="006350C5" w:rsidRDefault="00CF71B6" w:rsidP="00B40253">
            <w:pPr>
              <w:spacing w:after="80" w:line="240" w:lineRule="auto"/>
              <w:rPr>
                <w:b/>
                <w:sz w:val="24"/>
              </w:rPr>
            </w:pPr>
          </w:p>
        </w:tc>
        <w:tc>
          <w:tcPr>
            <w:tcW w:w="705" w:type="dxa"/>
          </w:tcPr>
          <w:p w14:paraId="6AABA8A9" w14:textId="77777777" w:rsidR="00CF71B6" w:rsidRPr="006350C5" w:rsidRDefault="00CF71B6" w:rsidP="00B40253">
            <w:pPr>
              <w:spacing w:after="80" w:line="240" w:lineRule="auto"/>
              <w:rPr>
                <w:b/>
                <w:sz w:val="24"/>
              </w:rPr>
            </w:pPr>
          </w:p>
        </w:tc>
        <w:tc>
          <w:tcPr>
            <w:tcW w:w="633" w:type="dxa"/>
          </w:tcPr>
          <w:p w14:paraId="5672480A" w14:textId="77777777" w:rsidR="00CF71B6" w:rsidRPr="006350C5" w:rsidRDefault="00CF71B6" w:rsidP="00B40253">
            <w:pPr>
              <w:spacing w:after="80" w:line="240" w:lineRule="auto"/>
              <w:rPr>
                <w:b/>
                <w:sz w:val="24"/>
              </w:rPr>
            </w:pPr>
          </w:p>
        </w:tc>
        <w:tc>
          <w:tcPr>
            <w:tcW w:w="633" w:type="dxa"/>
          </w:tcPr>
          <w:p w14:paraId="79429001" w14:textId="77777777" w:rsidR="00CF71B6" w:rsidRPr="006350C5" w:rsidRDefault="00CF71B6">
            <w:pPr>
              <w:spacing w:after="0" w:line="240" w:lineRule="auto"/>
              <w:rPr>
                <w:b/>
                <w:sz w:val="24"/>
              </w:rPr>
            </w:pPr>
          </w:p>
        </w:tc>
        <w:tc>
          <w:tcPr>
            <w:tcW w:w="633" w:type="dxa"/>
          </w:tcPr>
          <w:p w14:paraId="099B778B" w14:textId="77777777" w:rsidR="00CF71B6" w:rsidRPr="006350C5" w:rsidRDefault="00CF71B6">
            <w:pPr>
              <w:spacing w:after="0" w:line="240" w:lineRule="auto"/>
              <w:rPr>
                <w:b/>
                <w:sz w:val="24"/>
              </w:rPr>
            </w:pPr>
          </w:p>
        </w:tc>
      </w:tr>
      <w:tr w:rsidR="00CF71B6" w:rsidRPr="006350C5" w14:paraId="51042C07" w14:textId="77777777" w:rsidTr="006F0AD5">
        <w:trPr>
          <w:trHeight w:val="389"/>
        </w:trPr>
        <w:tc>
          <w:tcPr>
            <w:tcW w:w="11169" w:type="dxa"/>
          </w:tcPr>
          <w:p w14:paraId="0C30124E" w14:textId="77777777" w:rsidR="00CF71B6" w:rsidRPr="006350C5" w:rsidRDefault="00FF799B" w:rsidP="00FF799B">
            <w:pPr>
              <w:numPr>
                <w:ilvl w:val="0"/>
                <w:numId w:val="5"/>
              </w:numPr>
              <w:spacing w:after="80" w:line="240" w:lineRule="auto"/>
              <w:rPr>
                <w:sz w:val="24"/>
              </w:rPr>
            </w:pPr>
            <w:r w:rsidRPr="006350C5">
              <w:rPr>
                <w:sz w:val="24"/>
              </w:rPr>
              <w:t>The subject matters are relevant to the requirements of principal/shipowner.</w:t>
            </w:r>
          </w:p>
          <w:p w14:paraId="2B3AE712" w14:textId="77777777" w:rsidR="00FF799B" w:rsidRPr="006350C5" w:rsidRDefault="00892C10" w:rsidP="00FF799B">
            <w:pPr>
              <w:spacing w:after="80" w:line="240" w:lineRule="auto"/>
              <w:ind w:left="540"/>
              <w:rPr>
                <w:i/>
                <w:color w:val="1F497D"/>
                <w:sz w:val="24"/>
              </w:rPr>
            </w:pPr>
            <w:r w:rsidRPr="006350C5">
              <w:rPr>
                <w:i/>
                <w:color w:val="1F497D"/>
                <w:sz w:val="24"/>
              </w:rPr>
              <w:t>Check the contents of Instructor’s Guide (IG).</w:t>
            </w:r>
          </w:p>
        </w:tc>
        <w:tc>
          <w:tcPr>
            <w:tcW w:w="660" w:type="dxa"/>
          </w:tcPr>
          <w:p w14:paraId="0DBF61E1" w14:textId="77777777" w:rsidR="00CF71B6" w:rsidRPr="006350C5" w:rsidRDefault="00CF71B6" w:rsidP="00B40253">
            <w:pPr>
              <w:spacing w:after="80" w:line="240" w:lineRule="auto"/>
              <w:rPr>
                <w:b/>
                <w:sz w:val="24"/>
              </w:rPr>
            </w:pPr>
          </w:p>
        </w:tc>
        <w:tc>
          <w:tcPr>
            <w:tcW w:w="705" w:type="dxa"/>
          </w:tcPr>
          <w:p w14:paraId="021A9B08" w14:textId="77777777" w:rsidR="00CF71B6" w:rsidRPr="006350C5" w:rsidRDefault="00CF71B6" w:rsidP="00B40253">
            <w:pPr>
              <w:spacing w:after="80" w:line="240" w:lineRule="auto"/>
              <w:rPr>
                <w:b/>
                <w:sz w:val="24"/>
              </w:rPr>
            </w:pPr>
          </w:p>
        </w:tc>
        <w:tc>
          <w:tcPr>
            <w:tcW w:w="633" w:type="dxa"/>
          </w:tcPr>
          <w:p w14:paraId="51BA2E6A" w14:textId="77777777" w:rsidR="00CF71B6" w:rsidRPr="006350C5" w:rsidRDefault="00CF71B6" w:rsidP="00B40253">
            <w:pPr>
              <w:spacing w:after="80" w:line="240" w:lineRule="auto"/>
              <w:rPr>
                <w:b/>
                <w:sz w:val="24"/>
              </w:rPr>
            </w:pPr>
          </w:p>
        </w:tc>
        <w:tc>
          <w:tcPr>
            <w:tcW w:w="633" w:type="dxa"/>
          </w:tcPr>
          <w:p w14:paraId="6E936E4D" w14:textId="77777777" w:rsidR="00CF71B6" w:rsidRPr="006350C5" w:rsidRDefault="00CF71B6">
            <w:pPr>
              <w:spacing w:after="0" w:line="240" w:lineRule="auto"/>
              <w:rPr>
                <w:b/>
                <w:sz w:val="24"/>
              </w:rPr>
            </w:pPr>
          </w:p>
        </w:tc>
        <w:tc>
          <w:tcPr>
            <w:tcW w:w="633" w:type="dxa"/>
          </w:tcPr>
          <w:p w14:paraId="28FB6FFE" w14:textId="77777777" w:rsidR="00CF71B6" w:rsidRPr="006350C5" w:rsidRDefault="00CF71B6">
            <w:pPr>
              <w:spacing w:after="0" w:line="240" w:lineRule="auto"/>
              <w:rPr>
                <w:b/>
                <w:sz w:val="24"/>
              </w:rPr>
            </w:pPr>
          </w:p>
        </w:tc>
      </w:tr>
      <w:tr w:rsidR="00CF71B6" w:rsidRPr="006350C5" w14:paraId="612AD58A" w14:textId="77777777" w:rsidTr="006F0AD5">
        <w:trPr>
          <w:trHeight w:val="389"/>
        </w:trPr>
        <w:tc>
          <w:tcPr>
            <w:tcW w:w="11169" w:type="dxa"/>
          </w:tcPr>
          <w:p w14:paraId="2819F0B2" w14:textId="77777777" w:rsidR="00CF71B6" w:rsidRPr="006350C5" w:rsidRDefault="00B96AE2" w:rsidP="00892C10">
            <w:pPr>
              <w:numPr>
                <w:ilvl w:val="0"/>
                <w:numId w:val="5"/>
              </w:numPr>
              <w:spacing w:after="80" w:line="240" w:lineRule="auto"/>
              <w:rPr>
                <w:sz w:val="24"/>
              </w:rPr>
            </w:pPr>
            <w:r w:rsidRPr="006350C5">
              <w:rPr>
                <w:sz w:val="24"/>
              </w:rPr>
              <w:t>In general, the officers and crew are well informed and have positive attitude.</w:t>
            </w:r>
          </w:p>
          <w:p w14:paraId="0633A293" w14:textId="77777777" w:rsidR="00B96AE2" w:rsidRPr="006350C5" w:rsidRDefault="00B96AE2" w:rsidP="00B96AE2">
            <w:pPr>
              <w:spacing w:after="80" w:line="240" w:lineRule="auto"/>
              <w:ind w:left="540"/>
              <w:rPr>
                <w:i/>
                <w:color w:val="1F497D"/>
                <w:sz w:val="24"/>
              </w:rPr>
            </w:pPr>
            <w:r w:rsidRPr="006350C5">
              <w:rPr>
                <w:i/>
                <w:color w:val="1F497D"/>
                <w:sz w:val="24"/>
              </w:rPr>
              <w:t>This is based on Master and Chief Engineer feedback.</w:t>
            </w:r>
          </w:p>
        </w:tc>
        <w:tc>
          <w:tcPr>
            <w:tcW w:w="660" w:type="dxa"/>
          </w:tcPr>
          <w:p w14:paraId="05F0A6F1" w14:textId="77777777" w:rsidR="00CF71B6" w:rsidRPr="006350C5" w:rsidRDefault="00CF71B6" w:rsidP="00B40253">
            <w:pPr>
              <w:spacing w:after="80" w:line="240" w:lineRule="auto"/>
              <w:rPr>
                <w:b/>
                <w:sz w:val="24"/>
              </w:rPr>
            </w:pPr>
          </w:p>
        </w:tc>
        <w:tc>
          <w:tcPr>
            <w:tcW w:w="705" w:type="dxa"/>
          </w:tcPr>
          <w:p w14:paraId="7C410E3D" w14:textId="77777777" w:rsidR="00CF71B6" w:rsidRPr="006350C5" w:rsidRDefault="00CF71B6" w:rsidP="00B40253">
            <w:pPr>
              <w:spacing w:after="80" w:line="240" w:lineRule="auto"/>
              <w:rPr>
                <w:b/>
                <w:sz w:val="24"/>
              </w:rPr>
            </w:pPr>
          </w:p>
        </w:tc>
        <w:tc>
          <w:tcPr>
            <w:tcW w:w="633" w:type="dxa"/>
          </w:tcPr>
          <w:p w14:paraId="66CC3E2F" w14:textId="77777777" w:rsidR="00CF71B6" w:rsidRPr="006350C5" w:rsidRDefault="00CF71B6" w:rsidP="00B40253">
            <w:pPr>
              <w:spacing w:after="80" w:line="240" w:lineRule="auto"/>
              <w:rPr>
                <w:b/>
                <w:sz w:val="24"/>
              </w:rPr>
            </w:pPr>
          </w:p>
        </w:tc>
        <w:tc>
          <w:tcPr>
            <w:tcW w:w="633" w:type="dxa"/>
          </w:tcPr>
          <w:p w14:paraId="447A6D03" w14:textId="77777777" w:rsidR="00CF71B6" w:rsidRPr="006350C5" w:rsidRDefault="00CF71B6">
            <w:pPr>
              <w:spacing w:after="0" w:line="240" w:lineRule="auto"/>
              <w:rPr>
                <w:b/>
                <w:sz w:val="24"/>
              </w:rPr>
            </w:pPr>
          </w:p>
        </w:tc>
        <w:tc>
          <w:tcPr>
            <w:tcW w:w="633" w:type="dxa"/>
          </w:tcPr>
          <w:p w14:paraId="27B4E10F" w14:textId="77777777" w:rsidR="00CF71B6" w:rsidRPr="006350C5" w:rsidRDefault="00CF71B6">
            <w:pPr>
              <w:spacing w:after="0" w:line="240" w:lineRule="auto"/>
              <w:rPr>
                <w:b/>
                <w:sz w:val="24"/>
              </w:rPr>
            </w:pPr>
          </w:p>
        </w:tc>
      </w:tr>
    </w:tbl>
    <w:p w14:paraId="434EE7D9" w14:textId="77777777" w:rsidR="00123A39" w:rsidRPr="00CF71B6" w:rsidRDefault="00123A39" w:rsidP="00E51645">
      <w:pPr>
        <w:spacing w:after="80" w:line="240" w:lineRule="auto"/>
        <w:rPr>
          <w:b/>
          <w:sz w:val="24"/>
        </w:rPr>
      </w:pPr>
      <w:r>
        <w:rPr>
          <w:b/>
          <w:sz w:val="24"/>
        </w:rPr>
        <w:t xml:space="preserve">Remarks: </w:t>
      </w:r>
    </w:p>
    <w:p w14:paraId="45214C12" w14:textId="3655F23D" w:rsidR="00CB781D" w:rsidRDefault="0009246C" w:rsidP="00E51645">
      <w:pPr>
        <w:spacing w:after="80" w:line="240" w:lineRule="auto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C939D47" wp14:editId="1340C1C2">
                <wp:simplePos x="0" y="0"/>
                <wp:positionH relativeFrom="column">
                  <wp:posOffset>38100</wp:posOffset>
                </wp:positionH>
                <wp:positionV relativeFrom="paragraph">
                  <wp:posOffset>120650</wp:posOffset>
                </wp:positionV>
                <wp:extent cx="9029700" cy="0"/>
                <wp:effectExtent l="9525" t="13335" r="9525" b="5715"/>
                <wp:wrapNone/>
                <wp:docPr id="5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029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A14A60" id="AutoShape 6" o:spid="_x0000_s1026" type="#_x0000_t32" style="position:absolute;margin-left:3pt;margin-top:9.5pt;width:711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"/>
            </w:pict>
          </mc:Fallback>
        </mc:AlternateContent>
      </w:r>
    </w:p>
    <w:p w14:paraId="29701905" w14:textId="161878DE" w:rsidR="00123A39" w:rsidRDefault="0009246C" w:rsidP="003B6E21">
      <w:pPr>
        <w:spacing w:after="80" w:line="240" w:lineRule="auto"/>
        <w:rPr>
          <w:b/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059551" wp14:editId="3CC96AF1">
                <wp:simplePos x="0" y="0"/>
                <wp:positionH relativeFrom="column">
                  <wp:posOffset>38100</wp:posOffset>
                </wp:positionH>
                <wp:positionV relativeFrom="paragraph">
                  <wp:posOffset>140970</wp:posOffset>
                </wp:positionV>
                <wp:extent cx="9029700" cy="0"/>
                <wp:effectExtent l="9525" t="13335" r="9525" b="5715"/>
                <wp:wrapNone/>
                <wp:docPr id="4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029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96F703" id="AutoShape 7" o:spid="_x0000_s1026" type="#_x0000_t32" style="position:absolute;margin-left:3pt;margin-top:11.1pt;width:711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"/>
            </w:pict>
          </mc:Fallback>
        </mc:AlternateContent>
      </w:r>
    </w:p>
    <w:p w14:paraId="4C7C9D6C" w14:textId="046E2D19" w:rsidR="00123A39" w:rsidRDefault="0009246C" w:rsidP="003B6E21">
      <w:pPr>
        <w:spacing w:after="80" w:line="240" w:lineRule="auto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3E2D40" wp14:editId="1717BB03">
                <wp:simplePos x="0" y="0"/>
                <wp:positionH relativeFrom="column">
                  <wp:posOffset>38100</wp:posOffset>
                </wp:positionH>
                <wp:positionV relativeFrom="paragraph">
                  <wp:posOffset>170815</wp:posOffset>
                </wp:positionV>
                <wp:extent cx="9029700" cy="0"/>
                <wp:effectExtent l="9525" t="13335" r="9525" b="5715"/>
                <wp:wrapNone/>
                <wp:docPr id="3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029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C09464" id="AutoShape 9" o:spid="_x0000_s1026" type="#_x0000_t32" style="position:absolute;margin-left:3pt;margin-top:13.45pt;width:711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"/>
            </w:pict>
          </mc:Fallback>
        </mc:AlternateContent>
      </w:r>
    </w:p>
    <w:p w14:paraId="63B01272" w14:textId="231675C1" w:rsidR="00123A39" w:rsidRDefault="0009246C" w:rsidP="00EA3EC3">
      <w:pPr>
        <w:spacing w:after="80" w:line="240" w:lineRule="auto"/>
        <w:rPr>
          <w:b/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5ACE96" wp14:editId="6ADFB458">
                <wp:simplePos x="0" y="0"/>
                <wp:positionH relativeFrom="column">
                  <wp:posOffset>38100</wp:posOffset>
                </wp:positionH>
                <wp:positionV relativeFrom="paragraph">
                  <wp:posOffset>210185</wp:posOffset>
                </wp:positionV>
                <wp:extent cx="9029700" cy="0"/>
                <wp:effectExtent l="9525" t="13335" r="9525" b="5715"/>
                <wp:wrapNone/>
                <wp:docPr id="2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029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C3EE6B" id="AutoShape 8" o:spid="_x0000_s1026" type="#_x0000_t32" style="position:absolute;margin-left:3pt;margin-top:16.55pt;width:711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"/>
            </w:pict>
          </mc:Fallback>
        </mc:AlternateContent>
      </w:r>
      <w:r w:rsidR="00123A39">
        <w:rPr>
          <w:b/>
          <w:sz w:val="24"/>
        </w:rPr>
        <w:t>Observer/s:</w:t>
      </w:r>
      <w:r w:rsidR="00123A39">
        <w:rPr>
          <w:b/>
          <w:sz w:val="24"/>
        </w:rPr>
        <w:tab/>
        <w:t xml:space="preserve">1) </w:t>
      </w:r>
      <w:r w:rsidR="00123A39">
        <w:rPr>
          <w:b/>
          <w:sz w:val="24"/>
        </w:rPr>
        <w:tab/>
      </w:r>
      <w:r w:rsidR="00123A39">
        <w:rPr>
          <w:b/>
          <w:sz w:val="24"/>
        </w:rPr>
        <w:tab/>
      </w:r>
      <w:r w:rsidR="00123A39">
        <w:rPr>
          <w:b/>
          <w:sz w:val="24"/>
        </w:rPr>
        <w:tab/>
      </w:r>
      <w:r w:rsidR="00123A39">
        <w:rPr>
          <w:b/>
          <w:sz w:val="24"/>
        </w:rPr>
        <w:tab/>
      </w:r>
      <w:r w:rsidR="00123A39">
        <w:rPr>
          <w:b/>
          <w:sz w:val="24"/>
        </w:rPr>
        <w:tab/>
      </w:r>
      <w:r w:rsidR="00123A39">
        <w:rPr>
          <w:b/>
          <w:sz w:val="24"/>
        </w:rPr>
        <w:tab/>
      </w:r>
      <w:r w:rsidR="00123A39">
        <w:rPr>
          <w:b/>
          <w:sz w:val="24"/>
        </w:rPr>
        <w:tab/>
      </w:r>
      <w:r w:rsidR="00123A39">
        <w:rPr>
          <w:b/>
          <w:sz w:val="24"/>
        </w:rPr>
        <w:tab/>
      </w:r>
      <w:r w:rsidR="00123A39">
        <w:rPr>
          <w:b/>
          <w:sz w:val="24"/>
        </w:rPr>
        <w:tab/>
        <w:t>2)</w:t>
      </w:r>
    </w:p>
    <w:p w14:paraId="74C093ED" w14:textId="77777777" w:rsidR="00763FDF" w:rsidRDefault="001D6115" w:rsidP="00DF49C5">
      <w:pPr>
        <w:spacing w:after="80" w:line="240" w:lineRule="auto"/>
        <w:rPr>
          <w:b/>
          <w:sz w:val="24"/>
        </w:rPr>
      </w:pPr>
      <w:r>
        <w:rPr>
          <w:b/>
          <w:sz w:val="24"/>
        </w:rPr>
        <w:tab/>
      </w:r>
      <w:r w:rsidR="00123A39">
        <w:rPr>
          <w:b/>
          <w:sz w:val="24"/>
        </w:rPr>
        <w:tab/>
      </w:r>
      <w:r w:rsidR="00123A39">
        <w:rPr>
          <w:b/>
          <w:sz w:val="24"/>
        </w:rPr>
        <w:tab/>
        <w:t xml:space="preserve">    Name and Signature</w:t>
      </w:r>
      <w:r w:rsidR="00123A39">
        <w:rPr>
          <w:b/>
          <w:sz w:val="24"/>
        </w:rPr>
        <w:tab/>
      </w:r>
      <w:r w:rsidR="00123A39">
        <w:rPr>
          <w:b/>
          <w:sz w:val="24"/>
        </w:rPr>
        <w:tab/>
      </w:r>
      <w:r w:rsidR="00123A39">
        <w:rPr>
          <w:b/>
          <w:sz w:val="24"/>
        </w:rPr>
        <w:tab/>
      </w:r>
      <w:r w:rsidR="00123A39">
        <w:rPr>
          <w:b/>
          <w:sz w:val="24"/>
        </w:rPr>
        <w:tab/>
      </w:r>
      <w:r w:rsidR="00123A39">
        <w:rPr>
          <w:b/>
          <w:sz w:val="24"/>
        </w:rPr>
        <w:tab/>
      </w:r>
      <w:r w:rsidR="00123A39">
        <w:rPr>
          <w:b/>
          <w:sz w:val="24"/>
        </w:rPr>
        <w:tab/>
      </w:r>
      <w:r w:rsidR="00123A39">
        <w:rPr>
          <w:b/>
          <w:sz w:val="24"/>
        </w:rPr>
        <w:tab/>
        <w:t>Name and Signature</w:t>
      </w:r>
    </w:p>
    <w:p w14:paraId="1AF7D63F" w14:textId="77777777" w:rsidR="00123A39" w:rsidRPr="00906CEE" w:rsidRDefault="00123A39" w:rsidP="00DF49C5">
      <w:pPr>
        <w:spacing w:after="80" w:line="240" w:lineRule="auto"/>
        <w:rPr>
          <w:b/>
          <w:sz w:val="28"/>
        </w:rPr>
      </w:pPr>
    </w:p>
    <w:sectPr w:rsidR="00123A39" w:rsidRPr="00906CEE" w:rsidSect="00283589">
      <w:headerReference w:type="default" r:id="rId9"/>
      <w:footerReference w:type="default" r:id="rId10"/>
      <w:pgSz w:w="16839" w:h="11907" w:orient="landscape" w:code="9"/>
      <w:pgMar w:top="720" w:right="1094" w:bottom="43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B20894" w14:textId="77777777" w:rsidR="00A31F8E" w:rsidRDefault="00A31F8E" w:rsidP="00250BFE">
      <w:pPr>
        <w:spacing w:after="0" w:line="240" w:lineRule="auto"/>
      </w:pPr>
      <w:r>
        <w:separator/>
      </w:r>
    </w:p>
  </w:endnote>
  <w:endnote w:type="continuationSeparator" w:id="0">
    <w:p w14:paraId="498D390C" w14:textId="77777777" w:rsidR="00A31F8E" w:rsidRDefault="00A31F8E" w:rsidP="00250B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14283" w14:textId="77777777" w:rsidR="00E97374" w:rsidRPr="00E97374" w:rsidRDefault="00E97374" w:rsidP="00E97374">
    <w:pPr>
      <w:pStyle w:val="Header"/>
      <w:rPr>
        <w:rFonts w:ascii="Malgun Gothic" w:eastAsia="BatangChe" w:hAnsi="Malgun Gothic" w:hint="eastAsia"/>
        <w:sz w:val="24"/>
        <w:lang w:eastAsia="ko-KR"/>
      </w:rPr>
    </w:pPr>
    <w:r w:rsidRPr="00E97374">
      <w:rPr>
        <w:rFonts w:eastAsia="BatangChe"/>
        <w:b/>
        <w:sz w:val="24"/>
      </w:rPr>
      <w:t>DOC./REV. No. : H</w:t>
    </w:r>
    <w:r w:rsidR="00EA3EC3">
      <w:rPr>
        <w:rFonts w:eastAsia="BatangChe"/>
        <w:b/>
        <w:sz w:val="24"/>
        <w:lang w:val="id-ID" w:eastAsia="ko-KR"/>
      </w:rPr>
      <w:t>G</w:t>
    </w:r>
    <w:r w:rsidRPr="00E97374">
      <w:rPr>
        <w:rFonts w:eastAsia="BatangChe" w:hint="eastAsia"/>
        <w:b/>
        <w:sz w:val="24"/>
        <w:lang w:eastAsia="ko-KR"/>
      </w:rPr>
      <w:t>F</w:t>
    </w:r>
    <w:r w:rsidRPr="00E97374">
      <w:rPr>
        <w:rFonts w:eastAsia="BatangChe"/>
        <w:b/>
        <w:sz w:val="24"/>
      </w:rPr>
      <w:t>-</w:t>
    </w:r>
    <w:r>
      <w:rPr>
        <w:rFonts w:eastAsia="BatangChe" w:hint="eastAsia"/>
        <w:b/>
        <w:sz w:val="24"/>
        <w:lang w:eastAsia="ko-KR"/>
      </w:rPr>
      <w:t>AD</w:t>
    </w:r>
    <w:r w:rsidRPr="00E97374">
      <w:rPr>
        <w:rFonts w:eastAsia="BatangChe"/>
        <w:b/>
        <w:sz w:val="24"/>
      </w:rPr>
      <w:t>-</w:t>
    </w:r>
    <w:r w:rsidRPr="00E97374">
      <w:rPr>
        <w:rFonts w:eastAsia="BatangChe" w:hint="eastAsia"/>
        <w:b/>
        <w:sz w:val="24"/>
        <w:lang w:eastAsia="ko-KR"/>
      </w:rPr>
      <w:t>0</w:t>
    </w:r>
    <w:r>
      <w:rPr>
        <w:rFonts w:eastAsia="BatangChe" w:hint="eastAsia"/>
        <w:b/>
        <w:sz w:val="24"/>
        <w:lang w:eastAsia="ko-KR"/>
      </w:rPr>
      <w:t>5</w:t>
    </w:r>
    <w:r w:rsidRPr="00E97374">
      <w:rPr>
        <w:rFonts w:eastAsia="BatangChe" w:hint="eastAsia"/>
        <w:b/>
        <w:sz w:val="24"/>
        <w:lang w:eastAsia="ko-KR"/>
      </w:rPr>
      <w:t xml:space="preserve"> </w:t>
    </w:r>
    <w:r>
      <w:rPr>
        <w:rFonts w:eastAsia="BatangChe" w:hint="eastAsia"/>
        <w:b/>
        <w:sz w:val="24"/>
        <w:lang w:eastAsia="ko-KR"/>
      </w:rPr>
      <w:t xml:space="preserve">                                                                                             </w:t>
    </w:r>
    <w:r w:rsidRPr="00E97374">
      <w:rPr>
        <w:rFonts w:eastAsia="BatangChe" w:hint="eastAsia"/>
        <w:b/>
        <w:sz w:val="24"/>
        <w:lang w:eastAsia="ko-KR"/>
      </w:rPr>
      <w:t xml:space="preserve">          </w:t>
    </w:r>
    <w:r w:rsidRPr="00E97374">
      <w:rPr>
        <w:rFonts w:eastAsia="BatangChe"/>
        <w:b/>
        <w:sz w:val="24"/>
      </w:rPr>
      <w:t xml:space="preserve">                                        </w:t>
    </w:r>
    <w:r w:rsidRPr="00E97374">
      <w:rPr>
        <w:rFonts w:eastAsia="BatangChe" w:hint="eastAsia"/>
        <w:b/>
        <w:sz w:val="24"/>
        <w:lang w:eastAsia="ko-KR"/>
      </w:rPr>
      <w:t xml:space="preserve">                                      </w:t>
    </w:r>
    <w:r w:rsidRPr="00E97374">
      <w:rPr>
        <w:rFonts w:eastAsia="BatangChe"/>
        <w:b/>
        <w:sz w:val="24"/>
      </w:rPr>
      <w:t>ENF: 20</w:t>
    </w:r>
    <w:r w:rsidR="00EA3EC3">
      <w:rPr>
        <w:rFonts w:eastAsia="BatangChe"/>
        <w:b/>
        <w:sz w:val="24"/>
        <w:lang w:val="id-ID"/>
      </w:rPr>
      <w:t>23</w:t>
    </w:r>
    <w:r w:rsidRPr="00E97374">
      <w:rPr>
        <w:rFonts w:eastAsia="BatangChe"/>
        <w:b/>
        <w:sz w:val="24"/>
      </w:rPr>
      <w:t>.</w:t>
    </w:r>
    <w:r w:rsidR="00EA3EC3">
      <w:rPr>
        <w:rFonts w:eastAsia="BatangChe"/>
        <w:b/>
        <w:sz w:val="24"/>
        <w:lang w:eastAsia="ko-KR"/>
      </w:rPr>
      <w:t>0</w:t>
    </w:r>
    <w:r w:rsidR="00EA3EC3">
      <w:rPr>
        <w:rFonts w:eastAsia="BatangChe"/>
        <w:b/>
        <w:sz w:val="24"/>
        <w:lang w:val="id-ID" w:eastAsia="ko-KR"/>
      </w:rPr>
      <w:t>7</w:t>
    </w:r>
    <w:r w:rsidR="00EA3EC3">
      <w:rPr>
        <w:rFonts w:eastAsia="BatangChe"/>
        <w:b/>
        <w:sz w:val="24"/>
      </w:rPr>
      <w:t>.0</w:t>
    </w:r>
    <w:r w:rsidR="00EA3EC3">
      <w:rPr>
        <w:rFonts w:eastAsia="BatangChe"/>
        <w:b/>
        <w:sz w:val="24"/>
        <w:lang w:val="id-ID"/>
      </w:rPr>
      <w:t>3</w:t>
    </w:r>
    <w:r w:rsidRPr="00E97374">
      <w:rPr>
        <w:rFonts w:ascii="Malgun Gothic" w:eastAsia="BatangChe" w:hAnsi="Malgun Gothic"/>
        <w:sz w:val="24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B41E44" w14:textId="77777777" w:rsidR="00A31F8E" w:rsidRDefault="00A31F8E" w:rsidP="00250BFE">
      <w:pPr>
        <w:spacing w:after="0" w:line="240" w:lineRule="auto"/>
      </w:pPr>
      <w:r>
        <w:separator/>
      </w:r>
    </w:p>
  </w:footnote>
  <w:footnote w:type="continuationSeparator" w:id="0">
    <w:p w14:paraId="4BACF24A" w14:textId="77777777" w:rsidR="00A31F8E" w:rsidRDefault="00A31F8E" w:rsidP="00250B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465696" w14:textId="77777777" w:rsidR="00E97374" w:rsidRPr="00E97374" w:rsidRDefault="00E97374" w:rsidP="00E97374">
    <w:pPr>
      <w:pStyle w:val="Header"/>
      <w:jc w:val="right"/>
      <w:rPr>
        <w:rFonts w:hint="eastAsia"/>
        <w:sz w:val="24"/>
        <w:lang w:eastAsia="ko-KR"/>
      </w:rPr>
    </w:pPr>
    <w:r w:rsidRPr="00E97374">
      <w:rPr>
        <w:b/>
        <w:bCs/>
        <w:i/>
        <w:sz w:val="24"/>
      </w:rPr>
      <w:t>PT.HAN</w:t>
    </w:r>
    <w:r w:rsidR="00152D30">
      <w:rPr>
        <w:b/>
        <w:bCs/>
        <w:i/>
        <w:sz w:val="24"/>
      </w:rPr>
      <w:t xml:space="preserve">MARINE </w:t>
    </w:r>
    <w:r w:rsidR="00EA3EC3">
      <w:rPr>
        <w:b/>
        <w:bCs/>
        <w:i/>
        <w:sz w:val="24"/>
        <w:lang w:val="id-ID"/>
      </w:rPr>
      <w:t>GLOBAL</w:t>
    </w:r>
    <w:r w:rsidRPr="00E97374">
      <w:rPr>
        <w:b/>
        <w:bCs/>
        <w:i/>
        <w:sz w:val="24"/>
      </w:rPr>
      <w:t xml:space="preserve"> INDONESIA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4B09C6"/>
    <w:multiLevelType w:val="hybridMultilevel"/>
    <w:tmpl w:val="682268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B82425"/>
    <w:multiLevelType w:val="hybridMultilevel"/>
    <w:tmpl w:val="6B340E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7B25C9"/>
    <w:multiLevelType w:val="hybridMultilevel"/>
    <w:tmpl w:val="4E8EFCD6"/>
    <w:lvl w:ilvl="0" w:tplc="8372179E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 w15:restartNumberingAfterBreak="0">
    <w:nsid w:val="74506B0B"/>
    <w:multiLevelType w:val="hybridMultilevel"/>
    <w:tmpl w:val="44143ADE"/>
    <w:lvl w:ilvl="0" w:tplc="456486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89C3823"/>
    <w:multiLevelType w:val="hybridMultilevel"/>
    <w:tmpl w:val="0052B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B60"/>
    <w:rsid w:val="000121E6"/>
    <w:rsid w:val="00031918"/>
    <w:rsid w:val="00047285"/>
    <w:rsid w:val="000474B7"/>
    <w:rsid w:val="00071DE1"/>
    <w:rsid w:val="00076E99"/>
    <w:rsid w:val="0009246C"/>
    <w:rsid w:val="000C3AAA"/>
    <w:rsid w:val="000C7AC3"/>
    <w:rsid w:val="000D1DCD"/>
    <w:rsid w:val="00114BDD"/>
    <w:rsid w:val="00123A39"/>
    <w:rsid w:val="0014011F"/>
    <w:rsid w:val="00151A45"/>
    <w:rsid w:val="00152D30"/>
    <w:rsid w:val="00153B76"/>
    <w:rsid w:val="001B460C"/>
    <w:rsid w:val="001D6115"/>
    <w:rsid w:val="00250BFE"/>
    <w:rsid w:val="00283589"/>
    <w:rsid w:val="00297287"/>
    <w:rsid w:val="002C182C"/>
    <w:rsid w:val="0031540A"/>
    <w:rsid w:val="00336BB4"/>
    <w:rsid w:val="003530A2"/>
    <w:rsid w:val="003B6E21"/>
    <w:rsid w:val="003C7AFF"/>
    <w:rsid w:val="003E7D62"/>
    <w:rsid w:val="004107CF"/>
    <w:rsid w:val="004642F6"/>
    <w:rsid w:val="0047768A"/>
    <w:rsid w:val="00481FC2"/>
    <w:rsid w:val="004C25D7"/>
    <w:rsid w:val="004D119C"/>
    <w:rsid w:val="00510311"/>
    <w:rsid w:val="00525A46"/>
    <w:rsid w:val="005750C0"/>
    <w:rsid w:val="0062068A"/>
    <w:rsid w:val="006350C5"/>
    <w:rsid w:val="00655023"/>
    <w:rsid w:val="006734C5"/>
    <w:rsid w:val="00683B60"/>
    <w:rsid w:val="00694A2E"/>
    <w:rsid w:val="006C3581"/>
    <w:rsid w:val="006C4F07"/>
    <w:rsid w:val="006D3726"/>
    <w:rsid w:val="006E1B3C"/>
    <w:rsid w:val="006E41BB"/>
    <w:rsid w:val="006F0AD5"/>
    <w:rsid w:val="006F169D"/>
    <w:rsid w:val="00704C26"/>
    <w:rsid w:val="007070A4"/>
    <w:rsid w:val="00710CA5"/>
    <w:rsid w:val="00763FDF"/>
    <w:rsid w:val="007763B6"/>
    <w:rsid w:val="00795586"/>
    <w:rsid w:val="00864DB3"/>
    <w:rsid w:val="00892C10"/>
    <w:rsid w:val="008A3A76"/>
    <w:rsid w:val="008B2278"/>
    <w:rsid w:val="00900179"/>
    <w:rsid w:val="00906CEE"/>
    <w:rsid w:val="009279E5"/>
    <w:rsid w:val="009671B1"/>
    <w:rsid w:val="0098419B"/>
    <w:rsid w:val="00997932"/>
    <w:rsid w:val="009F02F9"/>
    <w:rsid w:val="00A13689"/>
    <w:rsid w:val="00A15679"/>
    <w:rsid w:val="00A16C62"/>
    <w:rsid w:val="00A246FD"/>
    <w:rsid w:val="00A31F8E"/>
    <w:rsid w:val="00AB6736"/>
    <w:rsid w:val="00B326B6"/>
    <w:rsid w:val="00B40253"/>
    <w:rsid w:val="00B46E66"/>
    <w:rsid w:val="00B66821"/>
    <w:rsid w:val="00B96AE2"/>
    <w:rsid w:val="00BA6CF0"/>
    <w:rsid w:val="00BC0885"/>
    <w:rsid w:val="00BE5B64"/>
    <w:rsid w:val="00C15B90"/>
    <w:rsid w:val="00C4669F"/>
    <w:rsid w:val="00C555AF"/>
    <w:rsid w:val="00C55F81"/>
    <w:rsid w:val="00CB781D"/>
    <w:rsid w:val="00CF52FD"/>
    <w:rsid w:val="00CF71B6"/>
    <w:rsid w:val="00D45A00"/>
    <w:rsid w:val="00D641D5"/>
    <w:rsid w:val="00D87E6C"/>
    <w:rsid w:val="00D922D4"/>
    <w:rsid w:val="00DD66BD"/>
    <w:rsid w:val="00DE30DA"/>
    <w:rsid w:val="00DE4902"/>
    <w:rsid w:val="00DF0CA4"/>
    <w:rsid w:val="00DF49C5"/>
    <w:rsid w:val="00E428AF"/>
    <w:rsid w:val="00E44B5A"/>
    <w:rsid w:val="00E51645"/>
    <w:rsid w:val="00E52B4B"/>
    <w:rsid w:val="00E97374"/>
    <w:rsid w:val="00EA3EC3"/>
    <w:rsid w:val="00EB073A"/>
    <w:rsid w:val="00F5446B"/>
    <w:rsid w:val="00F60D4F"/>
    <w:rsid w:val="00F64DA8"/>
    <w:rsid w:val="00FE76D6"/>
    <w:rsid w:val="00FF3818"/>
    <w:rsid w:val="00FF7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  <o:rules v:ext="edit">
        <o:r id="V:Rule1" type="connector" idref="#_x0000_s2052"/>
        <o:r id="V:Rule2" type="connector" idref="#_x0000_s2053"/>
        <o:r id="V:Rule3" type="connector" idref="#_x0000_s2054"/>
        <o:r id="V:Rule4" type="connector" idref="#_x0000_s2055"/>
        <o:r id="V:Rule5" type="connector" idref="#_x0000_s2056"/>
        <o:r id="V:Rule6" type="connector" idref="#_x0000_s2057"/>
      </o:rules>
    </o:shapelayout>
  </w:shapeDefaults>
  <w:decimalSymbol w:val="."/>
  <w:listSeparator w:val=","/>
  <w14:docId w14:val="38C1B9E7"/>
  <w15:chartTrackingRefBased/>
  <w15:docId w15:val="{9FE4266C-57AE-48F3-8408-8DE81D51E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3B6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3B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83B6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76E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250BF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250BFE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50BF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250BFE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19DA70-E20C-4F89-B56E-393384E673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356</Words>
  <Characters>2032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>Deftones</Company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arief sulaeman</cp:lastModifiedBy>
  <cp:revision>2</cp:revision>
  <cp:lastPrinted>2021-04-12T04:27:00Z</cp:lastPrinted>
  <dcterms:created xsi:type="dcterms:W3CDTF">2025-11-29T18:05:00Z</dcterms:created>
  <dcterms:modified xsi:type="dcterms:W3CDTF">2025-11-29T18:05:00Z</dcterms:modified>
</cp:coreProperties>
</file>