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C0000"/>
          <w:sz w:val="48"/>
          <w:szCs w:val="48"/>
        </w:rPr>
        <w:t xml:space="preserve">ISYNCSO Talent System</w:t>
      </w:r>
    </w:p>
    <w:p>
      <w:pPr>
        <w:spacing w:after="200"/>
        <w:jc w:val="center"/>
      </w:pPr>
      <w:r>
        <w:rPr>
          <w:sz w:val="32"/>
          <w:szCs w:val="32"/>
        </w:rPr>
        <w:t xml:space="preserve">Comprehensive Analysis &amp; Enhancement Plan</w:t>
      </w:r>
    </w:p>
    <w:p>
      <w:pPr>
        <w:spacing w:after="400"/>
        <w:jc w:val="center"/>
      </w:pPr>
      <w:r>
        <w:rPr>
          <w:color w:val="666666"/>
          <w:sz w:val="22"/>
          <w:szCs w:val="22"/>
        </w:rPr>
        <w:t xml:space="preserve">January 28, 2026</w:t>
      </w:r>
    </w:p>
    <w:p>
      <w:pPr>
        <w:pStyle w:val="Heading1"/>
      </w:pPr>
      <w:r>
        <w:rPr>
          <w:b/>
          <w:bCs/>
          <w:sz w:val="36"/>
          <w:szCs w:val="36"/>
        </w:rPr>
        <w:t xml:space="preserve">Executive Summary</w:t>
      </w:r>
    </w:p>
    <w:p>
      <w:pPr>
        <w:spacing w:after="120"/>
      </w:pPr>
      <w:r>
        <w:rPr>
          <w:sz w:val="22"/>
          <w:szCs w:val="22"/>
        </w:rPr>
        <w:t xml:space="preserve">This document provides a comprehensive analysis of ISYNCSO's Talent recruitment system, evaluating its current capabilities against the strategic direction of evolving it into a professional-grade recruitment intelligence platform. The analysis covers architecture, features, data models, and identifies specific improvements aligned with four strategic pillars: RAG-powered search, professional candidate profiles, intelligent campaign automation, and recruiter-centric design.</w:t>
      </w:r>
    </w:p>
    <w:p>
      <w:pPr>
        <w:spacing w:before="200" w:after="120"/>
      </w:pPr>
      <w:r>
        <w:rPr>
          <w:b/>
          <w:bCs/>
          <w:sz w:val="24"/>
          <w:szCs w:val="24"/>
        </w:rPr>
        <w:t xml:space="preserve">Key Findings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Category</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Architecture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Modern React/Supabase stack with AI integrations. Well-structured.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Readiness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Infrastructure exists (pgvector) but not applied to candidates.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Search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Client-side substring matching only. No semantic search.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Matching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Sophisticated multi-stage AI matching exists, but fixed criteria weights.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UI/UX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Comprehensive but dense. Needs visual hierarchy optimization.</w:t>
            </w:r>
          </w:p>
        </w:tc>
      </w:tr>
    </w:tbl>
    <w:p>
      <w:r>
        <w:br w:type="page"/>
      </w:r>
    </w:p>
    <w:p>
      <w:pPr>
        <w:pStyle w:val="Heading1"/>
      </w:pPr>
      <w:r>
        <w:rPr>
          <w:b/>
          <w:bCs/>
          <w:sz w:val="36"/>
          <w:szCs w:val="36"/>
        </w:rPr>
        <w:t xml:space="preserve">1. Current State Analysis</w:t>
      </w:r>
    </w:p>
    <w:p>
      <w:pPr>
        <w:pStyle w:val="Heading2"/>
        <w:spacing w:before="300" w:after="200"/>
      </w:pPr>
      <w:r>
        <w:rPr>
          <w:b/>
          <w:bCs/>
          <w:color w:val="CC0000"/>
          <w:sz w:val="28"/>
          <w:szCs w:val="28"/>
        </w:rPr>
        <w:t xml:space="preserve">1.1 Technology Architecture</w:t>
      </w:r>
    </w:p>
    <w:p>
      <w:pPr>
        <w:pStyle w:val="Heading3"/>
        <w:spacing w:before="200" w:after="120"/>
      </w:pPr>
      <w:r>
        <w:rPr>
          <w:b/>
          <w:bCs/>
          <w:sz w:val="24"/>
          <w:szCs w:val="24"/>
        </w:rPr>
        <w:t xml:space="preserve">Tech Stack</w:t>
      </w:r>
    </w:p>
    <w:p>
      <w:pPr>
        <w:pStyle w:val="ListParagraph"/>
        <w:numPr>
          <w:ilvl w:val="0"/>
          <w:numId w:val="2"/>
        </w:numPr>
        <w:spacing w:after="80"/>
      </w:pPr>
      <w:r>
        <w:rPr>
          <w:sz w:val="22"/>
          <w:szCs w:val="22"/>
        </w:rPr>
        <w:t xml:space="preserve">Frontend: React 18, Vite, TailwindCSS, Radix UI, Framer Motion, Lucide Icons</w:t>
      </w:r>
    </w:p>
    <w:p>
      <w:pPr>
        <w:pStyle w:val="ListParagraph"/>
        <w:numPr>
          <w:ilvl w:val="0"/>
          <w:numId w:val="2"/>
        </w:numPr>
        <w:spacing w:after="80"/>
      </w:pPr>
      <w:r>
        <w:rPr>
          <w:sz w:val="22"/>
          <w:szCs w:val="22"/>
        </w:rPr>
        <w:t xml:space="preserve">Backend: Supabase (PostgreSQL with Row Level Security)</w:t>
      </w:r>
    </w:p>
    <w:p>
      <w:pPr>
        <w:pStyle w:val="ListParagraph"/>
        <w:numPr>
          <w:ilvl w:val="0"/>
          <w:numId w:val="2"/>
        </w:numPr>
        <w:spacing w:after="80"/>
      </w:pPr>
      <w:r>
        <w:rPr>
          <w:sz w:val="22"/>
          <w:szCs w:val="22"/>
        </w:rPr>
        <w:t xml:space="preserve">AI/LLM: Groq (llama-3.3-70b-versatile) for analysis, Together.ai for embeddings</w:t>
      </w:r>
    </w:p>
    <w:p>
      <w:pPr>
        <w:pStyle w:val="ListParagraph"/>
        <w:numPr>
          <w:ilvl w:val="0"/>
          <w:numId w:val="2"/>
        </w:numPr>
        <w:spacing w:after="80"/>
      </w:pPr>
      <w:r>
        <w:rPr>
          <w:sz w:val="22"/>
          <w:szCs w:val="22"/>
        </w:rPr>
        <w:t xml:space="preserve">External APIs: Explorium (candidate/company enrichment), Composio (30+ integrations), Twilio (SMS)</w:t>
      </w:r>
    </w:p>
    <w:p>
      <w:pPr>
        <w:pStyle w:val="ListParagraph"/>
        <w:numPr>
          <w:ilvl w:val="0"/>
          <w:numId w:val="2"/>
        </w:numPr>
        <w:spacing w:after="80"/>
      </w:pPr>
      <w:r>
        <w:rPr>
          <w:sz w:val="22"/>
          <w:szCs w:val="22"/>
        </w:rPr>
        <w:t xml:space="preserve">State Management: React Query for server state, React Context for app state</w:t>
      </w:r>
    </w:p>
    <w:p>
      <w:pPr>
        <w:pStyle w:val="Heading3"/>
        <w:spacing w:before="200" w:after="120"/>
      </w:pPr>
      <w:r>
        <w:rPr>
          <w:b/>
          <w:bCs/>
          <w:sz w:val="24"/>
          <w:szCs w:val="24"/>
        </w:rPr>
        <w:t xml:space="preserve">Database Architecture</w:t>
      </w:r>
    </w:p>
    <w:p>
      <w:pPr>
        <w:spacing w:after="120"/>
      </w:pPr>
      <w:r>
        <w:rPr>
          <w:sz w:val="22"/>
          <w:szCs w:val="22"/>
        </w:rPr>
        <w:t xml:space="preserve">The system uses PostgreSQL via Supabase with extensive JSONB columns for flexible data storage. Key tables include:</w:t>
      </w:r>
    </w:p>
    <w:p>
      <w:pPr>
        <w:pStyle w:val="ListParagraph"/>
        <w:numPr>
          <w:ilvl w:val="0"/>
          <w:numId w:val="2"/>
        </w:numPr>
        <w:spacing w:after="80"/>
      </w:pPr>
      <w:r>
        <w:rPr>
          <w:sz w:val="22"/>
          <w:szCs w:val="22"/>
        </w:rPr>
        <w:t xml:space="preserve">candidates - Core candidate data with 50+ columns including JSONB for skills, work_history, education, certifications</w:t>
      </w:r>
    </w:p>
    <w:p>
      <w:pPr>
        <w:pStyle w:val="ListParagraph"/>
        <w:numPr>
          <w:ilvl w:val="0"/>
          <w:numId w:val="2"/>
        </w:numPr>
        <w:spacing w:after="80"/>
      </w:pPr>
      <w:r>
        <w:rPr>
          <w:sz w:val="22"/>
          <w:szCs w:val="22"/>
        </w:rPr>
        <w:t xml:space="preserve">campaigns - Campaign configuration with role_context, matched_candidates, sequence settings</w:t>
      </w:r>
    </w:p>
    <w:p>
      <w:pPr>
        <w:pStyle w:val="ListParagraph"/>
        <w:numPr>
          <w:ilvl w:val="0"/>
          <w:numId w:val="2"/>
        </w:numPr>
        <w:spacing w:after="80"/>
      </w:pPr>
      <w:r>
        <w:rPr>
          <w:sz w:val="22"/>
          <w:szCs w:val="22"/>
        </w:rPr>
        <w:t xml:space="preserve">candidate_campaign_matches - Junction table storing match scores and AI analysis</w:t>
      </w:r>
    </w:p>
    <w:p>
      <w:pPr>
        <w:pStyle w:val="ListParagraph"/>
        <w:numPr>
          <w:ilvl w:val="0"/>
          <w:numId w:val="2"/>
        </w:numPr>
        <w:spacing w:after="80"/>
      </w:pPr>
      <w:r>
        <w:rPr>
          <w:sz w:val="22"/>
          <w:szCs w:val="22"/>
        </w:rPr>
        <w:t xml:space="preserve">sync_memory_chunks - Existing vector storage (1024 dimensions) for SYNC memory system</w:t>
      </w:r>
    </w:p>
    <w:p>
      <w:pPr>
        <w:pStyle w:val="ListParagraph"/>
        <w:numPr>
          <w:ilvl w:val="0"/>
          <w:numId w:val="2"/>
        </w:numPr>
        <w:spacing w:after="80"/>
      </w:pPr>
      <w:r>
        <w:rPr>
          <w:sz w:val="22"/>
          <w:szCs w:val="22"/>
        </w:rPr>
        <w:t xml:space="preserve">crm_companies - Company data with Explorium enrichment</w:t>
      </w:r>
    </w:p>
    <w:p>
      <w:pPr>
        <w:pStyle w:val="Heading3"/>
        <w:spacing w:before="200" w:after="120"/>
      </w:pPr>
      <w:r>
        <w:rPr>
          <w:b/>
          <w:bCs/>
          <w:sz w:val="24"/>
          <w:szCs w:val="24"/>
        </w:rPr>
        <w:t xml:space="preserve">Vector Infrastructure (Existing)</w:t>
      </w:r>
    </w:p>
    <w:p>
      <w:pPr>
        <w:spacing w:after="120"/>
      </w:pPr>
      <w:r>
        <w:rPr>
          <w:sz w:val="22"/>
          <w:szCs w:val="22"/>
        </w:rPr>
        <w:t xml:space="preserve">pgvector extension is already enabled with IVFFlat indexing for the SYNC memory system. Tables sync_memory_chunks, sync_entities, and sync_action_templates all have 1024-dimension vector columns with cosine similarity indexes. This infrastructure can be extended to candidates.</w:t>
      </w:r>
    </w:p>
    <w:p>
      <w:pPr>
        <w:pStyle w:val="Heading2"/>
        <w:spacing w:before="300" w:after="200"/>
      </w:pPr>
      <w:r>
        <w:rPr>
          <w:b/>
          <w:bCs/>
          <w:color w:val="CC0000"/>
          <w:sz w:val="28"/>
          <w:szCs w:val="28"/>
        </w:rPr>
        <w:t xml:space="preserve">1.2 Feature Inventory</w:t>
      </w:r>
    </w:p>
    <w:p>
      <w:pPr>
        <w:pStyle w:val="Heading3"/>
        <w:spacing w:before="200" w:after="120"/>
      </w:pPr>
      <w:r>
        <w:rPr>
          <w:b/>
          <w:bCs/>
          <w:sz w:val="24"/>
          <w:szCs w:val="24"/>
        </w:rPr>
        <w:t xml:space="preserve">Candidate Management</w:t>
      </w:r>
    </w:p>
    <w:p>
      <w:pPr>
        <w:pStyle w:val="ListParagraph"/>
        <w:numPr>
          <w:ilvl w:val="0"/>
          <w:numId w:val="2"/>
        </w:numPr>
        <w:spacing w:after="80"/>
      </w:pPr>
      <w:r>
        <w:rPr>
          <w:sz w:val="22"/>
          <w:szCs w:val="22"/>
        </w:rPr>
        <w:t xml:space="preserve">Full CRUD operations with modal-based add/edit</w:t>
      </w:r>
    </w:p>
    <w:p>
      <w:pPr>
        <w:pStyle w:val="ListParagraph"/>
        <w:numPr>
          <w:ilvl w:val="0"/>
          <w:numId w:val="2"/>
        </w:numPr>
        <w:spacing w:after="80"/>
      </w:pPr>
      <w:r>
        <w:rPr>
          <w:sz w:val="22"/>
          <w:szCs w:val="22"/>
        </w:rPr>
        <w:t xml:space="preserve">Bulk import from CSV with AI column mapping (map-nest-columns function)</w:t>
      </w:r>
    </w:p>
    <w:p>
      <w:pPr>
        <w:pStyle w:val="ListParagraph"/>
        <w:numPr>
          <w:ilvl w:val="0"/>
          <w:numId w:val="2"/>
        </w:numPr>
        <w:spacing w:after="80"/>
      </w:pPr>
      <w:r>
        <w:rPr>
          <w:sz w:val="22"/>
          <w:szCs w:val="22"/>
        </w:rPr>
        <w:t xml:space="preserve">Explorium enrichment for contact info, work history, education, skills</w:t>
      </w:r>
    </w:p>
    <w:p>
      <w:pPr>
        <w:pStyle w:val="ListParagraph"/>
        <w:numPr>
          <w:ilvl w:val="0"/>
          <w:numId w:val="2"/>
        </w:numPr>
        <w:spacing w:after="80"/>
      </w:pPr>
      <w:r>
        <w:rPr>
          <w:sz w:val="22"/>
          <w:szCs w:val="22"/>
        </w:rPr>
        <w:t xml:space="preserve">Intelligence scoring with flight risk analysis</w:t>
      </w:r>
    </w:p>
    <w:p>
      <w:pPr>
        <w:pStyle w:val="ListParagraph"/>
        <w:numPr>
          <w:ilvl w:val="0"/>
          <w:numId w:val="2"/>
        </w:numPr>
        <w:spacing w:after="80"/>
      </w:pPr>
      <w:r>
        <w:rPr>
          <w:sz w:val="22"/>
          <w:szCs w:val="22"/>
        </w:rPr>
        <w:t xml:space="preserve">Panel customization (users can show/hide sections via usePanelPreferences hook)</w:t>
      </w:r>
    </w:p>
    <w:p>
      <w:pPr>
        <w:pStyle w:val="ListParagraph"/>
        <w:numPr>
          <w:ilvl w:val="0"/>
          <w:numId w:val="2"/>
        </w:numPr>
        <w:spacing w:after="80"/>
      </w:pPr>
      <w:r>
        <w:rPr>
          <w:sz w:val="22"/>
          <w:szCs w:val="22"/>
        </w:rPr>
        <w:t xml:space="preserve">Detail drawer with tabs: Profile, Intelligence, Company, Activity</w:t>
      </w:r>
    </w:p>
    <w:p>
      <w:pPr>
        <w:pStyle w:val="Heading3"/>
        <w:spacing w:before="200" w:after="120"/>
      </w:pPr>
      <w:r>
        <w:rPr>
          <w:b/>
          <w:bCs/>
          <w:sz w:val="24"/>
          <w:szCs w:val="24"/>
        </w:rPr>
        <w:t xml:space="preserve">Campaign System</w:t>
      </w:r>
    </w:p>
    <w:p>
      <w:pPr>
        <w:pStyle w:val="ListParagraph"/>
        <w:numPr>
          <w:ilvl w:val="0"/>
          <w:numId w:val="2"/>
        </w:numPr>
        <w:spacing w:after="80"/>
      </w:pPr>
      <w:r>
        <w:rPr>
          <w:sz w:val="22"/>
          <w:szCs w:val="22"/>
        </w:rPr>
        <w:t xml:space="preserve">Campaign wizard with role context definition (must-haves, nice-to-haves, deal-breakers)</w:t>
      </w:r>
    </w:p>
    <w:p>
      <w:pPr>
        <w:pStyle w:val="ListParagraph"/>
        <w:numPr>
          <w:ilvl w:val="0"/>
          <w:numId w:val="2"/>
        </w:numPr>
        <w:spacing w:after="80"/>
      </w:pPr>
      <w:r>
        <w:rPr>
          <w:sz w:val="22"/>
          <w:szCs w:val="22"/>
        </w:rPr>
        <w:t xml:space="preserve">AI-powered multi-stage matching (rule-based pre-filter + LLM deep analysis)</w:t>
      </w:r>
    </w:p>
    <w:p>
      <w:pPr>
        <w:pStyle w:val="ListParagraph"/>
        <w:numPr>
          <w:ilvl w:val="0"/>
          <w:numId w:val="2"/>
        </w:numPr>
        <w:spacing w:after="80"/>
      </w:pPr>
      <w:r>
        <w:rPr>
          <w:sz w:val="22"/>
          <w:szCs w:val="22"/>
        </w:rPr>
        <w:t xml:space="preserve">Match scoring with factors: skills_fit, experience_fit, title_fit, location_fit, timing_score, culture_fit</w:t>
      </w:r>
    </w:p>
    <w:p>
      <w:pPr>
        <w:pStyle w:val="ListParagraph"/>
        <w:numPr>
          <w:ilvl w:val="0"/>
          <w:numId w:val="2"/>
        </w:numPr>
        <w:spacing w:after="80"/>
      </w:pPr>
      <w:r>
        <w:rPr>
          <w:sz w:val="22"/>
          <w:szCs w:val="22"/>
        </w:rPr>
        <w:t xml:space="preserve">Outreach generation (email, LinkedIn) with AI personalization</w:t>
      </w:r>
    </w:p>
    <w:p>
      <w:pPr>
        <w:pStyle w:val="ListParagraph"/>
        <w:numPr>
          <w:ilvl w:val="0"/>
          <w:numId w:val="2"/>
        </w:numPr>
        <w:spacing w:after="80"/>
      </w:pPr>
      <w:r>
        <w:rPr>
          <w:sz w:val="22"/>
          <w:szCs w:val="22"/>
        </w:rPr>
        <w:t xml:space="preserve">Sequence scheduling and automation</w:t>
      </w:r>
    </w:p>
    <w:p>
      <w:pPr>
        <w:pStyle w:val="Heading3"/>
        <w:spacing w:before="200" w:after="120"/>
      </w:pPr>
      <w:r>
        <w:rPr>
          <w:b/>
          <w:bCs/>
          <w:sz w:val="24"/>
          <w:szCs w:val="24"/>
        </w:rPr>
        <w:t xml:space="preserve">Search &amp; Filter Capabilities</w:t>
      </w:r>
    </w:p>
    <w:p>
      <w:pPr>
        <w:pStyle w:val="ListParagraph"/>
        <w:numPr>
          <w:ilvl w:val="0"/>
          <w:numId w:val="2"/>
        </w:numPr>
        <w:spacing w:after="80"/>
      </w:pPr>
      <w:r>
        <w:rPr>
          <w:sz w:val="22"/>
          <w:szCs w:val="22"/>
        </w:rPr>
        <w:t xml:space="preserve">Text search: Simple substring matching across name, title, company, location, email, skills</w:t>
      </w:r>
    </w:p>
    <w:p>
      <w:pPr>
        <w:pStyle w:val="ListParagraph"/>
        <w:numPr>
          <w:ilvl w:val="0"/>
          <w:numId w:val="2"/>
        </w:numPr>
        <w:spacing w:after="80"/>
      </w:pPr>
      <w:r>
        <w:rPr>
          <w:sz w:val="22"/>
          <w:szCs w:val="22"/>
        </w:rPr>
        <w:t xml:space="preserve">Multi-select filters: Location, Title, Company, Skills, Intelligence Level, Approach</w:t>
      </w:r>
    </w:p>
    <w:p>
      <w:pPr>
        <w:pStyle w:val="ListParagraph"/>
        <w:numPr>
          <w:ilvl w:val="0"/>
          <w:numId w:val="2"/>
        </w:numPr>
        <w:spacing w:after="80"/>
      </w:pPr>
      <w:r>
        <w:rPr>
          <w:sz w:val="22"/>
          <w:szCs w:val="22"/>
        </w:rPr>
        <w:t xml:space="preserve">Range filters: Intelligence Score, Years of Experience</w:t>
      </w:r>
    </w:p>
    <w:p>
      <w:pPr>
        <w:pStyle w:val="ListParagraph"/>
        <w:numPr>
          <w:ilvl w:val="0"/>
          <w:numId w:val="2"/>
        </w:numPr>
        <w:spacing w:after="80"/>
      </w:pPr>
      <w:r>
        <w:rPr>
          <w:sz w:val="22"/>
          <w:szCs w:val="22"/>
        </w:rPr>
        <w:t xml:space="preserve">Boolean filters: Has Email, Has LinkedIn, Has Intel Data</w:t>
      </w:r>
    </w:p>
    <w:p>
      <w:pPr>
        <w:pStyle w:val="ListParagraph"/>
        <w:numPr>
          <w:ilvl w:val="0"/>
          <w:numId w:val="2"/>
        </w:numPr>
        <w:spacing w:after="80"/>
      </w:pPr>
      <w:r>
        <w:rPr>
          <w:sz w:val="22"/>
          <w:szCs w:val="22"/>
        </w:rPr>
        <w:t xml:space="preserve">Last Updated filter with predefined ranges (7, 30, 90, 180 days)</w:t>
      </w:r>
    </w:p>
    <w:p>
      <w:pPr>
        <w:pStyle w:val="ListParagraph"/>
        <w:numPr>
          <w:ilvl w:val="0"/>
          <w:numId w:val="2"/>
        </w:numPr>
        <w:spacing w:after="80"/>
      </w:pPr>
      <w:r>
        <w:rPr>
          <w:sz w:val="22"/>
          <w:szCs w:val="22"/>
        </w:rPr>
        <w:t xml:space="preserve">All filtering is client-side (loads all candidates, filters in useCandidateFilters hook)</w:t>
      </w:r>
    </w:p>
    <w:p>
      <w:pPr>
        <w:pStyle w:val="Heading3"/>
        <w:spacing w:before="200" w:after="120"/>
      </w:pPr>
      <w:r>
        <w:rPr>
          <w:b/>
          <w:bCs/>
          <w:sz w:val="24"/>
          <w:szCs w:val="24"/>
        </w:rPr>
        <w:t xml:space="preserve">AI/Intelligence Features</w:t>
      </w:r>
    </w:p>
    <w:p>
      <w:pPr>
        <w:pStyle w:val="ListParagraph"/>
        <w:numPr>
          <w:ilvl w:val="0"/>
          <w:numId w:val="2"/>
        </w:numPr>
        <w:spacing w:after="80"/>
      </w:pPr>
      <w:r>
        <w:rPr>
          <w:sz w:val="22"/>
          <w:szCs w:val="22"/>
        </w:rPr>
        <w:t xml:space="preserve">generateCandidateIntelligence: Flight risk scoring with timing signals, outreach hooks, key insights</w:t>
      </w:r>
    </w:p>
    <w:p>
      <w:pPr>
        <w:pStyle w:val="ListParagraph"/>
        <w:numPr>
          <w:ilvl w:val="0"/>
          <w:numId w:val="2"/>
        </w:numPr>
        <w:spacing w:after="80"/>
      </w:pPr>
      <w:r>
        <w:rPr>
          <w:sz w:val="22"/>
          <w:szCs w:val="22"/>
        </w:rPr>
        <w:t xml:space="preserve">generateCompanyIntelligence: Company analysis with pain points, growth signals</w:t>
      </w:r>
    </w:p>
    <w:p>
      <w:pPr>
        <w:pStyle w:val="ListParagraph"/>
        <w:numPr>
          <w:ilvl w:val="0"/>
          <w:numId w:val="2"/>
        </w:numPr>
        <w:spacing w:after="80"/>
      </w:pPr>
      <w:r>
        <w:rPr>
          <w:sz w:val="22"/>
          <w:szCs w:val="22"/>
        </w:rPr>
        <w:t xml:space="preserve">analyzeCampaignProject: Multi-stage matching with Groq LLM</w:t>
      </w:r>
    </w:p>
    <w:p>
      <w:pPr>
        <w:pStyle w:val="ListParagraph"/>
        <w:numPr>
          <w:ilvl w:val="0"/>
          <w:numId w:val="2"/>
        </w:numPr>
        <w:spacing w:after="80"/>
      </w:pPr>
      <w:r>
        <w:rPr>
          <w:sz w:val="22"/>
          <w:szCs w:val="22"/>
        </w:rPr>
        <w:t xml:space="preserve">generateCampaignOutreach: Personalized message generation</w:t>
      </w:r>
    </w:p>
    <w:p>
      <w:r>
        <w:br w:type="page"/>
      </w:r>
    </w:p>
    <w:p>
      <w:pPr>
        <w:pStyle w:val="Heading1"/>
      </w:pPr>
      <w:r>
        <w:rPr>
          <w:b/>
          <w:bCs/>
          <w:sz w:val="36"/>
          <w:szCs w:val="36"/>
        </w:rPr>
        <w:t xml:space="preserve">2. Gap Analysis vs Strategic Direction</w:t>
      </w:r>
    </w:p>
    <w:p>
      <w:pPr>
        <w:pStyle w:val="Heading2"/>
        <w:spacing w:before="300" w:after="200"/>
      </w:pPr>
      <w:r>
        <w:rPr>
          <w:b/>
          <w:bCs/>
          <w:color w:val="CC0000"/>
          <w:sz w:val="28"/>
          <w:szCs w:val="28"/>
        </w:rPr>
        <w:t xml:space="preserve">2.1 RAG-Powered Search</w:t>
      </w:r>
    </w:p>
    <w:p>
      <w:pPr>
        <w:pStyle w:val="Heading3"/>
        <w:spacing w:before="200" w:after="120"/>
      </w:pPr>
      <w:r>
        <w:rPr>
          <w:b/>
          <w:bCs/>
          <w:sz w:val="24"/>
          <w:szCs w:val="24"/>
        </w:rPr>
        <w:t xml:space="preserve">Current State</w:t>
      </w:r>
    </w:p>
    <w:p>
      <w:pPr>
        <w:pStyle w:val="ListParagraph"/>
        <w:numPr>
          <w:ilvl w:val="0"/>
          <w:numId w:val="2"/>
        </w:numPr>
        <w:spacing w:after="80"/>
      </w:pPr>
      <w:r>
        <w:rPr>
          <w:sz w:val="22"/>
          <w:szCs w:val="22"/>
        </w:rPr>
        <w:t xml:space="preserve">Search is client-side substring matching only</w:t>
      </w:r>
    </w:p>
    <w:p>
      <w:pPr>
        <w:pStyle w:val="ListParagraph"/>
        <w:numPr>
          <w:ilvl w:val="0"/>
          <w:numId w:val="2"/>
        </w:numPr>
        <w:spacing w:after="80"/>
      </w:pPr>
      <w:r>
        <w:rPr>
          <w:sz w:val="22"/>
          <w:szCs w:val="22"/>
        </w:rPr>
        <w:t xml:space="preserve">No semantic understanding (searching 'audit professionals' won't find 'accountants who do auditing')</w:t>
      </w:r>
    </w:p>
    <w:p>
      <w:pPr>
        <w:pStyle w:val="ListParagraph"/>
        <w:numPr>
          <w:ilvl w:val="0"/>
          <w:numId w:val="2"/>
        </w:numPr>
        <w:spacing w:after="80"/>
      </w:pPr>
      <w:r>
        <w:rPr>
          <w:sz w:val="22"/>
          <w:szCs w:val="22"/>
        </w:rPr>
        <w:t xml:space="preserve">No natural language queries ('Find people at unstable companies who might be open to new roles')</w:t>
      </w:r>
    </w:p>
    <w:p>
      <w:pPr>
        <w:pStyle w:val="ListParagraph"/>
        <w:numPr>
          <w:ilvl w:val="0"/>
          <w:numId w:val="2"/>
        </w:numPr>
        <w:spacing w:after="80"/>
      </w:pPr>
      <w:r>
        <w:rPr>
          <w:sz w:val="22"/>
          <w:szCs w:val="22"/>
        </w:rPr>
        <w:t xml:space="preserve">Vector infrastructure exists in SYNC but not applied to candidates</w:t>
      </w:r>
    </w:p>
    <w:p>
      <w:pPr>
        <w:pStyle w:val="Heading3"/>
        <w:spacing w:before="200" w:after="120"/>
      </w:pPr>
      <w:r>
        <w:rPr>
          <w:b/>
          <w:bCs/>
          <w:sz w:val="24"/>
          <w:szCs w:val="24"/>
        </w:rPr>
        <w:t xml:space="preserve">Gaps</w:t>
      </w:r>
    </w:p>
    <w:p>
      <w:pPr>
        <w:pStyle w:val="ListParagraph"/>
        <w:numPr>
          <w:ilvl w:val="1"/>
          <w:numId w:val="2"/>
        </w:numPr>
        <w:spacing w:after="80"/>
      </w:pPr>
      <w:r>
        <w:rPr>
          <w:sz w:val="22"/>
          <w:szCs w:val="22"/>
        </w:rPr>
        <w:t xml:space="preserve">No candidate embedding generation or storage</w:t>
      </w:r>
    </w:p>
    <w:p>
      <w:pPr>
        <w:pStyle w:val="ListParagraph"/>
        <w:numPr>
          <w:ilvl w:val="1"/>
          <w:numId w:val="2"/>
        </w:numPr>
        <w:spacing w:after="80"/>
      </w:pPr>
      <w:r>
        <w:rPr>
          <w:sz w:val="22"/>
          <w:szCs w:val="22"/>
        </w:rPr>
        <w:t xml:space="preserve">No semantic search endpoint</w:t>
      </w:r>
    </w:p>
    <w:p>
      <w:pPr>
        <w:pStyle w:val="ListParagraph"/>
        <w:numPr>
          <w:ilvl w:val="1"/>
          <w:numId w:val="2"/>
        </w:numPr>
        <w:spacing w:after="80"/>
      </w:pPr>
      <w:r>
        <w:rPr>
          <w:sz w:val="22"/>
          <w:szCs w:val="22"/>
        </w:rPr>
        <w:t xml:space="preserve">No natural language query parsing</w:t>
      </w:r>
    </w:p>
    <w:p>
      <w:pPr>
        <w:pStyle w:val="ListParagraph"/>
        <w:numPr>
          <w:ilvl w:val="1"/>
          <w:numId w:val="2"/>
        </w:numPr>
        <w:spacing w:after="80"/>
      </w:pPr>
      <w:r>
        <w:rPr>
          <w:sz w:val="22"/>
          <w:szCs w:val="22"/>
        </w:rPr>
        <w:t xml:space="preserve">Rich candidate data not leveraged for semantic retrieval</w:t>
      </w:r>
    </w:p>
    <w:p>
      <w:pPr>
        <w:pStyle w:val="Heading2"/>
        <w:spacing w:before="300" w:after="200"/>
      </w:pPr>
      <w:r>
        <w:rPr>
          <w:b/>
          <w:bCs/>
          <w:color w:val="CC0000"/>
          <w:sz w:val="28"/>
          <w:szCs w:val="28"/>
        </w:rPr>
        <w:t xml:space="preserve">2.2 Professional Candidate Profiles</w:t>
      </w:r>
    </w:p>
    <w:p>
      <w:pPr>
        <w:pStyle w:val="Heading3"/>
        <w:spacing w:before="200" w:after="120"/>
      </w:pPr>
      <w:r>
        <w:rPr>
          <w:b/>
          <w:bCs/>
          <w:sz w:val="24"/>
          <w:szCs w:val="24"/>
        </w:rPr>
        <w:t xml:space="preserve">Current State</w:t>
      </w:r>
    </w:p>
    <w:p>
      <w:pPr>
        <w:pStyle w:val="ListParagraph"/>
        <w:numPr>
          <w:ilvl w:val="0"/>
          <w:numId w:val="2"/>
        </w:numPr>
        <w:spacing w:after="80"/>
      </w:pPr>
      <w:r>
        <w:rPr>
          <w:sz w:val="22"/>
          <w:szCs w:val="22"/>
        </w:rPr>
        <w:t xml:space="preserve">CandidateDetailDrawer shows comprehensive data across 4 tabs</w:t>
      </w:r>
    </w:p>
    <w:p>
      <w:pPr>
        <w:pStyle w:val="ListParagraph"/>
        <w:numPr>
          <w:ilvl w:val="0"/>
          <w:numId w:val="2"/>
        </w:numPr>
        <w:spacing w:after="80"/>
      </w:pPr>
      <w:r>
        <w:rPr>
          <w:sz w:val="22"/>
          <w:szCs w:val="22"/>
        </w:rPr>
        <w:t xml:space="preserve">Profile tab: Contact info, summary, skills, work history, education, certifications</w:t>
      </w:r>
    </w:p>
    <w:p>
      <w:pPr>
        <w:pStyle w:val="ListParagraph"/>
        <w:numPr>
          <w:ilvl w:val="0"/>
          <w:numId w:val="2"/>
        </w:numPr>
        <w:spacing w:after="80"/>
      </w:pPr>
      <w:r>
        <w:rPr>
          <w:sz w:val="22"/>
          <w:szCs w:val="22"/>
        </w:rPr>
        <w:t xml:space="preserve">Intelligence tab: Flight risk score, timing signals, outreach angle, hooks</w:t>
      </w:r>
    </w:p>
    <w:p>
      <w:pPr>
        <w:pStyle w:val="ListParagraph"/>
        <w:numPr>
          <w:ilvl w:val="0"/>
          <w:numId w:val="2"/>
        </w:numPr>
        <w:spacing w:after="80"/>
      </w:pPr>
      <w:r>
        <w:rPr>
          <w:sz w:val="22"/>
          <w:szCs w:val="22"/>
        </w:rPr>
        <w:t xml:space="preserve">Company tab: Firmographics, tech stack, ratings, funding, M&amp;A news</w:t>
      </w:r>
    </w:p>
    <w:p>
      <w:pPr>
        <w:pStyle w:val="ListParagraph"/>
        <w:numPr>
          <w:ilvl w:val="0"/>
          <w:numId w:val="2"/>
        </w:numPr>
        <w:spacing w:after="80"/>
      </w:pPr>
      <w:r>
        <w:rPr>
          <w:sz w:val="22"/>
          <w:szCs w:val="22"/>
        </w:rPr>
        <w:t xml:space="preserve">Panel customization exists (show/hide sections)</w:t>
      </w:r>
    </w:p>
    <w:p>
      <w:pPr>
        <w:pStyle w:val="Heading3"/>
        <w:spacing w:before="200" w:after="120"/>
      </w:pPr>
      <w:r>
        <w:rPr>
          <w:b/>
          <w:bCs/>
          <w:sz w:val="24"/>
          <w:szCs w:val="24"/>
        </w:rPr>
        <w:t xml:space="preserve">Gaps</w:t>
      </w:r>
    </w:p>
    <w:p>
      <w:pPr>
        <w:pStyle w:val="ListParagraph"/>
        <w:numPr>
          <w:ilvl w:val="1"/>
          <w:numId w:val="2"/>
        </w:numPr>
        <w:spacing w:after="80"/>
      </w:pPr>
      <w:r>
        <w:rPr>
          <w:sz w:val="22"/>
          <w:szCs w:val="22"/>
        </w:rPr>
        <w:t xml:space="preserve">Information is comprehensive but not prioritized for quick scanning</w:t>
      </w:r>
    </w:p>
    <w:p>
      <w:pPr>
        <w:pStyle w:val="ListParagraph"/>
        <w:numPr>
          <w:ilvl w:val="1"/>
          <w:numId w:val="2"/>
        </w:numPr>
        <w:spacing w:after="80"/>
      </w:pPr>
      <w:r>
        <w:rPr>
          <w:sz w:val="22"/>
          <w:szCs w:val="22"/>
        </w:rPr>
        <w:t xml:space="preserve">No visual distinction between 'must-see' and 'nice-to-know' data</w:t>
      </w:r>
    </w:p>
    <w:p>
      <w:pPr>
        <w:pStyle w:val="ListParagraph"/>
        <w:numPr>
          <w:ilvl w:val="1"/>
          <w:numId w:val="2"/>
        </w:numPr>
        <w:spacing w:after="80"/>
      </w:pPr>
      <w:r>
        <w:rPr>
          <w:sz w:val="22"/>
          <w:szCs w:val="22"/>
        </w:rPr>
        <w:t xml:space="preserve">Dense text blocks (e.g., outreach_urgency_reasoning, job_satisfaction_analysis)</w:t>
      </w:r>
    </w:p>
    <w:p>
      <w:pPr>
        <w:pStyle w:val="ListParagraph"/>
        <w:numPr>
          <w:ilvl w:val="1"/>
          <w:numId w:val="2"/>
        </w:numPr>
        <w:spacing w:after="80"/>
      </w:pPr>
      <w:r>
        <w:rPr>
          <w:sz w:val="22"/>
          <w:szCs w:val="22"/>
        </w:rPr>
        <w:t xml:space="preserve">No executive summary or key decision points at top</w:t>
      </w:r>
    </w:p>
    <w:p>
      <w:pPr>
        <w:pStyle w:val="ListParagraph"/>
        <w:numPr>
          <w:ilvl w:val="1"/>
          <w:numId w:val="2"/>
        </w:numPr>
        <w:spacing w:after="80"/>
      </w:pPr>
      <w:r>
        <w:rPr>
          <w:sz w:val="22"/>
          <w:szCs w:val="22"/>
        </w:rPr>
        <w:t xml:space="preserve">Card grid view shows limited info (name, title, company, intel score)</w:t>
      </w:r>
    </w:p>
    <w:p>
      <w:pPr>
        <w:pStyle w:val="Heading2"/>
        <w:spacing w:before="300" w:after="200"/>
      </w:pPr>
      <w:r>
        <w:rPr>
          <w:b/>
          <w:bCs/>
          <w:color w:val="CC0000"/>
          <w:sz w:val="28"/>
          <w:szCs w:val="28"/>
        </w:rPr>
        <w:t xml:space="preserve">2.3 Intelligent Campaign Automation</w:t>
      </w:r>
    </w:p>
    <w:p>
      <w:pPr>
        <w:pStyle w:val="Heading3"/>
        <w:spacing w:before="200" w:after="120"/>
      </w:pPr>
      <w:r>
        <w:rPr>
          <w:b/>
          <w:bCs/>
          <w:sz w:val="24"/>
          <w:szCs w:val="24"/>
        </w:rPr>
        <w:t xml:space="preserve">Current State</w:t>
      </w:r>
    </w:p>
    <w:p>
      <w:pPr>
        <w:pStyle w:val="ListParagraph"/>
        <w:numPr>
          <w:ilvl w:val="0"/>
          <w:numId w:val="2"/>
        </w:numPr>
        <w:spacing w:after="80"/>
      </w:pPr>
      <w:r>
        <w:rPr>
          <w:sz w:val="22"/>
          <w:szCs w:val="22"/>
        </w:rPr>
        <w:t xml:space="preserve">Campaign matching uses sophisticated multi-stage approach</w:t>
      </w:r>
    </w:p>
    <w:p>
      <w:pPr>
        <w:pStyle w:val="ListParagraph"/>
        <w:numPr>
          <w:ilvl w:val="0"/>
          <w:numId w:val="2"/>
        </w:numPr>
        <w:spacing w:after="80"/>
      </w:pPr>
      <w:r>
        <w:rPr>
          <w:sz w:val="22"/>
          <w:szCs w:val="22"/>
        </w:rPr>
        <w:t xml:space="preserve">Stage 1: Rule-based pre-filter (title relevance, skills match, must-haves, deal-breakers)</w:t>
      </w:r>
    </w:p>
    <w:p>
      <w:pPr>
        <w:pStyle w:val="ListParagraph"/>
        <w:numPr>
          <w:ilvl w:val="0"/>
          <w:numId w:val="2"/>
        </w:numPr>
        <w:spacing w:after="80"/>
      </w:pPr>
      <w:r>
        <w:rPr>
          <w:sz w:val="22"/>
          <w:szCs w:val="22"/>
        </w:rPr>
        <w:t xml:space="preserve">Stage 2: Deep AI analysis via Groq with 6 factors</w:t>
      </w:r>
    </w:p>
    <w:p>
      <w:pPr>
        <w:pStyle w:val="ListParagraph"/>
        <w:numPr>
          <w:ilvl w:val="0"/>
          <w:numId w:val="2"/>
        </w:numPr>
        <w:spacing w:after="80"/>
      </w:pPr>
      <w:r>
        <w:rPr>
          <w:sz w:val="22"/>
          <w:szCs w:val="22"/>
        </w:rPr>
        <w:t xml:space="preserve">Stage 3: Priority ranking with timing boost</w:t>
      </w:r>
    </w:p>
    <w:p>
      <w:pPr>
        <w:pStyle w:val="ListParagraph"/>
        <w:numPr>
          <w:ilvl w:val="0"/>
          <w:numId w:val="2"/>
        </w:numPr>
        <w:spacing w:after="80"/>
      </w:pPr>
      <w:r>
        <w:rPr>
          <w:sz w:val="22"/>
          <w:szCs w:val="22"/>
        </w:rPr>
        <w:t xml:space="preserve">Fixed weights: Skills 25%, Experience 20%, Title 15%, Location 10%, Timing 20%, Culture 10%</w:t>
      </w:r>
    </w:p>
    <w:p>
      <w:pPr>
        <w:pStyle w:val="Heading3"/>
        <w:spacing w:before="200" w:after="120"/>
      </w:pPr>
      <w:r>
        <w:rPr>
          <w:b/>
          <w:bCs/>
          <w:sz w:val="24"/>
          <w:szCs w:val="24"/>
        </w:rPr>
        <w:t xml:space="preserve">Gaps</w:t>
      </w:r>
    </w:p>
    <w:p>
      <w:pPr>
        <w:pStyle w:val="ListParagraph"/>
        <w:numPr>
          <w:ilvl w:val="1"/>
          <w:numId w:val="2"/>
        </w:numPr>
        <w:spacing w:after="80"/>
      </w:pPr>
      <w:r>
        <w:rPr>
          <w:sz w:val="22"/>
          <w:szCs w:val="22"/>
        </w:rPr>
        <w:t xml:space="preserve">Recruiters cannot customize criteria weights</w:t>
      </w:r>
    </w:p>
    <w:p>
      <w:pPr>
        <w:pStyle w:val="ListParagraph"/>
        <w:numPr>
          <w:ilvl w:val="1"/>
          <w:numId w:val="2"/>
        </w:numPr>
        <w:spacing w:after="80"/>
      </w:pPr>
      <w:r>
        <w:rPr>
          <w:sz w:val="22"/>
          <w:szCs w:val="22"/>
        </w:rPr>
        <w:t xml:space="preserve">No UI to define 'Location is 40% important' or 'Big 4 is preferred but not required'</w:t>
      </w:r>
    </w:p>
    <w:p>
      <w:pPr>
        <w:pStyle w:val="ListParagraph"/>
        <w:numPr>
          <w:ilvl w:val="1"/>
          <w:numId w:val="2"/>
        </w:numPr>
        <w:spacing w:after="80"/>
      </w:pPr>
      <w:r>
        <w:rPr>
          <w:sz w:val="22"/>
          <w:szCs w:val="22"/>
        </w:rPr>
        <w:t xml:space="preserve">Match explanations exist but not prominently surfaced</w:t>
      </w:r>
    </w:p>
    <w:p>
      <w:pPr>
        <w:pStyle w:val="ListParagraph"/>
        <w:numPr>
          <w:ilvl w:val="1"/>
          <w:numId w:val="2"/>
        </w:numPr>
        <w:spacing w:after="80"/>
      </w:pPr>
      <w:r>
        <w:rPr>
          <w:sz w:val="22"/>
          <w:szCs w:val="22"/>
        </w:rPr>
        <w:t xml:space="preserve">No ability to search entire candidate pool with weighted criteria (only campaign-assigned)</w:t>
      </w:r>
    </w:p>
    <w:p>
      <w:pPr>
        <w:pStyle w:val="Heading2"/>
        <w:spacing w:before="300" w:after="200"/>
      </w:pPr>
      <w:r>
        <w:rPr>
          <w:b/>
          <w:bCs/>
          <w:color w:val="CC0000"/>
          <w:sz w:val="28"/>
          <w:szCs w:val="28"/>
        </w:rPr>
        <w:t xml:space="preserve">2.4 Recruiter-Centric Design</w:t>
      </w:r>
    </w:p>
    <w:p>
      <w:pPr>
        <w:pStyle w:val="Heading3"/>
        <w:spacing w:before="200" w:after="120"/>
      </w:pPr>
      <w:r>
        <w:rPr>
          <w:b/>
          <w:bCs/>
          <w:sz w:val="24"/>
          <w:szCs w:val="24"/>
        </w:rPr>
        <w:t xml:space="preserve">Current State</w:t>
      </w:r>
    </w:p>
    <w:p>
      <w:pPr>
        <w:pStyle w:val="ListParagraph"/>
        <w:numPr>
          <w:ilvl w:val="0"/>
          <w:numId w:val="2"/>
        </w:numPr>
        <w:spacing w:after="80"/>
      </w:pPr>
      <w:r>
        <w:rPr>
          <w:sz w:val="22"/>
          <w:szCs w:val="22"/>
        </w:rPr>
        <w:t xml:space="preserve">Dashboard shows metrics: Total candidates, campaigns, matches, response rates</w:t>
      </w:r>
    </w:p>
    <w:p>
      <w:pPr>
        <w:pStyle w:val="ListParagraph"/>
        <w:numPr>
          <w:ilvl w:val="0"/>
          <w:numId w:val="2"/>
        </w:numPr>
        <w:spacing w:after="80"/>
      </w:pPr>
      <w:r>
        <w:rPr>
          <w:sz w:val="22"/>
          <w:szCs w:val="22"/>
        </w:rPr>
        <w:t xml:space="preserve">Table view with compact rows showing key info</w:t>
      </w:r>
    </w:p>
    <w:p>
      <w:pPr>
        <w:pStyle w:val="ListParagraph"/>
        <w:numPr>
          <w:ilvl w:val="0"/>
          <w:numId w:val="2"/>
        </w:numPr>
        <w:spacing w:after="80"/>
      </w:pPr>
      <w:r>
        <w:rPr>
          <w:sz w:val="22"/>
          <w:szCs w:val="22"/>
        </w:rPr>
        <w:t xml:space="preserve">Keyboard navigation support (arrow keys, j/k for focus)</w:t>
      </w:r>
    </w:p>
    <w:p>
      <w:pPr>
        <w:pStyle w:val="ListParagraph"/>
        <w:numPr>
          <w:ilvl w:val="0"/>
          <w:numId w:val="2"/>
        </w:numPr>
        <w:spacing w:after="80"/>
      </w:pPr>
      <w:r>
        <w:rPr>
          <w:sz w:val="22"/>
          <w:szCs w:val="22"/>
        </w:rPr>
        <w:t xml:space="preserve">Bulk actions: Add to campaign, Run Intel, Export, Delete</w:t>
      </w:r>
    </w:p>
    <w:p>
      <w:pPr>
        <w:pStyle w:val="Heading3"/>
        <w:spacing w:before="200" w:after="120"/>
      </w:pPr>
      <w:r>
        <w:rPr>
          <w:b/>
          <w:bCs/>
          <w:sz w:val="24"/>
          <w:szCs w:val="24"/>
        </w:rPr>
        <w:t xml:space="preserve">Gaps</w:t>
      </w:r>
    </w:p>
    <w:p>
      <w:pPr>
        <w:pStyle w:val="ListParagraph"/>
        <w:numPr>
          <w:ilvl w:val="1"/>
          <w:numId w:val="2"/>
        </w:numPr>
        <w:spacing w:after="80"/>
      </w:pPr>
      <w:r>
        <w:rPr>
          <w:sz w:val="22"/>
          <w:szCs w:val="22"/>
        </w:rPr>
        <w:t xml:space="preserve">Candidate list shows same info for all contexts (browsing vs. deep evaluation)</w:t>
      </w:r>
    </w:p>
    <w:p>
      <w:pPr>
        <w:pStyle w:val="ListParagraph"/>
        <w:numPr>
          <w:ilvl w:val="1"/>
          <w:numId w:val="2"/>
        </w:numPr>
        <w:spacing w:after="80"/>
      </w:pPr>
      <w:r>
        <w:rPr>
          <w:sz w:val="22"/>
          <w:szCs w:val="22"/>
        </w:rPr>
        <w:t xml:space="preserve">No quick-view cards for triage without opening drawer</w:t>
      </w:r>
    </w:p>
    <w:p>
      <w:pPr>
        <w:pStyle w:val="ListParagraph"/>
        <w:numPr>
          <w:ilvl w:val="1"/>
          <w:numId w:val="2"/>
        </w:numPr>
        <w:spacing w:after="80"/>
      </w:pPr>
      <w:r>
        <w:rPr>
          <w:sz w:val="22"/>
          <w:szCs w:val="22"/>
        </w:rPr>
        <w:t xml:space="preserve">Campaign matches don't show 'why this candidate matched'</w:t>
      </w:r>
    </w:p>
    <w:p>
      <w:pPr>
        <w:pStyle w:val="ListParagraph"/>
        <w:numPr>
          <w:ilvl w:val="1"/>
          <w:numId w:val="2"/>
        </w:numPr>
        <w:spacing w:after="80"/>
      </w:pPr>
      <w:r>
        <w:rPr>
          <w:sz w:val="22"/>
          <w:szCs w:val="22"/>
        </w:rPr>
        <w:t xml:space="preserve">No prioritized inbox-style workflow for reviewing matches</w:t>
      </w:r>
    </w:p>
    <w:p>
      <w:r>
        <w:br w:type="page"/>
      </w:r>
    </w:p>
    <w:p>
      <w:pPr>
        <w:pStyle w:val="Heading1"/>
      </w:pPr>
      <w:r>
        <w:rPr>
          <w:b/>
          <w:bCs/>
          <w:sz w:val="36"/>
          <w:szCs w:val="36"/>
        </w:rPr>
        <w:t xml:space="preserve">3. Prioritized Improvement Plan</w:t>
      </w:r>
    </w:p>
    <w:p>
      <w:pPr>
        <w:pStyle w:val="Heading2"/>
        <w:spacing w:before="300" w:after="200"/>
      </w:pPr>
      <w:r>
        <w:rPr>
          <w:b/>
          <w:bCs/>
          <w:color w:val="CC0000"/>
          <w:sz w:val="28"/>
          <w:szCs w:val="28"/>
        </w:rPr>
        <w:t xml:space="preserve">3.1 Quick Wins (1-2 weeks each)</w:t>
      </w:r>
    </w:p>
    <w:p>
      <w:pPr>
        <w:pStyle w:val="Heading3"/>
        <w:spacing w:before="200" w:after="120"/>
      </w:pPr>
      <w:r>
        <w:rPr>
          <w:b/>
          <w:bCs/>
          <w:sz w:val="24"/>
          <w:szCs w:val="24"/>
        </w:rPr>
        <w:t xml:space="preserve">QW-1: Profile Executive Summary</w:t>
      </w:r>
    </w:p>
    <w:p>
      <w:pPr>
        <w:spacing w:after="120"/>
      </w:pPr>
      <w:r>
        <w:rPr>
          <w:b/>
          <w:bCs/>
          <w:sz w:val="22"/>
          <w:szCs w:val="22"/>
        </w:rPr>
        <w:t xml:space="preserve">What: </w:t>
      </w:r>
      <w:r>
        <w:rPr>
          <w:sz w:val="22"/>
          <w:szCs w:val="22"/>
        </w:rPr>
        <w:t xml:space="preserve">Add a scannable summary card at the top of CandidateDetailDrawer showing 5-7 key decision points.</w:t>
      </w:r>
    </w:p>
    <w:p>
      <w:pPr>
        <w:spacing w:after="120"/>
      </w:pPr>
      <w:r>
        <w:rPr>
          <w:b/>
          <w:bCs/>
          <w:sz w:val="22"/>
          <w:szCs w:val="22"/>
        </w:rPr>
        <w:t xml:space="preserve">Why: </w:t>
      </w:r>
      <w:r>
        <w:rPr>
          <w:sz w:val="22"/>
          <w:szCs w:val="22"/>
        </w:rPr>
        <w:t xml:space="preserve">Recruiters need to make quick yes/no decisions. Current drawer requires scrolling through dense data.</w:t>
      </w:r>
    </w:p>
    <w:p>
      <w:pPr>
        <w:spacing w:after="120"/>
      </w:pPr>
      <w:r>
        <w:rPr>
          <w:b/>
          <w:bCs/>
          <w:sz w:val="22"/>
          <w:szCs w:val="22"/>
        </w:rPr>
        <w:t xml:space="preserve">Where: </w:t>
      </w:r>
      <w:r>
        <w:rPr>
          <w:sz w:val="22"/>
          <w:szCs w:val="22"/>
        </w:rPr>
        <w:t xml:space="preserve">src/components/talent/CandidateDetailDrawer.jsx - Add new component before tab content.</w:t>
      </w:r>
    </w:p>
    <w:p>
      <w:pPr>
        <w:spacing w:after="120"/>
      </w:pPr>
      <w:r>
        <w:rPr>
          <w:b/>
          <w:bCs/>
          <w:sz w:val="22"/>
          <w:szCs w:val="22"/>
        </w:rPr>
        <w:t xml:space="preserve">How: </w:t>
      </w:r>
      <w:r>
        <w:rPr>
          <w:sz w:val="22"/>
          <w:szCs w:val="22"/>
        </w:rPr>
        <w:t xml:space="preserve">Create ProfileSummaryCard component extracting: Intelligence Score + Level, Key Timing Signal (highest urgency), Best Outreach Angle (first 50 chars), Career Trajectory summary, Top 3 Skills relevant to active campaigns.</w:t>
      </w:r>
    </w:p>
    <w:p>
      <w:pPr>
        <w:spacing w:after="120"/>
      </w:pPr>
      <w:r>
        <w:rPr>
          <w:b/>
          <w:bCs/>
          <w:sz w:val="22"/>
          <w:szCs w:val="22"/>
        </w:rPr>
        <w:t xml:space="preserve">Effort: </w:t>
      </w:r>
      <w:r>
        <w:rPr>
          <w:sz w:val="22"/>
          <w:szCs w:val="22"/>
        </w:rPr>
        <w:t xml:space="preserve">3-4 days</w:t>
      </w:r>
    </w:p>
    <w:p>
      <w:pPr>
        <w:pStyle w:val="Heading3"/>
        <w:spacing w:before="200" w:after="120"/>
      </w:pPr>
      <w:r>
        <w:rPr>
          <w:b/>
          <w:bCs/>
          <w:sz w:val="24"/>
          <w:szCs w:val="24"/>
        </w:rPr>
        <w:t xml:space="preserve">QW-2: Match Reason Cards in Campaign View</w:t>
      </w:r>
    </w:p>
    <w:p>
      <w:pPr>
        <w:spacing w:after="120"/>
      </w:pPr>
      <w:r>
        <w:rPr>
          <w:b/>
          <w:bCs/>
          <w:sz w:val="22"/>
          <w:szCs w:val="22"/>
        </w:rPr>
        <w:t xml:space="preserve">What: </w:t>
      </w:r>
      <w:r>
        <w:rPr>
          <w:sz w:val="22"/>
          <w:szCs w:val="22"/>
        </w:rPr>
        <w:t xml:space="preserve">Show expandable 'Why This Match' cards on campaign candidate list.</w:t>
      </w:r>
    </w:p>
    <w:p>
      <w:pPr>
        <w:spacing w:after="120"/>
      </w:pPr>
      <w:r>
        <w:rPr>
          <w:b/>
          <w:bCs/>
          <w:sz w:val="22"/>
          <w:szCs w:val="22"/>
        </w:rPr>
        <w:t xml:space="preserve">Why: </w:t>
      </w:r>
      <w:r>
        <w:rPr>
          <w:sz w:val="22"/>
          <w:szCs w:val="22"/>
        </w:rPr>
        <w:t xml:space="preserve">match_reasons and ai_analysis already exist but aren't displayed prominently.</w:t>
      </w:r>
    </w:p>
    <w:p>
      <w:pPr>
        <w:spacing w:after="120"/>
      </w:pPr>
      <w:r>
        <w:rPr>
          <w:b/>
          <w:bCs/>
          <w:sz w:val="22"/>
          <w:szCs w:val="22"/>
        </w:rPr>
        <w:t xml:space="preserve">Where: </w:t>
      </w:r>
      <w:r>
        <w:rPr>
          <w:sz w:val="22"/>
          <w:szCs w:val="22"/>
        </w:rPr>
        <w:t xml:space="preserve">src/pages/TalentCampaignDetail.jsx - CandidateMatchRow component.</w:t>
      </w:r>
    </w:p>
    <w:p>
      <w:pPr>
        <w:spacing w:after="120"/>
      </w:pPr>
      <w:r>
        <w:rPr>
          <w:b/>
          <w:bCs/>
          <w:sz w:val="22"/>
          <w:szCs w:val="22"/>
        </w:rPr>
        <w:t xml:space="preserve">How: </w:t>
      </w:r>
      <w:r>
        <w:rPr>
          <w:sz w:val="22"/>
          <w:szCs w:val="22"/>
        </w:rPr>
        <w:t xml:space="preserve">Add collapsible section showing match_factors breakdown (skill_fit: 85%, timing: 70%, etc.) and ai_analysis text.</w:t>
      </w:r>
    </w:p>
    <w:p>
      <w:pPr>
        <w:spacing w:after="120"/>
      </w:pPr>
      <w:r>
        <w:rPr>
          <w:b/>
          <w:bCs/>
          <w:sz w:val="22"/>
          <w:szCs w:val="22"/>
        </w:rPr>
        <w:t xml:space="preserve">Effort: </w:t>
      </w:r>
      <w:r>
        <w:rPr>
          <w:sz w:val="22"/>
          <w:szCs w:val="22"/>
        </w:rPr>
        <w:t xml:space="preserve">2-3 days</w:t>
      </w:r>
    </w:p>
    <w:p>
      <w:pPr>
        <w:pStyle w:val="Heading3"/>
        <w:spacing w:before="200" w:after="120"/>
      </w:pPr>
      <w:r>
        <w:rPr>
          <w:b/>
          <w:bCs/>
          <w:sz w:val="24"/>
          <w:szCs w:val="24"/>
        </w:rPr>
        <w:t xml:space="preserve">QW-3: Quick Triage Cards</w:t>
      </w:r>
    </w:p>
    <w:p>
      <w:pPr>
        <w:spacing w:after="120"/>
      </w:pPr>
      <w:r>
        <w:rPr>
          <w:b/>
          <w:bCs/>
          <w:sz w:val="22"/>
          <w:szCs w:val="22"/>
        </w:rPr>
        <w:t xml:space="preserve">What: </w:t>
      </w:r>
      <w:r>
        <w:rPr>
          <w:sz w:val="22"/>
          <w:szCs w:val="22"/>
        </w:rPr>
        <w:t xml:space="preserve">Add hover/expand preview cards on candidate list showing key info without opening drawer.</w:t>
      </w:r>
    </w:p>
    <w:p>
      <w:pPr>
        <w:spacing w:after="120"/>
      </w:pPr>
      <w:r>
        <w:rPr>
          <w:b/>
          <w:bCs/>
          <w:sz w:val="22"/>
          <w:szCs w:val="22"/>
        </w:rPr>
        <w:t xml:space="preserve">Why: </w:t>
      </w:r>
      <w:r>
        <w:rPr>
          <w:sz w:val="22"/>
          <w:szCs w:val="22"/>
        </w:rPr>
        <w:t xml:space="preserve">Opening drawer for every candidate is slow for initial triage.</w:t>
      </w:r>
    </w:p>
    <w:p>
      <w:pPr>
        <w:spacing w:after="120"/>
      </w:pPr>
      <w:r>
        <w:rPr>
          <w:b/>
          <w:bCs/>
          <w:sz w:val="22"/>
          <w:szCs w:val="22"/>
        </w:rPr>
        <w:t xml:space="preserve">Where: </w:t>
      </w:r>
      <w:r>
        <w:rPr>
          <w:sz w:val="22"/>
          <w:szCs w:val="22"/>
        </w:rPr>
        <w:t xml:space="preserve">src/pages/TalentCandidates.jsx - Add HoverCard component.</w:t>
      </w:r>
    </w:p>
    <w:p>
      <w:pPr>
        <w:spacing w:after="120"/>
      </w:pPr>
      <w:r>
        <w:rPr>
          <w:b/>
          <w:bCs/>
          <w:sz w:val="22"/>
          <w:szCs w:val="22"/>
        </w:rPr>
        <w:t xml:space="preserve">How: </w:t>
      </w:r>
      <w:r>
        <w:rPr>
          <w:sz w:val="22"/>
          <w:szCs w:val="22"/>
        </w:rPr>
        <w:t xml:space="preserve">On hover (300ms delay), show popover with: Current Role/Company, Intel Score + Recommended Approach, Best Outreach Angle, Top 3 Skills.</w:t>
      </w:r>
    </w:p>
    <w:p>
      <w:pPr>
        <w:spacing w:after="120"/>
      </w:pPr>
      <w:r>
        <w:rPr>
          <w:b/>
          <w:bCs/>
          <w:sz w:val="22"/>
          <w:szCs w:val="22"/>
        </w:rPr>
        <w:t xml:space="preserve">Effort: </w:t>
      </w:r>
      <w:r>
        <w:rPr>
          <w:sz w:val="22"/>
          <w:szCs w:val="22"/>
        </w:rPr>
        <w:t xml:space="preserve">2-3 days</w:t>
      </w:r>
    </w:p>
    <w:p>
      <w:pPr>
        <w:pStyle w:val="Heading2"/>
        <w:spacing w:before="300" w:after="200"/>
      </w:pPr>
      <w:r>
        <w:rPr>
          <w:b/>
          <w:bCs/>
          <w:color w:val="CC0000"/>
          <w:sz w:val="28"/>
          <w:szCs w:val="28"/>
        </w:rPr>
        <w:t xml:space="preserve">3.2 Medium Effort (2-4 weeks each)</w:t>
      </w:r>
    </w:p>
    <w:p>
      <w:pPr>
        <w:pStyle w:val="Heading3"/>
        <w:spacing w:before="200" w:after="120"/>
      </w:pPr>
      <w:r>
        <w:rPr>
          <w:b/>
          <w:bCs/>
          <w:sz w:val="24"/>
          <w:szCs w:val="24"/>
        </w:rPr>
        <w:t xml:space="preserve">ME-1: Candidate Vector Embeddings</w:t>
      </w:r>
    </w:p>
    <w:p>
      <w:pPr>
        <w:spacing w:after="120"/>
      </w:pPr>
      <w:r>
        <w:rPr>
          <w:b/>
          <w:bCs/>
          <w:sz w:val="22"/>
          <w:szCs w:val="22"/>
        </w:rPr>
        <w:t xml:space="preserve">What: </w:t>
      </w:r>
      <w:r>
        <w:rPr>
          <w:sz w:val="22"/>
          <w:szCs w:val="22"/>
        </w:rPr>
        <w:t xml:space="preserve">Generate and store vector embeddings for all candidate profiles.</w:t>
      </w:r>
    </w:p>
    <w:p>
      <w:pPr>
        <w:spacing w:after="120"/>
      </w:pPr>
      <w:r>
        <w:rPr>
          <w:b/>
          <w:bCs/>
          <w:sz w:val="22"/>
          <w:szCs w:val="22"/>
        </w:rPr>
        <w:t xml:space="preserve">Why: </w:t>
      </w:r>
      <w:r>
        <w:rPr>
          <w:sz w:val="22"/>
          <w:szCs w:val="22"/>
        </w:rPr>
        <w:t xml:space="preserve">Foundation for RAG search. Must preserve rich, verbose data while enabling semantic retrieval.</w:t>
      </w:r>
    </w:p>
    <w:p>
      <w:pPr>
        <w:spacing w:after="120"/>
      </w:pPr>
      <w:r>
        <w:rPr>
          <w:b/>
          <w:bCs/>
          <w:sz w:val="22"/>
          <w:szCs w:val="22"/>
        </w:rPr>
        <w:t xml:space="preserve">Where: </w:t>
      </w:r>
      <w:r>
        <w:rPr>
          <w:sz w:val="22"/>
          <w:szCs w:val="22"/>
        </w:rPr>
        <w:t xml:space="preserve">New migration for candidate embedding column, new Edge Function, database trigger.</w:t>
      </w:r>
    </w:p>
    <w:p>
      <w:pPr>
        <w:spacing w:after="120"/>
      </w:pPr>
      <w:r>
        <w:rPr>
          <w:b/>
          <w:bCs/>
          <w:sz w:val="22"/>
          <w:szCs w:val="22"/>
        </w:rPr>
        <w:t xml:space="preserve">How: </w:t>
      </w:r>
      <w:r>
        <w:rPr>
          <w:sz w:val="22"/>
          <w:szCs w:val="22"/>
        </w:rPr>
        <w:t xml:space="preserve">Add embedding vector(1024) column to candidates table. Create generateCandidateEmbedding function that concatenates: name, title, company, location, skills, work_history summaries, education, certifications, key_insights, best_outreach_angle. Use Together.ai BAAI/bge-large-en-v1.5 model (same as SYNC). Add trigger on candidate insert/update.</w:t>
      </w:r>
    </w:p>
    <w:p>
      <w:pPr>
        <w:spacing w:after="120"/>
      </w:pPr>
      <w:r>
        <w:rPr>
          <w:b/>
          <w:bCs/>
          <w:sz w:val="22"/>
          <w:szCs w:val="22"/>
        </w:rPr>
        <w:t xml:space="preserve">Effort: </w:t>
      </w:r>
      <w:r>
        <w:rPr>
          <w:sz w:val="22"/>
          <w:szCs w:val="22"/>
        </w:rPr>
        <w:t xml:space="preserve">2 weeks</w:t>
      </w:r>
    </w:p>
    <w:p>
      <w:pPr>
        <w:pStyle w:val="Heading3"/>
        <w:spacing w:before="200" w:after="120"/>
      </w:pPr>
      <w:r>
        <w:rPr>
          <w:b/>
          <w:bCs/>
          <w:sz w:val="24"/>
          <w:szCs w:val="24"/>
        </w:rPr>
        <w:t xml:space="preserve">ME-2: Semantic Search Endpoint</w:t>
      </w:r>
    </w:p>
    <w:p>
      <w:pPr>
        <w:spacing w:after="120"/>
      </w:pPr>
      <w:r>
        <w:rPr>
          <w:b/>
          <w:bCs/>
          <w:sz w:val="22"/>
          <w:szCs w:val="22"/>
        </w:rPr>
        <w:t xml:space="preserve">What: </w:t>
      </w:r>
      <w:r>
        <w:rPr>
          <w:sz w:val="22"/>
          <w:szCs w:val="22"/>
        </w:rPr>
        <w:t xml:space="preserve">Create vector similarity search RPC function for candidates.</w:t>
      </w:r>
    </w:p>
    <w:p>
      <w:pPr>
        <w:spacing w:after="120"/>
      </w:pPr>
      <w:r>
        <w:rPr>
          <w:b/>
          <w:bCs/>
          <w:sz w:val="22"/>
          <w:szCs w:val="22"/>
        </w:rPr>
        <w:t xml:space="preserve">Why: </w:t>
      </w:r>
      <w:r>
        <w:rPr>
          <w:sz w:val="22"/>
          <w:szCs w:val="22"/>
        </w:rPr>
        <w:t xml:space="preserve">Enable semantic queries like 'audit professionals at growing companies'.</w:t>
      </w:r>
    </w:p>
    <w:p>
      <w:pPr>
        <w:spacing w:after="120"/>
      </w:pPr>
      <w:r>
        <w:rPr>
          <w:b/>
          <w:bCs/>
          <w:sz w:val="22"/>
          <w:szCs w:val="22"/>
        </w:rPr>
        <w:t xml:space="preserve">Where: </w:t>
      </w:r>
      <w:r>
        <w:rPr>
          <w:sz w:val="22"/>
          <w:szCs w:val="22"/>
        </w:rPr>
        <w:t xml:space="preserve">New Supabase RPC function search_candidates_semantic.</w:t>
      </w:r>
    </w:p>
    <w:p>
      <w:pPr>
        <w:spacing w:after="120"/>
      </w:pPr>
      <w:r>
        <w:rPr>
          <w:b/>
          <w:bCs/>
          <w:sz w:val="22"/>
          <w:szCs w:val="22"/>
        </w:rPr>
        <w:t xml:space="preserve">How: </w:t>
      </w:r>
      <w:r>
        <w:rPr>
          <w:sz w:val="22"/>
          <w:szCs w:val="22"/>
        </w:rPr>
        <w:t xml:space="preserve">CREATE FUNCTION search_candidates_semantic(query_embedding vector(1024), match_threshold float, match_limit int). Return candidates ordered by cosine similarity with standard filters still applicable.</w:t>
      </w:r>
    </w:p>
    <w:p>
      <w:pPr>
        <w:spacing w:after="120"/>
      </w:pPr>
      <w:r>
        <w:rPr>
          <w:b/>
          <w:bCs/>
          <w:sz w:val="22"/>
          <w:szCs w:val="22"/>
        </w:rPr>
        <w:t xml:space="preserve">Effort: </w:t>
      </w:r>
      <w:r>
        <w:rPr>
          <w:sz w:val="22"/>
          <w:szCs w:val="22"/>
        </w:rPr>
        <w:t xml:space="preserve">1 week</w:t>
      </w:r>
    </w:p>
    <w:p>
      <w:pPr>
        <w:pStyle w:val="Heading3"/>
        <w:spacing w:before="200" w:after="120"/>
      </w:pPr>
      <w:r>
        <w:rPr>
          <w:b/>
          <w:bCs/>
          <w:sz w:val="24"/>
          <w:szCs w:val="24"/>
        </w:rPr>
        <w:t xml:space="preserve">ME-3: Natural Language Search Interface</w:t>
      </w:r>
    </w:p>
    <w:p>
      <w:pPr>
        <w:spacing w:after="120"/>
      </w:pPr>
      <w:r>
        <w:rPr>
          <w:b/>
          <w:bCs/>
          <w:sz w:val="22"/>
          <w:szCs w:val="22"/>
        </w:rPr>
        <w:t xml:space="preserve">What: </w:t>
      </w:r>
      <w:r>
        <w:rPr>
          <w:sz w:val="22"/>
          <w:szCs w:val="22"/>
        </w:rPr>
        <w:t xml:space="preserve">Add AI-powered query parsing to search bar.</w:t>
      </w:r>
    </w:p>
    <w:p>
      <w:pPr>
        <w:spacing w:after="120"/>
      </w:pPr>
      <w:r>
        <w:rPr>
          <w:b/>
          <w:bCs/>
          <w:sz w:val="22"/>
          <w:szCs w:val="22"/>
        </w:rPr>
        <w:t xml:space="preserve">Why: </w:t>
      </w:r>
      <w:r>
        <w:rPr>
          <w:sz w:val="22"/>
          <w:szCs w:val="22"/>
        </w:rPr>
        <w:t xml:space="preserve">Let recruiters ask questions like 'Find CFOs at companies with recent layoffs who are open to new roles'.</w:t>
      </w:r>
    </w:p>
    <w:p>
      <w:pPr>
        <w:spacing w:after="120"/>
      </w:pPr>
      <w:r>
        <w:rPr>
          <w:b/>
          <w:bCs/>
          <w:sz w:val="22"/>
          <w:szCs w:val="22"/>
        </w:rPr>
        <w:t xml:space="preserve">Where: </w:t>
      </w:r>
      <w:r>
        <w:rPr>
          <w:sz w:val="22"/>
          <w:szCs w:val="22"/>
        </w:rPr>
        <w:t xml:space="preserve">src/components/talent/SearchFilterBar.jsx - Add NL mode toggle.</w:t>
      </w:r>
    </w:p>
    <w:p>
      <w:pPr>
        <w:spacing w:after="120"/>
      </w:pPr>
      <w:r>
        <w:rPr>
          <w:b/>
          <w:bCs/>
          <w:sz w:val="22"/>
          <w:szCs w:val="22"/>
        </w:rPr>
        <w:t xml:space="preserve">How: </w:t>
      </w:r>
      <w:r>
        <w:rPr>
          <w:sz w:val="22"/>
          <w:szCs w:val="22"/>
        </w:rPr>
        <w:t xml:space="preserve">When NL mode active: Send query to Groq to extract intent and generate embedding. Combine semantic search with extracted filter criteria (e.g., 'CFO' -&gt; title filter, 'recent layoffs' -&gt; timing signal). Return results with explanation of what was searched.</w:t>
      </w:r>
    </w:p>
    <w:p>
      <w:pPr>
        <w:spacing w:after="120"/>
      </w:pPr>
      <w:r>
        <w:rPr>
          <w:b/>
          <w:bCs/>
          <w:sz w:val="22"/>
          <w:szCs w:val="22"/>
        </w:rPr>
        <w:t xml:space="preserve">Effort: </w:t>
      </w:r>
      <w:r>
        <w:rPr>
          <w:sz w:val="22"/>
          <w:szCs w:val="22"/>
        </w:rPr>
        <w:t xml:space="preserve">3 weeks</w:t>
      </w:r>
    </w:p>
    <w:p>
      <w:pPr>
        <w:pStyle w:val="Heading3"/>
        <w:spacing w:before="200" w:after="120"/>
      </w:pPr>
      <w:r>
        <w:rPr>
          <w:b/>
          <w:bCs/>
          <w:sz w:val="24"/>
          <w:szCs w:val="24"/>
        </w:rPr>
        <w:t xml:space="preserve">ME-4: Weighted Matching Criteria UI</w:t>
      </w:r>
    </w:p>
    <w:p>
      <w:pPr>
        <w:spacing w:after="120"/>
      </w:pPr>
      <w:r>
        <w:rPr>
          <w:b/>
          <w:bCs/>
          <w:sz w:val="22"/>
          <w:szCs w:val="22"/>
        </w:rPr>
        <w:t xml:space="preserve">What: </w:t>
      </w:r>
      <w:r>
        <w:rPr>
          <w:sz w:val="22"/>
          <w:szCs w:val="22"/>
        </w:rPr>
        <w:t xml:space="preserve">Allow recruiters to customize match criteria weights.</w:t>
      </w:r>
    </w:p>
    <w:p>
      <w:pPr>
        <w:spacing w:after="120"/>
      </w:pPr>
      <w:r>
        <w:rPr>
          <w:b/>
          <w:bCs/>
          <w:sz w:val="22"/>
          <w:szCs w:val="22"/>
        </w:rPr>
        <w:t xml:space="preserve">Why: </w:t>
      </w:r>
      <w:r>
        <w:rPr>
          <w:sz w:val="22"/>
          <w:szCs w:val="22"/>
        </w:rPr>
        <w:t xml:space="preserve">Different roles need different priorities. A remote-OK role shouldn't penalize location.</w:t>
      </w:r>
    </w:p>
    <w:p>
      <w:pPr>
        <w:spacing w:after="120"/>
      </w:pPr>
      <w:r>
        <w:rPr>
          <w:b/>
          <w:bCs/>
          <w:sz w:val="22"/>
          <w:szCs w:val="22"/>
        </w:rPr>
        <w:t xml:space="preserve">Where: </w:t>
      </w:r>
      <w:r>
        <w:rPr>
          <w:sz w:val="22"/>
          <w:szCs w:val="22"/>
        </w:rPr>
        <w:t xml:space="preserve">Campaign wizard step (new), analyzeCampaignProject function.</w:t>
      </w:r>
    </w:p>
    <w:p>
      <w:pPr>
        <w:spacing w:after="120"/>
      </w:pPr>
      <w:r>
        <w:rPr>
          <w:b/>
          <w:bCs/>
          <w:sz w:val="22"/>
          <w:szCs w:val="22"/>
        </w:rPr>
        <w:t xml:space="preserve">How: </w:t>
      </w:r>
      <w:r>
        <w:rPr>
          <w:sz w:val="22"/>
          <w:szCs w:val="22"/>
        </w:rPr>
        <w:t xml:space="preserve">Add CriteriaWeightingStep with sliders for each factor. Save to campaign.role_context.criteria_weights. Pass weights to analyzeCampaignProject. Update deepAIAnalysis prompt to use custom weights.</w:t>
      </w:r>
    </w:p>
    <w:p>
      <w:pPr>
        <w:spacing w:after="120"/>
      </w:pPr>
      <w:r>
        <w:rPr>
          <w:b/>
          <w:bCs/>
          <w:sz w:val="22"/>
          <w:szCs w:val="22"/>
        </w:rPr>
        <w:t xml:space="preserve">Effort: </w:t>
      </w:r>
      <w:r>
        <w:rPr>
          <w:sz w:val="22"/>
          <w:szCs w:val="22"/>
        </w:rPr>
        <w:t xml:space="preserve">2 weeks</w:t>
      </w:r>
    </w:p>
    <w:p>
      <w:pPr>
        <w:pStyle w:val="Heading2"/>
        <w:spacing w:before="300" w:after="200"/>
      </w:pPr>
      <w:r>
        <w:rPr>
          <w:b/>
          <w:bCs/>
          <w:color w:val="CC0000"/>
          <w:sz w:val="28"/>
          <w:szCs w:val="28"/>
        </w:rPr>
        <w:t xml:space="preserve">3.3 Deep Work (1-2 months each)</w:t>
      </w:r>
    </w:p>
    <w:p>
      <w:pPr>
        <w:pStyle w:val="Heading3"/>
        <w:spacing w:before="200" w:after="120"/>
      </w:pPr>
      <w:r>
        <w:rPr>
          <w:b/>
          <w:bCs/>
          <w:sz w:val="24"/>
          <w:szCs w:val="24"/>
        </w:rPr>
        <w:t xml:space="preserve">DW-1: Full RAG Search System</w:t>
      </w:r>
    </w:p>
    <w:p>
      <w:pPr>
        <w:spacing w:after="120"/>
      </w:pPr>
      <w:r>
        <w:rPr>
          <w:b/>
          <w:bCs/>
          <w:sz w:val="22"/>
          <w:szCs w:val="22"/>
        </w:rPr>
        <w:t xml:space="preserve">What: </w:t>
      </w:r>
      <w:r>
        <w:rPr>
          <w:sz w:val="22"/>
          <w:szCs w:val="22"/>
        </w:rPr>
        <w:t xml:space="preserve">Comprehensive semantic search across all candidate data including unstructured fields.</w:t>
      </w:r>
    </w:p>
    <w:p>
      <w:pPr>
        <w:spacing w:after="120"/>
      </w:pPr>
      <w:r>
        <w:rPr>
          <w:b/>
          <w:bCs/>
          <w:sz w:val="22"/>
          <w:szCs w:val="22"/>
        </w:rPr>
        <w:t xml:space="preserve">Why: </w:t>
      </w:r>
      <w:r>
        <w:rPr>
          <w:sz w:val="22"/>
          <w:szCs w:val="22"/>
        </w:rPr>
        <w:t xml:space="preserve">Enable queries that span structured and unstructured data.</w:t>
      </w:r>
    </w:p>
    <w:p>
      <w:pPr>
        <w:spacing w:after="120"/>
      </w:pPr>
      <w:r>
        <w:rPr>
          <w:b/>
          <w:bCs/>
          <w:sz w:val="22"/>
          <w:szCs w:val="22"/>
        </w:rPr>
        <w:t xml:space="preserve">Where: </w:t>
      </w:r>
      <w:r>
        <w:rPr>
          <w:sz w:val="22"/>
          <w:szCs w:val="22"/>
        </w:rPr>
        <w:t xml:space="preserve">New RAGManager for Talent (adapt from SYNC), new UI components.</w:t>
      </w:r>
    </w:p>
    <w:p>
      <w:pPr>
        <w:spacing w:after="120"/>
      </w:pPr>
      <w:r>
        <w:rPr>
          <w:b/>
          <w:bCs/>
          <w:sz w:val="22"/>
          <w:szCs w:val="22"/>
        </w:rPr>
        <w:t xml:space="preserve">How: </w:t>
      </w:r>
      <w:r>
        <w:rPr>
          <w:sz w:val="22"/>
          <w:szCs w:val="22"/>
        </w:rPr>
        <w:t xml:space="preserve">Chunk candidate data into semantic units (similar to sync_memory_chunks). Generate embeddings for each chunk with source tracking. Build retrieval pipeline: query -&gt; embedding -&gt; vector search -&gt; re-rank -&gt; filter -&gt; results. Add context-aware search that considers user's recent activity.</w:t>
      </w:r>
    </w:p>
    <w:p>
      <w:pPr>
        <w:spacing w:after="120"/>
      </w:pPr>
      <w:r>
        <w:rPr>
          <w:b/>
          <w:bCs/>
          <w:sz w:val="22"/>
          <w:szCs w:val="22"/>
        </w:rPr>
        <w:t xml:space="preserve">Effort: </w:t>
      </w:r>
      <w:r>
        <w:rPr>
          <w:sz w:val="22"/>
          <w:szCs w:val="22"/>
        </w:rPr>
        <w:t xml:space="preserve">6-8 weeks</w:t>
      </w:r>
    </w:p>
    <w:p>
      <w:pPr>
        <w:pStyle w:val="Heading3"/>
        <w:spacing w:before="200" w:after="120"/>
      </w:pPr>
      <w:r>
        <w:rPr>
          <w:b/>
          <w:bCs/>
          <w:sz w:val="24"/>
          <w:szCs w:val="24"/>
        </w:rPr>
        <w:t xml:space="preserve">DW-2: Smart Candidate Scoring Dashboard</w:t>
      </w:r>
    </w:p>
    <w:p>
      <w:pPr>
        <w:spacing w:after="120"/>
      </w:pPr>
      <w:r>
        <w:rPr>
          <w:b/>
          <w:bCs/>
          <w:sz w:val="22"/>
          <w:szCs w:val="22"/>
        </w:rPr>
        <w:t xml:space="preserve">What: </w:t>
      </w:r>
      <w:r>
        <w:rPr>
          <w:sz w:val="22"/>
          <w:szCs w:val="22"/>
        </w:rPr>
        <w:t xml:space="preserve">Real-time candidate scoring against active campaigns with explanation cards.</w:t>
      </w:r>
    </w:p>
    <w:p>
      <w:pPr>
        <w:spacing w:after="120"/>
      </w:pPr>
      <w:r>
        <w:rPr>
          <w:b/>
          <w:bCs/>
          <w:sz w:val="22"/>
          <w:szCs w:val="22"/>
        </w:rPr>
        <w:t xml:space="preserve">Why: </w:t>
      </w:r>
      <w:r>
        <w:rPr>
          <w:sz w:val="22"/>
          <w:szCs w:val="22"/>
        </w:rPr>
        <w:t xml:space="preserve">Proactive matching - show recruiters candidates they should be reaching out to NOW.</w:t>
      </w:r>
    </w:p>
    <w:p>
      <w:pPr>
        <w:spacing w:after="120"/>
      </w:pPr>
      <w:r>
        <w:rPr>
          <w:b/>
          <w:bCs/>
          <w:sz w:val="22"/>
          <w:szCs w:val="22"/>
        </w:rPr>
        <w:t xml:space="preserve">Where: </w:t>
      </w:r>
      <w:r>
        <w:rPr>
          <w:sz w:val="22"/>
          <w:szCs w:val="22"/>
        </w:rPr>
        <w:t xml:space="preserve">New page TalentSmartMatching, new background job.</w:t>
      </w:r>
    </w:p>
    <w:p>
      <w:pPr>
        <w:spacing w:after="120"/>
      </w:pPr>
      <w:r>
        <w:rPr>
          <w:b/>
          <w:bCs/>
          <w:sz w:val="22"/>
          <w:szCs w:val="22"/>
        </w:rPr>
        <w:t xml:space="preserve">How: </w:t>
      </w:r>
      <w:r>
        <w:rPr>
          <w:sz w:val="22"/>
          <w:szCs w:val="22"/>
        </w:rPr>
        <w:t xml:space="preserve">Daily job scores all candidates against active campaigns. Dashboard shows: 'Today's Top Matches' with confidence scores. Each card shows why (timing signal, skill match, etc.). Click to add to campaign or start outreach.</w:t>
      </w:r>
    </w:p>
    <w:p>
      <w:pPr>
        <w:spacing w:after="120"/>
      </w:pPr>
      <w:r>
        <w:rPr>
          <w:b/>
          <w:bCs/>
          <w:sz w:val="22"/>
          <w:szCs w:val="22"/>
        </w:rPr>
        <w:t xml:space="preserve">Effort: </w:t>
      </w:r>
      <w:r>
        <w:rPr>
          <w:sz w:val="22"/>
          <w:szCs w:val="22"/>
        </w:rPr>
        <w:t xml:space="preserve">4-6 weeks</w:t>
      </w:r>
    </w:p>
    <w:p>
      <w:pPr>
        <w:pStyle w:val="Heading3"/>
        <w:spacing w:before="200" w:after="120"/>
      </w:pPr>
      <w:r>
        <w:rPr>
          <w:b/>
          <w:bCs/>
          <w:sz w:val="24"/>
          <w:szCs w:val="24"/>
        </w:rPr>
        <w:t xml:space="preserve">DW-3: Profile Display Redesign</w:t>
      </w:r>
    </w:p>
    <w:p>
      <w:pPr>
        <w:spacing w:after="120"/>
      </w:pPr>
      <w:r>
        <w:rPr>
          <w:b/>
          <w:bCs/>
          <w:sz w:val="22"/>
          <w:szCs w:val="22"/>
        </w:rPr>
        <w:t xml:space="preserve">What: </w:t>
      </w:r>
      <w:r>
        <w:rPr>
          <w:sz w:val="22"/>
          <w:szCs w:val="22"/>
        </w:rPr>
        <w:t xml:space="preserve">Complete redesign of candidate profile with visual hierarchy optimization.</w:t>
      </w:r>
    </w:p>
    <w:p>
      <w:pPr>
        <w:spacing w:after="120"/>
      </w:pPr>
      <w:r>
        <w:rPr>
          <w:b/>
          <w:bCs/>
          <w:sz w:val="22"/>
          <w:szCs w:val="22"/>
        </w:rPr>
        <w:t xml:space="preserve">Why: </w:t>
      </w:r>
      <w:r>
        <w:rPr>
          <w:sz w:val="22"/>
          <w:szCs w:val="22"/>
        </w:rPr>
        <w:t xml:space="preserve">Transform dense text blocks into scannable, decision-focused interface.</w:t>
      </w:r>
    </w:p>
    <w:p>
      <w:pPr>
        <w:spacing w:after="120"/>
      </w:pPr>
      <w:r>
        <w:rPr>
          <w:b/>
          <w:bCs/>
          <w:sz w:val="22"/>
          <w:szCs w:val="22"/>
        </w:rPr>
        <w:t xml:space="preserve">Where: </w:t>
      </w:r>
      <w:r>
        <w:rPr>
          <w:sz w:val="22"/>
          <w:szCs w:val="22"/>
        </w:rPr>
        <w:t xml:space="preserve">src/components/talent/CandidateDetailDrawer.jsx (major refactor).</w:t>
      </w:r>
    </w:p>
    <w:p>
      <w:pPr>
        <w:spacing w:after="120"/>
      </w:pPr>
      <w:r>
        <w:rPr>
          <w:b/>
          <w:bCs/>
          <w:sz w:val="22"/>
          <w:szCs w:val="22"/>
        </w:rPr>
        <w:t xml:space="preserve">How: </w:t>
      </w:r>
      <w:r>
        <w:rPr>
          <w:sz w:val="22"/>
          <w:szCs w:val="22"/>
        </w:rPr>
        <w:t xml:space="preserve">Hero section: Photo, name, title, company, 3 key badges (Intel Level, Approach, Timing). Decision Zone: 4-6 cards with key metrics and insights. Detail Tabs: Reorganized with progressive disclosure. Visual indicators for data freshness, confidence levels.</w:t>
      </w:r>
    </w:p>
    <w:p>
      <w:pPr>
        <w:spacing w:after="120"/>
      </w:pPr>
      <w:r>
        <w:rPr>
          <w:b/>
          <w:bCs/>
          <w:sz w:val="22"/>
          <w:szCs w:val="22"/>
        </w:rPr>
        <w:t xml:space="preserve">Effort: </w:t>
      </w:r>
      <w:r>
        <w:rPr>
          <w:sz w:val="22"/>
          <w:szCs w:val="22"/>
        </w:rPr>
        <w:t xml:space="preserve">4-6 weeks</w:t>
      </w:r>
    </w:p>
    <w:p>
      <w:r>
        <w:br w:type="page"/>
      </w:r>
    </w:p>
    <w:p>
      <w:pPr>
        <w:pStyle w:val="Heading1"/>
      </w:pPr>
      <w:r>
        <w:rPr>
          <w:b/>
          <w:bCs/>
          <w:sz w:val="36"/>
          <w:szCs w:val="36"/>
        </w:rPr>
        <w:t xml:space="preserve">4. Implementation Roadmap</w:t>
      </w:r>
    </w:p>
    <w:p>
      <w:pPr>
        <w:pStyle w:val="Heading2"/>
        <w:spacing w:before="300" w:after="200"/>
      </w:pPr>
      <w:r>
        <w:rPr>
          <w:b/>
          <w:bCs/>
          <w:color w:val="CC0000"/>
          <w:sz w:val="28"/>
          <w:szCs w:val="28"/>
        </w:rPr>
        <w:t xml:space="preserve">Phase 1: Foundation (Weeks 1-4)</w:t>
      </w:r>
    </w:p>
    <w:p>
      <w:pPr>
        <w:spacing w:after="120"/>
      </w:pPr>
      <w:r>
        <w:rPr>
          <w:sz w:val="22"/>
          <w:szCs w:val="22"/>
        </w:rPr>
        <w:t xml:space="preserve">Focus on quick wins and RAG foundation. Can be parallelized.</w:t>
      </w:r>
    </w:p>
    <w:p>
      <w:pPr>
        <w:pStyle w:val="ListParagraph"/>
        <w:numPr>
          <w:ilvl w:val="0"/>
          <w:numId w:val="2"/>
        </w:numPr>
        <w:spacing w:after="80"/>
      </w:pPr>
      <w:r>
        <w:rPr>
          <w:sz w:val="22"/>
          <w:szCs w:val="22"/>
        </w:rPr>
        <w:t xml:space="preserve">Week 1-2: QW-1 (Profile Summary) + ME-1 (Candidate Embeddings) - in parallel</w:t>
      </w:r>
    </w:p>
    <w:p>
      <w:pPr>
        <w:pStyle w:val="ListParagraph"/>
        <w:numPr>
          <w:ilvl w:val="0"/>
          <w:numId w:val="2"/>
        </w:numPr>
        <w:spacing w:after="80"/>
      </w:pPr>
      <w:r>
        <w:rPr>
          <w:sz w:val="22"/>
          <w:szCs w:val="22"/>
        </w:rPr>
        <w:t xml:space="preserve">Week 2-3: QW-2 (Match Reasons) + QW-3 (Quick Triage)</w:t>
      </w:r>
    </w:p>
    <w:p>
      <w:pPr>
        <w:pStyle w:val="ListParagraph"/>
        <w:numPr>
          <w:ilvl w:val="0"/>
          <w:numId w:val="2"/>
        </w:numPr>
        <w:spacing w:after="80"/>
      </w:pPr>
      <w:r>
        <w:rPr>
          <w:sz w:val="22"/>
          <w:szCs w:val="22"/>
        </w:rPr>
        <w:t xml:space="preserve">Week 3-4: ME-2 (Semantic Search Endpoint) - depends on ME-1</w:t>
      </w:r>
    </w:p>
    <w:p>
      <w:pPr>
        <w:spacing w:after="120"/>
      </w:pPr>
      <w:r>
        <w:rPr>
          <w:sz w:val="22"/>
          <w:szCs w:val="22"/>
        </w:rPr>
        <w:t xml:space="preserve">Milestone: Candidate embeddings operational, profile quick-scan improvements live.</w:t>
      </w:r>
    </w:p>
    <w:p>
      <w:pPr>
        <w:pStyle w:val="Heading2"/>
        <w:spacing w:before="300" w:after="200"/>
      </w:pPr>
      <w:r>
        <w:rPr>
          <w:b/>
          <w:bCs/>
          <w:color w:val="CC0000"/>
          <w:sz w:val="28"/>
          <w:szCs w:val="28"/>
        </w:rPr>
        <w:t xml:space="preserve">Phase 2: Search &amp; Matching (Weeks 5-10)</w:t>
      </w:r>
    </w:p>
    <w:p>
      <w:pPr>
        <w:spacing w:after="120"/>
      </w:pPr>
      <w:r>
        <w:rPr>
          <w:sz w:val="22"/>
          <w:szCs w:val="22"/>
        </w:rPr>
        <w:t xml:space="preserve">Build on RAG foundation with user-facing search and matching features.</w:t>
      </w:r>
    </w:p>
    <w:p>
      <w:pPr>
        <w:pStyle w:val="ListParagraph"/>
        <w:numPr>
          <w:ilvl w:val="0"/>
          <w:numId w:val="2"/>
        </w:numPr>
        <w:spacing w:after="80"/>
      </w:pPr>
      <w:r>
        <w:rPr>
          <w:sz w:val="22"/>
          <w:szCs w:val="22"/>
        </w:rPr>
        <w:t xml:space="preserve">Week 5-7: ME-3 (Natural Language Search)</w:t>
      </w:r>
    </w:p>
    <w:p>
      <w:pPr>
        <w:pStyle w:val="ListParagraph"/>
        <w:numPr>
          <w:ilvl w:val="0"/>
          <w:numId w:val="2"/>
        </w:numPr>
        <w:spacing w:after="80"/>
      </w:pPr>
      <w:r>
        <w:rPr>
          <w:sz w:val="22"/>
          <w:szCs w:val="22"/>
        </w:rPr>
        <w:t xml:space="preserve">Week 6-8: ME-4 (Weighted Matching Criteria) - can overlap with ME-3</w:t>
      </w:r>
    </w:p>
    <w:p>
      <w:pPr>
        <w:spacing w:after="120"/>
      </w:pPr>
      <w:r>
        <w:rPr>
          <w:sz w:val="22"/>
          <w:szCs w:val="22"/>
        </w:rPr>
        <w:t xml:space="preserve">Milestone: Recruiters can ask natural language questions, customize campaign weights.</w:t>
      </w:r>
    </w:p>
    <w:p>
      <w:pPr>
        <w:pStyle w:val="Heading2"/>
        <w:spacing w:before="300" w:after="200"/>
      </w:pPr>
      <w:r>
        <w:rPr>
          <w:b/>
          <w:bCs/>
          <w:color w:val="CC0000"/>
          <w:sz w:val="28"/>
          <w:szCs w:val="28"/>
        </w:rPr>
        <w:t xml:space="preserve">Phase 3: Intelligence &amp; UX (Weeks 11-20)</w:t>
      </w:r>
    </w:p>
    <w:p>
      <w:pPr>
        <w:spacing w:after="120"/>
      </w:pPr>
      <w:r>
        <w:rPr>
          <w:sz w:val="22"/>
          <w:szCs w:val="22"/>
        </w:rPr>
        <w:t xml:space="preserve">Deep work on proactive intelligence and profile redesign.</w:t>
      </w:r>
    </w:p>
    <w:p>
      <w:pPr>
        <w:pStyle w:val="ListParagraph"/>
        <w:numPr>
          <w:ilvl w:val="0"/>
          <w:numId w:val="2"/>
        </w:numPr>
        <w:spacing w:after="80"/>
      </w:pPr>
      <w:r>
        <w:rPr>
          <w:sz w:val="22"/>
          <w:szCs w:val="22"/>
        </w:rPr>
        <w:t xml:space="preserve">Week 11-16: DW-1 (Full RAG System) - largest effort</w:t>
      </w:r>
    </w:p>
    <w:p>
      <w:pPr>
        <w:pStyle w:val="ListParagraph"/>
        <w:numPr>
          <w:ilvl w:val="0"/>
          <w:numId w:val="2"/>
        </w:numPr>
        <w:spacing w:after="80"/>
      </w:pPr>
      <w:r>
        <w:rPr>
          <w:sz w:val="22"/>
          <w:szCs w:val="22"/>
        </w:rPr>
        <w:t xml:space="preserve">Week 14-18: DW-3 (Profile Redesign) - can start during RAG work</w:t>
      </w:r>
    </w:p>
    <w:p>
      <w:pPr>
        <w:pStyle w:val="ListParagraph"/>
        <w:numPr>
          <w:ilvl w:val="0"/>
          <w:numId w:val="2"/>
        </w:numPr>
        <w:spacing w:after="80"/>
      </w:pPr>
      <w:r>
        <w:rPr>
          <w:sz w:val="22"/>
          <w:szCs w:val="22"/>
        </w:rPr>
        <w:t xml:space="preserve">Week 17-22: DW-2 (Smart Matching Dashboard) - depends on RAG</w:t>
      </w:r>
    </w:p>
    <w:p>
      <w:pPr>
        <w:spacing w:after="120"/>
      </w:pPr>
      <w:r>
        <w:rPr>
          <w:sz w:val="22"/>
          <w:szCs w:val="22"/>
        </w:rPr>
        <w:t xml:space="preserve">Milestone: Professional-grade recruitment intelligence platform.</w:t>
      </w:r>
    </w:p>
    <w:p>
      <w:pPr>
        <w:pStyle w:val="Heading2"/>
        <w:spacing w:before="300" w:after="200"/>
      </w:pPr>
      <w:r>
        <w:rPr>
          <w:b/>
          <w:bCs/>
          <w:color w:val="CC0000"/>
          <w:sz w:val="28"/>
          <w:szCs w:val="28"/>
        </w:rPr>
        <w:t xml:space="preserve">Dependency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Item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Depends On</w:t>
            </w:r>
          </w:p>
        </w:tc>
        <w:tc>
          <w:tcPr>
            <w:tcW w:type="dxa" w:w="3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Enables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ME-1: Embeddings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(foundation)</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ME-2, ME-3, DW-1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ME-2: Search 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ME-1</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ME-3, DW-1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ME-3: NL Search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ME-1, ME-2</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ME-4: Weights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DW-1: Full RAG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ME-1, ME-2, ME-3</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DW-2: Smart Match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DW-1, ME-4</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product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DW-3: Profile UX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(parallel)</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Better UX</w:t>
            </w:r>
          </w:p>
        </w:tc>
      </w:tr>
    </w:tbl>
    <w:p>
      <w:r>
        <w:br w:type="page"/>
      </w:r>
    </w:p>
    <w:p>
      <w:pPr>
        <w:pStyle w:val="Heading1"/>
      </w:pPr>
      <w:r>
        <w:rPr>
          <w:b/>
          <w:bCs/>
          <w:sz w:val="36"/>
          <w:szCs w:val="36"/>
        </w:rPr>
        <w:t xml:space="preserve">5. Key Technical Specifications</w:t>
      </w:r>
    </w:p>
    <w:p>
      <w:pPr>
        <w:pStyle w:val="Heading2"/>
        <w:spacing w:before="300" w:after="200"/>
      </w:pPr>
      <w:r>
        <w:rPr>
          <w:b/>
          <w:bCs/>
          <w:color w:val="CC0000"/>
          <w:sz w:val="28"/>
          <w:szCs w:val="28"/>
        </w:rPr>
        <w:t xml:space="preserve">5.1 Candidate Embedding Schema</w:t>
      </w:r>
    </w:p>
    <w:p>
      <w:pPr>
        <w:spacing w:after="120"/>
      </w:pPr>
      <w:r>
        <w:rPr>
          <w:sz w:val="22"/>
          <w:szCs w:val="22"/>
        </w:rPr>
        <w:t xml:space="preserve">Add to candidates table:</w:t>
      </w:r>
    </w:p>
    <w:p>
      <w:pPr>
        <w:shd w:fill="F5F5F5" w:val="clear"/>
        <w:spacing w:before="120" w:after="120"/>
      </w:pPr>
      <w:r>
        <w:rPr>
          <w:rFonts w:ascii="Consolas" w:cs="Consolas" w:eastAsia="Consolas" w:hAnsi="Consolas"/>
          <w:sz w:val="18"/>
          <w:szCs w:val="18"/>
        </w:rPr>
        <w:t xml:space="preserve">ALTER TABLE public.candidates ADD COLUMN IF NOT EXISTS embedding extensions.vector(1024);
CREATE INDEX IF NOT EXISTS idx_candidates_embedding ON public.candidates USING hnsw (embedding vector_cosine_ops);</w:t>
      </w:r>
    </w:p>
    <w:p>
      <w:pPr>
        <w:pStyle w:val="Heading2"/>
        <w:spacing w:before="300" w:after="200"/>
      </w:pPr>
      <w:r>
        <w:rPr>
          <w:b/>
          <w:bCs/>
          <w:color w:val="CC0000"/>
          <w:sz w:val="28"/>
          <w:szCs w:val="28"/>
        </w:rPr>
        <w:t xml:space="preserve">5.2 Embedding Content Template</w:t>
      </w:r>
    </w:p>
    <w:p>
      <w:pPr>
        <w:spacing w:after="120"/>
      </w:pPr>
      <w:r>
        <w:rPr>
          <w:sz w:val="22"/>
          <w:szCs w:val="22"/>
        </w:rPr>
        <w:t xml:space="preserve">Text to embed for each candidate:</w:t>
      </w:r>
    </w:p>
    <w:p>
      <w:pPr>
        <w:shd w:fill="F5F5F5" w:val="clear"/>
        <w:spacing w:before="120" w:after="120"/>
      </w:pPr>
      <w:r>
        <w:rPr>
          <w:rFonts w:ascii="Consolas" w:cs="Consolas" w:eastAsia="Consolas" w:hAnsi="Consolas"/>
          <w:sz w:val="16"/>
          <w:szCs w:val="16"/>
        </w:rPr>
        <w:t xml:space="preserve">[Name]: {first_name} {last_name}
[Title]: {job_title} at {company_name}
[Location]: {person_home_location}
[Skills]: {skills.join(', ')}
[Experience]: {work_history.map(w =&gt; w.title + ' at ' + w.company).join('; ')}
[Education]: {education.map(e =&gt; e.degree + ' from ' + e.school).join('; ')}
[Intel]: {key_insights.join('. ')} {best_outreach_angle}</w:t>
      </w:r>
    </w:p>
    <w:p>
      <w:pPr>
        <w:pStyle w:val="Heading2"/>
        <w:spacing w:before="300" w:after="200"/>
      </w:pPr>
      <w:r>
        <w:rPr>
          <w:b/>
          <w:bCs/>
          <w:color w:val="CC0000"/>
          <w:sz w:val="28"/>
          <w:szCs w:val="28"/>
        </w:rPr>
        <w:t xml:space="preserve">5.3 Semantic Search RPC Function</w:t>
      </w:r>
    </w:p>
    <w:p>
      <w:pPr>
        <w:shd w:fill="F5F5F5" w:val="clear"/>
        <w:spacing w:before="120" w:after="120"/>
      </w:pPr>
      <w:r>
        <w:rPr>
          <w:rFonts w:ascii="Consolas" w:cs="Consolas" w:eastAsia="Consolas" w:hAnsi="Consolas"/>
          <w:sz w:val="14"/>
          <w:szCs w:val="14"/>
        </w:rPr>
        <w:t xml:space="preserve">CREATE OR REPLACE FUNCTION search_candidates_semantic(
  query_embedding extensions.vector(1024),
  match_organization_id UUID,
  match_threshold FLOAT DEFAULT 0.5,
  match_limit INT DEFAULT 50
)
RETURNS TABLE (
  id UUID,
  similarity FLOAT,
  first_name TEXT,
  last_name TEXT,
  job_title TEXT,
  company_name TEXT,
  intelligence_score INT,
  intelligence_level TEXT
)
AS $$
BEGIN
  RETURN QUERY
  SELECT
    c.id,
    1 - (c.embedding &lt;=&gt; query_embedding) AS similarity,
    c.first_name,
    c.last_name,
    c.job_title,
    c.company_name,
    c.intelligence_score,
    c.intelligence_level
  FROM candidates c
  WHERE c.organization_id = match_organization_id
    AND c.embedding IS NOT NULL
    AND 1 - (c.embedding &lt;=&gt; query_embedding) &gt; match_threshold
  ORDER BY c.embedding &lt;=&gt; query_embedding
  LIMIT match_limit;
END;
$$ LANGUAGE plpgsql;</w:t>
      </w:r>
    </w:p>
    <w:p>
      <w:pPr>
        <w:pStyle w:val="Heading2"/>
        <w:spacing w:before="300" w:after="200"/>
      </w:pPr>
      <w:r>
        <w:rPr>
          <w:b/>
          <w:bCs/>
          <w:color w:val="CC0000"/>
          <w:sz w:val="28"/>
          <w:szCs w:val="28"/>
        </w:rPr>
        <w:t xml:space="preserve">5.4 Key File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Component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Path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Candidate Detail Drawer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src/components/talent/CandidateDetailDrawer.jsx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Search Filter Bar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src/components/talent/SearchFilterBar.jsx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Filter Logic Hook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src/hooks/useCandidateFilters.js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Campaign Matching AI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supabase/functions/analyzeCampaignProject/index.ts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Intel Generation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supabase/functions/generateCandidateIntelligence/index.ts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SYNC RAG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supabase/functions/sync/memory/rag.ts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Embeddings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supabase/functions/sync/memory/embeddings.ts</w:t>
            </w:r>
          </w:p>
        </w:tc>
      </w:tr>
    </w:tbl>
    <w:p>
      <w:r>
        <w:br w:type="page"/>
      </w:r>
    </w:p>
    <w:p>
      <w:pPr>
        <w:pStyle w:val="Heading1"/>
      </w:pPr>
      <w:r>
        <w:rPr>
          <w:b/>
          <w:bCs/>
          <w:sz w:val="36"/>
          <w:szCs w:val="36"/>
        </w:rPr>
        <w:t xml:space="preserve">6. Conclusion</w:t>
      </w:r>
    </w:p>
    <w:p>
      <w:pPr>
        <w:spacing w:after="120"/>
      </w:pPr>
      <w:r>
        <w:rPr>
          <w:sz w:val="22"/>
          <w:szCs w:val="22"/>
        </w:rPr>
        <w:t xml:space="preserve">The ISYNCSO Talent system has a solid foundation with modern architecture, sophisticated AI integrations, and comprehensive data storage. The primary gaps are in search semantics (no RAG for candidates), display optimization (dense data without visual hierarchy), and matching flexibility (fixed weights).</w:t>
      </w:r>
    </w:p>
    <w:p>
      <w:pPr>
        <w:spacing w:after="120"/>
      </w:pPr>
      <w:r>
        <w:rPr>
          <w:sz w:val="22"/>
          <w:szCs w:val="22"/>
        </w:rPr>
        <w:t xml:space="preserve">The proposed improvements build incrementally on existing patterns (particularly the SYNC memory RAG implementation) and prioritize recruiter decision-making at every step. The 22-week roadmap delivers quick wins immediately while building toward the full vision of a professional-grade recruitment intelligence platform.</w:t>
      </w:r>
    </w:p>
    <w:p>
      <w:pPr>
        <w:spacing w:after="120"/>
      </w:pPr>
      <w:r>
        <w:rPr>
          <w:sz w:val="22"/>
          <w:szCs w:val="22"/>
        </w:rPr>
        <w:t xml:space="preserve">Key success metrics to track:</w:t>
      </w:r>
    </w:p>
    <w:p>
      <w:pPr>
        <w:pStyle w:val="ListParagraph"/>
        <w:numPr>
          <w:ilvl w:val="0"/>
          <w:numId w:val="2"/>
        </w:numPr>
        <w:spacing w:after="80"/>
      </w:pPr>
      <w:r>
        <w:rPr>
          <w:sz w:val="22"/>
          <w:szCs w:val="22"/>
        </w:rPr>
        <w:t xml:space="preserve">Time to first shortlist (search to decision)</w:t>
      </w:r>
    </w:p>
    <w:p>
      <w:pPr>
        <w:pStyle w:val="ListParagraph"/>
        <w:numPr>
          <w:ilvl w:val="0"/>
          <w:numId w:val="2"/>
        </w:numPr>
        <w:spacing w:after="80"/>
      </w:pPr>
      <w:r>
        <w:rPr>
          <w:sz w:val="22"/>
          <w:szCs w:val="22"/>
        </w:rPr>
        <w:t xml:space="preserve">Candidate profile view duration (should decrease with better hierarchy)</w:t>
      </w:r>
    </w:p>
    <w:p>
      <w:pPr>
        <w:pStyle w:val="ListParagraph"/>
        <w:numPr>
          <w:ilvl w:val="0"/>
          <w:numId w:val="2"/>
        </w:numPr>
        <w:spacing w:after="80"/>
      </w:pPr>
      <w:r>
        <w:rPr>
          <w:sz w:val="22"/>
          <w:szCs w:val="22"/>
        </w:rPr>
        <w:t xml:space="preserve">Match acceptance rate (do recruiters agree with AI suggestions)</w:t>
      </w:r>
    </w:p>
    <w:p>
      <w:pPr>
        <w:pStyle w:val="ListParagraph"/>
        <w:numPr>
          <w:ilvl w:val="0"/>
          <w:numId w:val="2"/>
        </w:numPr>
        <w:spacing w:after="80"/>
      </w:pPr>
      <w:r>
        <w:rPr>
          <w:sz w:val="22"/>
          <w:szCs w:val="22"/>
        </w:rPr>
        <w:t xml:space="preserve">Natural language query adoption rate</w:t>
      </w:r>
    </w:p>
    <w:p>
      <w:pPr>
        <w:pStyle w:val="ListParagraph"/>
        <w:numPr>
          <w:ilvl w:val="0"/>
          <w:numId w:val="2"/>
        </w:numPr>
        <w:spacing w:after="80"/>
      </w:pPr>
      <w:r>
        <w:rPr>
          <w:sz w:val="22"/>
          <w:szCs w:val="22"/>
        </w:rPr>
        <w:t xml:space="preserve">Campaign conversion rates (matched -&gt; contacted -&gt; responded -&gt; hired)</w:t>
      </w:r>
    </w:p>
    <w:p>
      <w:pPr>
        <w:spacing w:before="400"/>
      </w:pPr>
    </w:p>
    <w:p>
      <w:pPr>
        <w:jc w:val="center"/>
      </w:pPr>
      <w:r>
        <w:rPr>
          <w:i/>
          <w:iCs/>
          <w:color w:val="666666"/>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200" w:after="160"/>
      <w:outlineLvl w:val="1"/>
    </w:pPr>
    <w:rPr>
      <w:rFonts w:ascii="Arial" w:cs="Arial" w:eastAsia="Arial" w:hAnsi="Arial"/>
      <w:b/>
      <w:bCs/>
      <w:sz w:val="28"/>
      <w:szCs w:val="28"/>
    </w:rPr>
  </w:style>
  <w:style w:type="paragraph" w:styleId="Heading3">
    <w:name w:val="Heading 3"/>
    <w:basedOn w:val="Normal"/>
    <w:next w:val="Normal"/>
    <w:qFormat/>
    <w:pPr>
      <w:spacing w:before="16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2026-01-28T13:06:43.748Z</dcterms:created>
  <dcterms:modified xsi:type="dcterms:W3CDTF">2026-01-28T13:06:43.748Z</dcterms:modified>
</cp:coreProperties>
</file>

<file path=docProps/custom.xml><?xml version="1.0" encoding="utf-8"?>
<Properties xmlns="http://schemas.openxmlformats.org/officeDocument/2006/custom-properties" xmlns:vt="http://schemas.openxmlformats.org/officeDocument/2006/docPropsVTypes"/>
</file>