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一hector介绍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介绍第二个比较常用的功能包，这个功能包的名字叫做hector_slam，这个功能包也是基于激光雷达去做一个二维的栅格构建，它使用的也是另外一种高斯牛顿的方法来做地图构建的，但是它和我们之前介绍的gmapping算法最大的不同是hector功能包时不需要机器人发布里程计数据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1.2 总体框架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大家可以看这个框架图，可以看到中间是</w:t>
      </w:r>
      <w:r>
        <w:rPr>
          <w:rFonts w:hint="eastAsia"/>
          <w:lang w:val="en-US" w:eastAsia="zh-CN"/>
        </w:rPr>
        <w:t>hector这样一个节点，它的整个的输入只需要我们传入深度信息，也就是激光雷达信息或者电源的信息就可以了，通过这种深度信息可以实现里程计的估算，最终可以构建出和gmapping一样的栅格地图。所以它和gmapping最大的不同就是不需要里程计信息。如果大家机器人上面没有安装里程计信息的话，可以用hector功能包。但是因为hector功能包只有一个深度信息的输入，所以对深度信息的依赖比较强，如果大家的激光雷达的精度非常高，并且机器人运行速度不是很快的话，建图精度还是可以的。如果在建图过程中，运行速度较快，可能产生定位不准确，地图发生偏移的情况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1.3输入输出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hector功能包提供的话题以及服务接口，在订阅的话题中我们可以看到它是不需要里程计信息的，只需要scan激光雷达信息就可以了，而它最终发布的话题同样是一个二维的栅格地图信息，同时它也提供了一个获取地图信息的这样一个服务。它同时也提供了一系列的tf变换，因为这里不需要提供一些里程计信息，因此这里里程计与baselink的变换是不需要的，最终发布的变换也是map和坐标系之间的变换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二调用演示</w:t>
      </w:r>
    </w:p>
    <w:p>
      <w:r>
        <w:rPr>
          <w:rFonts w:hint="eastAsia"/>
          <w:lang w:val="en-US" w:eastAsia="zh-CN"/>
        </w:rPr>
        <w:t>下面我们就在自己建立的仿真环境中运行gmapping功能包。gmapping功能包可以在GitHub网站下载或者课程资源中拷贝到当前的工作目录，编译成功后。首先打开之前建立的gazebo仿真环境，输入命令roslaunch robot_sim_demo robot_spawn.lacunch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就可以打开如图所示的界面，我们可以看到</w:t>
      </w:r>
      <w:r>
        <w:rPr>
          <w:rFonts w:hint="eastAsia"/>
          <w:lang w:val="en-US" w:eastAsia="zh-CN"/>
        </w:rPr>
        <w:t>xbot以及中科院软件所的环境。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接着就是打开</w:t>
      </w:r>
      <w:r>
        <w:rPr>
          <w:rFonts w:hint="eastAsia"/>
          <w:lang w:val="en-US" w:eastAsia="zh-CN"/>
        </w:rPr>
        <w:t>gmapping功能包的launch文件，输入命令roslaunch slam_demo hector_slam.launch。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接着输入命令</w:t>
      </w:r>
      <w:r>
        <w:rPr>
          <w:rFonts w:hint="eastAsia"/>
          <w:lang w:val="en-US" w:eastAsia="zh-CN"/>
        </w:rPr>
        <w:t>roslaunch slam_demo view_slam.launch</w:t>
      </w:r>
      <w:r>
        <w:rPr>
          <w:rFonts w:hint="eastAsia"/>
          <w:lang w:eastAsia="zh-CN"/>
        </w:rPr>
        <w:t>这样一个</w:t>
      </w:r>
      <w:r>
        <w:rPr>
          <w:rFonts w:hint="eastAsia"/>
          <w:lang w:val="en-US" w:eastAsia="zh-CN"/>
        </w:rPr>
        <w:t>rviz的界面会自动弹出来，我们可以看到xbot的模型就在其中，另外浅灰色区域就是雷达已经探测出来的，而深灰色的区域则是还未探测的区域。</w:t>
      </w:r>
    </w:p>
    <w:p>
      <w:r>
        <w:rPr>
          <w:rFonts w:hint="eastAsia"/>
          <w:lang w:eastAsia="zh-CN"/>
        </w:rPr>
        <w:t>为了使机器人获得更多更加完整的地图信息，需要机器人在仿真环境中四处走动。因此打开键盘控制文件，即输入命令rosrun robot_sim_demo robot_keyboard_teleop.py。我们可以看到</w:t>
      </w:r>
      <w:r>
        <w:rPr>
          <w:rFonts w:hint="eastAsia"/>
          <w:lang w:val="en-US" w:eastAsia="zh-CN"/>
        </w:rPr>
        <w:t>gazebo中的模型小车在我们的控制下运动，而rviz界面中的小车也随着控制在运动，并且浅灰色的范围越来越大。</w:t>
      </w:r>
    </w:p>
    <w:p>
      <w:r>
        <w:rPr>
          <w:rFonts w:hint="eastAsia"/>
          <w:lang w:eastAsia="zh-CN"/>
        </w:rPr>
        <w:t>在控制小车跑完整个地图之后，我们可以看到仿真的环境基本上出现在</w:t>
      </w:r>
      <w:r>
        <w:rPr>
          <w:rFonts w:hint="eastAsia"/>
          <w:lang w:val="en-US" w:eastAsia="zh-CN"/>
        </w:rPr>
        <w:t>rviz中，基本和真实的环境相差不大，到这里基本slam的图已经建立完成了。</w:t>
      </w:r>
    </w:p>
    <w:p>
      <w:r>
        <w:rPr>
          <w:rFonts w:hint="eastAsia"/>
          <w:lang w:val="en-US" w:eastAsia="zh-CN"/>
        </w:rPr>
        <w:t>然后使用命令rosrun map_server map_server map.yaml，rosrun map_server map_saver -f slam_demo.png将构建的地图保存下来。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地图一般会直接保存到根目录下面，以jpg的形式，可以找到并打开看一下，我们可以对比一下建立的地图和真实的仿真环境，还是比较吻合的。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假设现在</w:t>
      </w:r>
      <w:r>
        <w:rPr>
          <w:rFonts w:hint="eastAsia"/>
          <w:lang w:val="en-US" w:eastAsia="zh-CN"/>
        </w:rPr>
        <w:t>xbot上更新了激光雷达的，请对应参数更改程序，并在gazebo环境中slam建图，得到最后的环境地图并保存下来。</w:t>
      </w:r>
    </w:p>
    <w:p>
      <w:r>
        <w:rPr>
          <w:rFonts w:hint="eastAsia"/>
          <w:lang w:val="en-US" w:eastAsia="zh-CN"/>
        </w:rPr>
        <w:t>这道训练题主要是为</w:t>
      </w:r>
      <w:bookmarkStart w:id="0" w:name="_GoBack"/>
      <w:r>
        <w:rPr>
          <w:rFonts w:hint="eastAsia"/>
          <w:lang w:val="en-US" w:eastAsia="zh-CN"/>
        </w:rPr>
        <w:t>了</w:t>
      </w:r>
      <w:bookmarkEnd w:id="0"/>
      <w:r>
        <w:rPr>
          <w:rFonts w:hint="eastAsia"/>
          <w:lang w:val="en-US" w:eastAsia="zh-CN"/>
        </w:rPr>
        <w:t>考察学生对于刚才所讲内容的掌握程度，是否能够灵活运用，能够对launch文件理解透彻，对调用的每一步都能够熟练掌握。其实很简单，其他步骤都是一样的，只是在launch文件中rang参数，把4.5改成3即可。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52007"/>
    <w:rsid w:val="1037739D"/>
    <w:rsid w:val="1DA1660C"/>
    <w:rsid w:val="26447605"/>
    <w:rsid w:val="323A46EF"/>
    <w:rsid w:val="3E2D6A99"/>
    <w:rsid w:val="5DF52007"/>
    <w:rsid w:val="6C030BD1"/>
    <w:rsid w:val="6D535020"/>
    <w:rsid w:val="721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2018-07-11T05:52:00Z</dcterms:created>
  <dc:creator>林夕々水心</dc:creator>
  <cp:lastModifiedBy>林夕々水心</cp:lastModifiedBy>
  <dcterms:modified xsi:type="dcterms:W3CDTF">2018-07-15T20:05:54Z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