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A5DDF1">
    <v:background id="_x0000_s1025">
      <v:fill type="gradient" on="t" color2="#FFFFFF" focus="50%" focussize="0f,0f" focusposition="0f,0f"/>
    </v:background>
  </w:background>
  <w:body>
    <w:p>
      <w:pPr>
        <w:tabs>
          <w:tab w:val="left" w:pos="720"/>
        </w:tabs>
        <w:autoSpaceDE w:val="0"/>
        <w:autoSpaceDN w:val="0"/>
        <w:adjustRightInd w:val="0"/>
        <w:jc w:val="left"/>
        <w:rPr>
          <w:rFonts w:eastAsia="华文新魏"/>
          <w:sz w:val="84"/>
        </w:rPr>
      </w:pPr>
      <w:r>
        <w:pict>
          <v:shape id="_x0000_s1026" o:spid="_x0000_s1026" o:spt="75" type="#_x0000_t75" style="position:absolute;left:0pt;margin-left:-58.2pt;margin-top:-60.65pt;height:850.5pt;width:598.5pt;z-index:-251658240;mso-width-relative:page;mso-height-relative:page;" filled="f" o:preferrelative="t" stroked="f" coordsize="21600,21600">
            <v:path/>
            <v:fill on="f" focussize="0,0"/>
            <v:stroke on="f" joinstyle="miter"/>
            <v:imagedata r:id="rId7" o:title=""/>
            <o:lock v:ext="edit" aspectratio="t"/>
          </v:shape>
        </w:pict>
      </w:r>
    </w:p>
    <w:p>
      <w:pPr>
        <w:jc w:val="center"/>
        <w:rPr>
          <w:rFonts w:eastAsia="华文新魏"/>
          <w:sz w:val="84"/>
        </w:rPr>
      </w:pPr>
      <w:r>
        <w:pict>
          <v:shape id="_x0000_s1027" o:spid="_x0000_s1027" o:spt="202" type="#_x0000_t202" style="position:absolute;left:0pt;margin-left:41.55pt;margin-top:9.55pt;height:72pt;width:451.5pt;z-index:251657216;mso-width-relative:page;mso-height-relative:page;" filled="f" stroked="f" coordsize="21600,21600">
            <v:path/>
            <v:fill on="f" focussize="0,0"/>
            <v:stroke on="f" joinstyle="miter"/>
            <v:imagedata o:title=""/>
            <o:lock v:ext="edit"/>
            <v:textbox>
              <w:txbxContent>
                <w:p>
                  <w:pPr>
                    <w:jc w:val="center"/>
                    <w:rPr>
                      <w:rFonts w:ascii="黑体" w:hAnsi="黑体" w:eastAsia="黑体"/>
                      <w:color w:val="FFFFFF"/>
                      <w:sz w:val="84"/>
                      <w:szCs w:val="84"/>
                    </w:rPr>
                  </w:pPr>
                  <w:r>
                    <w:rPr>
                      <w:rFonts w:hint="eastAsia" w:ascii="黑体" w:hAnsi="黑体" w:eastAsia="黑体"/>
                      <w:color w:val="FFFFFF"/>
                      <w:sz w:val="84"/>
                      <w:szCs w:val="84"/>
                    </w:rPr>
                    <w:t>《</w:t>
                  </w:r>
                  <w:r>
                    <w:rPr>
                      <w:rFonts w:ascii="黑体" w:hAnsi="黑体" w:eastAsia="黑体"/>
                      <w:color w:val="FFFFFF"/>
                      <w:sz w:val="84"/>
                      <w:szCs w:val="84"/>
                    </w:rPr>
                    <w:t>ROS</w:t>
                  </w:r>
                  <w:r>
                    <w:rPr>
                      <w:rFonts w:hint="eastAsia" w:ascii="黑体" w:hAnsi="黑体" w:eastAsia="黑体"/>
                      <w:color w:val="FFFFFF"/>
                      <w:sz w:val="84"/>
                      <w:szCs w:val="84"/>
                    </w:rPr>
                    <w:t>机器人开发技术》</w:t>
                  </w:r>
                </w:p>
              </w:txbxContent>
            </v:textbox>
          </v:shape>
        </w:pict>
      </w:r>
    </w:p>
    <w:p>
      <w:pPr>
        <w:jc w:val="center"/>
        <w:rPr>
          <w:rFonts w:eastAsia="华文新魏"/>
          <w:sz w:val="84"/>
        </w:rPr>
      </w:pPr>
    </w:p>
    <w:p>
      <w:pPr>
        <w:jc w:val="center"/>
        <w:rPr>
          <w:rFonts w:eastAsia="隶书"/>
          <w:sz w:val="32"/>
        </w:rPr>
      </w:pPr>
    </w:p>
    <w:p>
      <w:pPr>
        <w:jc w:val="center"/>
        <w:rPr>
          <w:rFonts w:eastAsia="隶书"/>
          <w:sz w:val="32"/>
        </w:rPr>
      </w:pPr>
    </w:p>
    <w:p>
      <w:pPr>
        <w:spacing w:line="600" w:lineRule="exact"/>
        <w:rPr>
          <w:rFonts w:eastAsia="华文新魏"/>
          <w:sz w:val="32"/>
          <w:u w:val="single"/>
        </w:rPr>
      </w:pPr>
    </w:p>
    <w:p>
      <w:pPr>
        <w:rPr>
          <w:rFonts w:eastAsia="华文新魏"/>
          <w:sz w:val="44"/>
        </w:rPr>
      </w:pPr>
    </w:p>
    <w:p>
      <w:pPr>
        <w:rPr>
          <w:rFonts w:eastAsia="华文新魏"/>
          <w:sz w:val="44"/>
        </w:rPr>
      </w:pPr>
    </w:p>
    <w:p>
      <w:pPr>
        <w:rPr>
          <w:rFonts w:eastAsia="华文新魏"/>
          <w:sz w:val="44"/>
        </w:rPr>
      </w:pPr>
      <w:r>
        <w:pict>
          <v:shape id="_x0000_s1028" o:spid="_x0000_s1028" o:spt="202" type="#_x0000_t202" style="position:absolute;left:0pt;margin-left:115.05pt;margin-top:124.5pt;height:103.2pt;width:299.25pt;z-index:251658240;mso-width-relative:page;mso-height-relative:page;" filled="f" stroked="f" coordsize="21600,21600">
            <v:path/>
            <v:fill on="f" focussize="0,0"/>
            <v:stroke on="f" joinstyle="miter"/>
            <v:imagedata o:title=""/>
            <o:lock v:ext="edit"/>
            <v:textbox>
              <w:txbxContent>
                <w:p>
                  <w:pPr>
                    <w:rPr>
                      <w:rFonts w:ascii="黑体" w:hAnsi="黑体" w:eastAsia="黑体"/>
                      <w:b/>
                      <w:color w:val="FFFFFF"/>
                      <w:sz w:val="36"/>
                      <w:szCs w:val="36"/>
                    </w:rPr>
                  </w:pPr>
                  <w:r>
                    <w:rPr>
                      <w:rFonts w:hint="eastAsia" w:ascii="黑体" w:hAnsi="黑体" w:eastAsia="黑体"/>
                      <w:b/>
                      <w:color w:val="FFFFFF"/>
                      <w:sz w:val="36"/>
                      <w:szCs w:val="36"/>
                    </w:rPr>
                    <w:t>课程名称</w:t>
                  </w:r>
                  <w:r>
                    <w:rPr>
                      <w:rFonts w:ascii="黑体" w:hAnsi="黑体" w:eastAsia="黑体"/>
                      <w:b/>
                      <w:color w:val="FFFFFF"/>
                      <w:sz w:val="36"/>
                      <w:szCs w:val="36"/>
                    </w:rPr>
                    <w:t>:ROS</w:t>
                  </w:r>
                  <w:r>
                    <w:rPr>
                      <w:rFonts w:hint="eastAsia" w:ascii="黑体" w:hAnsi="黑体" w:eastAsia="黑体"/>
                      <w:b/>
                      <w:color w:val="FFFFFF"/>
                      <w:sz w:val="36"/>
                      <w:szCs w:val="36"/>
                    </w:rPr>
                    <w:t>机器人开发技术</w:t>
                  </w:r>
                </w:p>
                <w:p>
                  <w:pPr>
                    <w:rPr>
                      <w:rFonts w:ascii="黑体" w:hAnsi="黑体" w:eastAsia="黑体"/>
                      <w:b/>
                      <w:color w:val="FFFFFF"/>
                      <w:sz w:val="36"/>
                      <w:szCs w:val="36"/>
                    </w:rPr>
                  </w:pPr>
                  <w:r>
                    <w:rPr>
                      <w:rFonts w:hint="eastAsia" w:ascii="黑体" w:hAnsi="黑体" w:eastAsia="黑体"/>
                      <w:b/>
                      <w:color w:val="FFFFFF"/>
                      <w:sz w:val="36"/>
                      <w:szCs w:val="36"/>
                    </w:rPr>
                    <w:t>教师姓名</w:t>
                  </w:r>
                  <w:r>
                    <w:rPr>
                      <w:rFonts w:ascii="黑体" w:hAnsi="黑体" w:eastAsia="黑体"/>
                      <w:b/>
                      <w:color w:val="FFFFFF"/>
                      <w:sz w:val="36"/>
                      <w:szCs w:val="36"/>
                    </w:rPr>
                    <w:t>:XXX</w:t>
                  </w:r>
                </w:p>
                <w:p>
                  <w:pPr>
                    <w:rPr>
                      <w:rFonts w:ascii="黑体" w:hAnsi="黑体" w:eastAsia="黑体"/>
                      <w:b/>
                      <w:color w:val="FFFFFF"/>
                      <w:sz w:val="36"/>
                      <w:szCs w:val="36"/>
                    </w:rPr>
                  </w:pPr>
                  <w:r>
                    <w:rPr>
                      <w:rFonts w:hint="eastAsia" w:ascii="黑体" w:hAnsi="黑体" w:eastAsia="黑体"/>
                      <w:b/>
                      <w:color w:val="FFFFFF"/>
                      <w:sz w:val="36"/>
                      <w:szCs w:val="36"/>
                    </w:rPr>
                    <w:t>提交时间</w:t>
                  </w:r>
                  <w:r>
                    <w:rPr>
                      <w:rFonts w:ascii="黑体" w:hAnsi="黑体" w:eastAsia="黑体"/>
                      <w:b/>
                      <w:color w:val="FFFFFF"/>
                      <w:sz w:val="36"/>
                      <w:szCs w:val="36"/>
                    </w:rPr>
                    <w:t>:2018</w:t>
                  </w:r>
                  <w:r>
                    <w:rPr>
                      <w:rFonts w:hint="eastAsia" w:ascii="黑体" w:hAnsi="黑体" w:eastAsia="黑体"/>
                      <w:b/>
                      <w:color w:val="FFFFFF"/>
                      <w:sz w:val="36"/>
                      <w:szCs w:val="36"/>
                    </w:rPr>
                    <w:t>年</w:t>
                  </w:r>
                  <w:r>
                    <w:rPr>
                      <w:rFonts w:ascii="黑体" w:hAnsi="黑体" w:eastAsia="黑体"/>
                      <w:b/>
                      <w:color w:val="FFFFFF"/>
                      <w:sz w:val="36"/>
                      <w:szCs w:val="36"/>
                    </w:rPr>
                    <w:t>7</w:t>
                  </w:r>
                  <w:r>
                    <w:rPr>
                      <w:rFonts w:hint="eastAsia" w:ascii="黑体" w:hAnsi="黑体" w:eastAsia="黑体"/>
                      <w:b/>
                      <w:color w:val="FFFFFF"/>
                      <w:sz w:val="36"/>
                      <w:szCs w:val="36"/>
                    </w:rPr>
                    <w:t>月</w:t>
                  </w:r>
                  <w:r>
                    <w:rPr>
                      <w:rFonts w:ascii="黑体" w:hAnsi="黑体" w:eastAsia="黑体"/>
                      <w:b/>
                      <w:color w:val="FFFFFF"/>
                      <w:sz w:val="36"/>
                      <w:szCs w:val="36"/>
                    </w:rPr>
                    <w:t>x</w:t>
                  </w:r>
                  <w:r>
                    <w:rPr>
                      <w:rFonts w:hint="eastAsia" w:ascii="黑体" w:hAnsi="黑体" w:eastAsia="黑体"/>
                      <w:b/>
                      <w:color w:val="FFFFFF"/>
                      <w:sz w:val="36"/>
                      <w:szCs w:val="36"/>
                    </w:rPr>
                    <w:t>日</w:t>
                  </w:r>
                </w:p>
              </w:txbxContent>
            </v:textbox>
          </v:shape>
        </w:pict>
      </w:r>
    </w:p>
    <w:p>
      <w:pPr>
        <w:jc w:val="center"/>
        <w:rPr>
          <w:rFonts w:ascii="楷体_GB2312" w:hAnsi="??" w:eastAsia="楷体_GB2312"/>
          <w:sz w:val="44"/>
        </w:rPr>
        <w:sectPr>
          <w:footerReference r:id="rId3" w:type="default"/>
          <w:pgSz w:w="11906" w:h="16838"/>
          <w:pgMar w:top="907" w:right="1021" w:bottom="907" w:left="1134" w:header="851" w:footer="992" w:gutter="0"/>
          <w:cols w:space="425" w:num="1"/>
          <w:docGrid w:type="linesAndChars" w:linePitch="312" w:charSpace="0"/>
        </w:sectPr>
      </w:pPr>
    </w:p>
    <w:tbl>
      <w:tblPr>
        <w:tblStyle w:val="12"/>
        <w:tblW w:w="9774" w:type="dxa"/>
        <w:jc w:val="center"/>
        <w:tblInd w:w="0" w:type="dxa"/>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
      <w:tblGrid>
        <w:gridCol w:w="750"/>
        <w:gridCol w:w="730"/>
        <w:gridCol w:w="2149"/>
        <w:gridCol w:w="1859"/>
        <w:gridCol w:w="719"/>
        <w:gridCol w:w="967"/>
        <w:gridCol w:w="344"/>
        <w:gridCol w:w="515"/>
        <w:gridCol w:w="1741"/>
      </w:tblGrid>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57" w:hRule="atLeast"/>
          <w:jc w:val="center"/>
        </w:trPr>
        <w:tc>
          <w:tcPr>
            <w:tcW w:w="750" w:type="dxa"/>
            <w:vMerge w:val="restart"/>
            <w:tcBorders>
              <w:top w:val="single" w:color="auto" w:sz="12" w:space="0"/>
            </w:tcBorders>
            <w:shd w:val="clear" w:color="auto" w:fill="FFFFFF"/>
            <w:vAlign w:val="center"/>
          </w:tcPr>
          <w:p>
            <w:pPr>
              <w:jc w:val="center"/>
              <w:rPr>
                <w:rFonts w:ascii="宋体" w:cs="宋体"/>
                <w:szCs w:val="21"/>
              </w:rPr>
            </w:pPr>
          </w:p>
          <w:p>
            <w:pPr>
              <w:jc w:val="center"/>
              <w:rPr>
                <w:szCs w:val="21"/>
              </w:rPr>
            </w:pPr>
            <w:r>
              <w:rPr>
                <w:rFonts w:hint="eastAsia" w:ascii="宋体" w:hAnsi="宋体" w:cs="宋体"/>
                <w:szCs w:val="21"/>
              </w:rPr>
              <w:t>课程信息</w:t>
            </w:r>
          </w:p>
          <w:p>
            <w:pPr>
              <w:jc w:val="center"/>
              <w:rPr>
                <w:szCs w:val="21"/>
              </w:rPr>
            </w:pPr>
          </w:p>
        </w:tc>
        <w:tc>
          <w:tcPr>
            <w:tcW w:w="2879" w:type="dxa"/>
            <w:gridSpan w:val="2"/>
            <w:tcBorders>
              <w:top w:val="single" w:color="auto" w:sz="12" w:space="0"/>
            </w:tcBorders>
            <w:shd w:val="clear" w:color="auto" w:fill="FFFFFF"/>
            <w:vAlign w:val="center"/>
          </w:tcPr>
          <w:p>
            <w:pPr>
              <w:jc w:val="center"/>
              <w:rPr>
                <w:rFonts w:ascii="华文仿宋" w:hAnsi="华文仿宋" w:eastAsia="华文仿宋"/>
              </w:rPr>
            </w:pPr>
            <w:r>
              <w:rPr>
                <w:rFonts w:hint="eastAsia" w:ascii="宋体" w:hAnsi="宋体" w:cs="宋体"/>
                <w:szCs w:val="21"/>
              </w:rPr>
              <w:t>课程名称</w:t>
            </w:r>
          </w:p>
        </w:tc>
        <w:tc>
          <w:tcPr>
            <w:tcW w:w="2578" w:type="dxa"/>
            <w:gridSpan w:val="2"/>
            <w:tcBorders>
              <w:top w:val="single" w:color="auto" w:sz="12" w:space="0"/>
            </w:tcBorders>
            <w:shd w:val="clear" w:color="auto" w:fill="FFFFFF"/>
            <w:vAlign w:val="center"/>
          </w:tcPr>
          <w:p>
            <w:pPr>
              <w:jc w:val="center"/>
              <w:rPr>
                <w:rFonts w:ascii="华文仿宋" w:hAnsi="华文仿宋" w:eastAsia="华文仿宋"/>
              </w:rPr>
            </w:pPr>
            <w:r>
              <w:rPr>
                <w:rFonts w:hint="eastAsia" w:ascii="华文仿宋" w:hAnsi="华文仿宋" w:eastAsia="华文仿宋"/>
              </w:rPr>
              <w:t>名称</w:t>
            </w:r>
          </w:p>
        </w:tc>
        <w:tc>
          <w:tcPr>
            <w:tcW w:w="967" w:type="dxa"/>
            <w:tcBorders>
              <w:top w:val="single" w:color="auto" w:sz="12" w:space="0"/>
            </w:tcBorders>
            <w:shd w:val="clear" w:color="auto" w:fill="FFFFFF"/>
            <w:vAlign w:val="center"/>
          </w:tcPr>
          <w:p>
            <w:pPr>
              <w:ind w:left="-13" w:leftChars="-51" w:right="-109" w:rightChars="-52" w:hanging="94" w:hangingChars="45"/>
              <w:jc w:val="center"/>
              <w:rPr>
                <w:szCs w:val="21"/>
              </w:rPr>
            </w:pPr>
            <w:r>
              <w:rPr>
                <w:rFonts w:hint="eastAsia" w:ascii="宋体" w:hAnsi="宋体" w:cs="宋体"/>
                <w:szCs w:val="21"/>
              </w:rPr>
              <w:t>章数</w:t>
            </w:r>
          </w:p>
        </w:tc>
        <w:tc>
          <w:tcPr>
            <w:tcW w:w="859" w:type="dxa"/>
            <w:gridSpan w:val="2"/>
            <w:tcBorders>
              <w:top w:val="single" w:color="auto" w:sz="12" w:space="0"/>
            </w:tcBorders>
            <w:shd w:val="clear" w:color="auto" w:fill="FFFFFF"/>
            <w:vAlign w:val="center"/>
          </w:tcPr>
          <w:p>
            <w:pPr>
              <w:ind w:left="-13" w:leftChars="-51" w:right="-109" w:rightChars="-52" w:hanging="94" w:hangingChars="45"/>
              <w:jc w:val="center"/>
              <w:rPr>
                <w:rFonts w:ascii="华文仿宋" w:hAnsi="华文仿宋" w:eastAsia="华文仿宋"/>
              </w:rPr>
            </w:pPr>
            <w:r>
              <w:rPr>
                <w:rFonts w:hint="eastAsia" w:ascii="宋体" w:hAnsi="宋体" w:cs="宋体"/>
                <w:szCs w:val="21"/>
              </w:rPr>
              <w:t>节数</w:t>
            </w:r>
          </w:p>
        </w:tc>
        <w:tc>
          <w:tcPr>
            <w:tcW w:w="1741" w:type="dxa"/>
            <w:tcBorders>
              <w:top w:val="single" w:color="auto" w:sz="12" w:space="0"/>
            </w:tcBorders>
            <w:shd w:val="clear" w:color="auto" w:fill="FFFFFF"/>
            <w:vAlign w:val="center"/>
          </w:tcPr>
          <w:p>
            <w:pPr>
              <w:spacing w:line="300" w:lineRule="auto"/>
              <w:rPr>
                <w:szCs w:val="21"/>
              </w:rPr>
            </w:pPr>
            <w:r>
              <w:rPr>
                <w:rFonts w:hint="eastAsia" w:ascii="宋体" w:hAnsi="宋体" w:cs="宋体"/>
                <w:szCs w:val="21"/>
              </w:rPr>
              <w:t>课程类型</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789" w:hRule="atLeast"/>
          <w:jc w:val="center"/>
        </w:trPr>
        <w:tc>
          <w:tcPr>
            <w:tcW w:w="750" w:type="dxa"/>
            <w:vMerge w:val="continue"/>
            <w:shd w:val="clear" w:color="auto" w:fill="FFFFFF"/>
            <w:vAlign w:val="center"/>
          </w:tcPr>
          <w:p>
            <w:pPr>
              <w:jc w:val="center"/>
              <w:rPr>
                <w:szCs w:val="21"/>
              </w:rPr>
            </w:pPr>
          </w:p>
        </w:tc>
        <w:tc>
          <w:tcPr>
            <w:tcW w:w="2879" w:type="dxa"/>
            <w:gridSpan w:val="2"/>
            <w:shd w:val="clear" w:color="auto" w:fill="FFFFFF"/>
            <w:vAlign w:val="center"/>
          </w:tcPr>
          <w:p>
            <w:pPr>
              <w:jc w:val="center"/>
              <w:rPr>
                <w:szCs w:val="21"/>
              </w:rPr>
            </w:pPr>
            <w:r>
              <w:rPr>
                <w:rFonts w:hint="eastAsia" w:ascii="宋体" w:hAnsi="宋体" w:cs="宋体"/>
                <w:szCs w:val="21"/>
              </w:rPr>
              <w:t>《</w:t>
            </w:r>
            <w:r>
              <w:rPr>
                <w:szCs w:val="21"/>
              </w:rPr>
              <w:t>ROS</w:t>
            </w:r>
            <w:r>
              <w:rPr>
                <w:rFonts w:hint="eastAsia" w:ascii="宋体" w:hAnsi="宋体" w:cs="宋体"/>
                <w:szCs w:val="21"/>
              </w:rPr>
              <w:t>机器人开发技术》</w:t>
            </w:r>
          </w:p>
        </w:tc>
        <w:tc>
          <w:tcPr>
            <w:tcW w:w="2578" w:type="dxa"/>
            <w:gridSpan w:val="2"/>
            <w:shd w:val="clear" w:color="auto" w:fill="FFFFFF"/>
            <w:vAlign w:val="center"/>
          </w:tcPr>
          <w:p>
            <w:pPr>
              <w:jc w:val="center"/>
              <w:rPr>
                <w:szCs w:val="21"/>
              </w:rPr>
            </w:pPr>
            <w:r>
              <w:rPr>
                <w:szCs w:val="21"/>
              </w:rPr>
              <w:t>URDF</w:t>
            </w:r>
            <w:r>
              <w:rPr>
                <w:rFonts w:hint="eastAsia" w:ascii="宋体" w:hAnsi="宋体" w:cs="宋体"/>
                <w:szCs w:val="21"/>
              </w:rPr>
              <w:t>知识学习</w:t>
            </w:r>
          </w:p>
        </w:tc>
        <w:tc>
          <w:tcPr>
            <w:tcW w:w="967" w:type="dxa"/>
            <w:shd w:val="clear" w:color="auto" w:fill="FFFFFF"/>
            <w:vAlign w:val="center"/>
          </w:tcPr>
          <w:p>
            <w:pPr>
              <w:jc w:val="center"/>
              <w:rPr>
                <w:szCs w:val="21"/>
              </w:rPr>
            </w:pPr>
            <w:r>
              <w:rPr>
                <w:rFonts w:hint="eastAsia" w:ascii="宋体" w:hAnsi="宋体" w:cs="宋体"/>
                <w:szCs w:val="21"/>
              </w:rPr>
              <w:t>六</w:t>
            </w:r>
          </w:p>
        </w:tc>
        <w:tc>
          <w:tcPr>
            <w:tcW w:w="859" w:type="dxa"/>
            <w:gridSpan w:val="2"/>
            <w:shd w:val="clear" w:color="auto" w:fill="FFFFFF"/>
            <w:vAlign w:val="center"/>
          </w:tcPr>
          <w:p>
            <w:pPr>
              <w:jc w:val="center"/>
              <w:rPr>
                <w:rFonts w:ascii="华文仿宋" w:hAnsi="华文仿宋" w:eastAsia="华文仿宋"/>
              </w:rPr>
            </w:pPr>
            <w:r>
              <w:rPr>
                <w:rFonts w:hint="eastAsia" w:ascii="宋体" w:hAnsi="宋体" w:cs="宋体"/>
                <w:szCs w:val="21"/>
              </w:rPr>
              <w:t>一</w:t>
            </w:r>
          </w:p>
        </w:tc>
        <w:tc>
          <w:tcPr>
            <w:tcW w:w="1741" w:type="dxa"/>
            <w:vMerge w:val="restart"/>
            <w:shd w:val="clear" w:color="auto" w:fill="FFFFFF"/>
            <w:vAlign w:val="center"/>
          </w:tcPr>
          <w:p>
            <w:pPr>
              <w:widowControl/>
              <w:jc w:val="left"/>
              <w:rPr>
                <w:szCs w:val="21"/>
              </w:rPr>
            </w:pPr>
            <w:r>
              <w:rPr>
                <w:rFonts w:hint="eastAsia" w:ascii="宋体" w:hAnsi="宋体" w:cs="宋体"/>
                <w:szCs w:val="21"/>
              </w:rPr>
              <w:t>授课</w:t>
            </w:r>
            <w:r>
              <w:rPr>
                <w:szCs w:val="21"/>
              </w:rPr>
              <w:t>(√ )</w:t>
            </w:r>
          </w:p>
          <w:p>
            <w:pPr>
              <w:widowControl/>
              <w:jc w:val="left"/>
              <w:rPr>
                <w:szCs w:val="21"/>
              </w:rPr>
            </w:pPr>
            <w:r>
              <w:rPr>
                <w:rFonts w:hint="eastAsia" w:ascii="宋体" w:hAnsi="宋体" w:cs="宋体"/>
                <w:szCs w:val="21"/>
              </w:rPr>
              <w:t>实训</w:t>
            </w:r>
            <w:r>
              <w:rPr>
                <w:szCs w:val="21"/>
              </w:rPr>
              <w:t>(  )</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784" w:hRule="atLeast"/>
          <w:jc w:val="center"/>
        </w:trPr>
        <w:tc>
          <w:tcPr>
            <w:tcW w:w="750" w:type="dxa"/>
            <w:vMerge w:val="continue"/>
            <w:shd w:val="clear" w:color="auto" w:fill="FFFFFF"/>
            <w:vAlign w:val="center"/>
          </w:tcPr>
          <w:p>
            <w:pPr>
              <w:jc w:val="center"/>
              <w:rPr>
                <w:szCs w:val="21"/>
              </w:rPr>
            </w:pPr>
          </w:p>
        </w:tc>
        <w:tc>
          <w:tcPr>
            <w:tcW w:w="730" w:type="dxa"/>
            <w:shd w:val="clear" w:color="auto" w:fill="FFFFFF"/>
            <w:vAlign w:val="center"/>
          </w:tcPr>
          <w:p>
            <w:pPr>
              <w:jc w:val="center"/>
              <w:rPr>
                <w:szCs w:val="21"/>
              </w:rPr>
            </w:pPr>
            <w:r>
              <w:rPr>
                <w:rFonts w:hint="eastAsia"/>
                <w:szCs w:val="21"/>
              </w:rPr>
              <w:t>教师</w:t>
            </w:r>
          </w:p>
        </w:tc>
        <w:tc>
          <w:tcPr>
            <w:tcW w:w="4727" w:type="dxa"/>
            <w:gridSpan w:val="3"/>
            <w:shd w:val="clear" w:color="auto" w:fill="FFFFFF"/>
            <w:vAlign w:val="center"/>
          </w:tcPr>
          <w:p>
            <w:pPr>
              <w:jc w:val="center"/>
              <w:rPr>
                <w:szCs w:val="21"/>
              </w:rPr>
            </w:pPr>
          </w:p>
        </w:tc>
        <w:tc>
          <w:tcPr>
            <w:tcW w:w="967" w:type="dxa"/>
            <w:shd w:val="clear" w:color="auto" w:fill="FFFFFF"/>
            <w:vAlign w:val="center"/>
          </w:tcPr>
          <w:p>
            <w:pPr>
              <w:jc w:val="center"/>
              <w:rPr>
                <w:szCs w:val="21"/>
              </w:rPr>
            </w:pPr>
            <w:r>
              <w:rPr>
                <w:rFonts w:hint="eastAsia"/>
                <w:szCs w:val="21"/>
              </w:rPr>
              <w:t>时长</w:t>
            </w:r>
          </w:p>
        </w:tc>
        <w:tc>
          <w:tcPr>
            <w:tcW w:w="859" w:type="dxa"/>
            <w:gridSpan w:val="2"/>
            <w:shd w:val="clear" w:color="auto" w:fill="FFFFFF"/>
            <w:vAlign w:val="center"/>
          </w:tcPr>
          <w:p>
            <w:pPr>
              <w:jc w:val="center"/>
              <w:rPr>
                <w:szCs w:val="21"/>
              </w:rPr>
            </w:pPr>
          </w:p>
        </w:tc>
        <w:tc>
          <w:tcPr>
            <w:tcW w:w="1741" w:type="dxa"/>
            <w:vMerge w:val="continue"/>
            <w:shd w:val="clear" w:color="auto" w:fill="FFFFFF"/>
            <w:vAlign w:val="center"/>
          </w:tcPr>
          <w:p>
            <w:pPr>
              <w:rPr>
                <w:szCs w:val="21"/>
              </w:rPr>
            </w:p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4266" w:hRule="atLeast"/>
          <w:jc w:val="center"/>
        </w:trPr>
        <w:tc>
          <w:tcPr>
            <w:tcW w:w="750" w:type="dxa"/>
            <w:shd w:val="clear" w:color="auto" w:fill="FFFFFF"/>
            <w:vAlign w:val="center"/>
          </w:tcPr>
          <w:p>
            <w:pPr>
              <w:jc w:val="center"/>
            </w:pPr>
            <w:r>
              <w:rPr>
                <w:rFonts w:hint="eastAsia" w:ascii="宋体" w:hAnsi="宋体" w:cs="宋体"/>
              </w:rPr>
              <w:t>参考文献</w:t>
            </w:r>
          </w:p>
          <w:p>
            <w:pPr>
              <w:jc w:val="center"/>
            </w:pPr>
          </w:p>
        </w:tc>
        <w:tc>
          <w:tcPr>
            <w:tcW w:w="9024" w:type="dxa"/>
            <w:gridSpan w:val="8"/>
            <w:shd w:val="clear" w:color="auto" w:fill="FFFFFF"/>
            <w:vAlign w:val="center"/>
          </w:tcPr>
          <w:p>
            <w:pPr>
              <w:widowControl/>
              <w:numPr>
                <w:ilvl w:val="0"/>
                <w:numId w:val="1"/>
              </w:numPr>
              <w:spacing w:line="315" w:lineRule="atLeast"/>
              <w:jc w:val="left"/>
              <w:rPr>
                <w:szCs w:val="21"/>
              </w:rPr>
            </w:pPr>
            <w:r>
              <w:rPr>
                <w:szCs w:val="21"/>
              </w:rPr>
              <w:t>ROS</w:t>
            </w:r>
            <w:r>
              <w:rPr>
                <w:rFonts w:hint="eastAsia" w:ascii="宋体" w:hAnsi="宋体" w:cs="宋体"/>
                <w:szCs w:val="21"/>
              </w:rPr>
              <w:t>机器人程序设计（原书第二版）</w:t>
            </w:r>
            <w:r>
              <w:rPr>
                <w:szCs w:val="21"/>
              </w:rPr>
              <w:t xml:space="preserve"> [</w:t>
            </w:r>
            <w:r>
              <w:rPr>
                <w:rFonts w:hint="eastAsia" w:ascii="宋体" w:hAnsi="宋体" w:cs="宋体"/>
                <w:szCs w:val="21"/>
              </w:rPr>
              <w:t>西班牙</w:t>
            </w:r>
            <w:r>
              <w:rPr>
                <w:szCs w:val="21"/>
              </w:rPr>
              <w:t>]</w:t>
            </w:r>
            <w:r>
              <w:rPr>
                <w:rFonts w:hint="eastAsia" w:ascii="宋体" w:hAnsi="宋体" w:cs="宋体"/>
                <w:szCs w:val="21"/>
              </w:rPr>
              <w:t>恩里克</w:t>
            </w:r>
            <w:r>
              <w:rPr>
                <w:szCs w:val="21"/>
              </w:rPr>
              <w:t>.</w:t>
            </w:r>
            <w:r>
              <w:rPr>
                <w:rFonts w:hint="eastAsia" w:ascii="宋体" w:hAnsi="宋体" w:cs="宋体"/>
                <w:szCs w:val="21"/>
              </w:rPr>
              <w:t>费尔南德斯等著</w:t>
            </w:r>
            <w:r>
              <w:rPr>
                <w:szCs w:val="21"/>
              </w:rPr>
              <w:t xml:space="preserve"> </w:t>
            </w:r>
            <w:r>
              <w:rPr>
                <w:rFonts w:hint="eastAsia" w:ascii="宋体" w:hAnsi="宋体" w:cs="宋体"/>
                <w:szCs w:val="21"/>
              </w:rPr>
              <w:t>，刘锦涛</w:t>
            </w:r>
            <w:r>
              <w:rPr>
                <w:szCs w:val="21"/>
              </w:rPr>
              <w:t xml:space="preserve"> </w:t>
            </w:r>
            <w:r>
              <w:rPr>
                <w:rFonts w:hint="eastAsia" w:ascii="宋体" w:hAnsi="宋体" w:cs="宋体"/>
                <w:szCs w:val="21"/>
              </w:rPr>
              <w:t>等译</w:t>
            </w:r>
          </w:p>
          <w:p>
            <w:pPr>
              <w:widowControl/>
              <w:spacing w:line="315" w:lineRule="atLeast"/>
              <w:ind w:left="420"/>
              <w:jc w:val="left"/>
              <w:rPr>
                <w:szCs w:val="21"/>
              </w:rPr>
            </w:p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868" w:hRule="atLeast"/>
          <w:jc w:val="center"/>
        </w:trPr>
        <w:tc>
          <w:tcPr>
            <w:tcW w:w="750" w:type="dxa"/>
            <w:shd w:val="clear" w:color="auto" w:fill="FFFFFF"/>
            <w:vAlign w:val="center"/>
          </w:tcPr>
          <w:p>
            <w:pPr>
              <w:jc w:val="center"/>
            </w:pPr>
            <w:r>
              <w:rPr>
                <w:rFonts w:hint="eastAsia" w:ascii="宋体" w:hAnsi="宋体" w:cs="宋体"/>
              </w:rPr>
              <w:t>教学</w:t>
            </w:r>
          </w:p>
          <w:p>
            <w:pPr>
              <w:jc w:val="center"/>
            </w:pPr>
            <w:r>
              <w:rPr>
                <w:rFonts w:hint="eastAsia" w:ascii="宋体" w:hAnsi="宋体" w:cs="宋体"/>
              </w:rPr>
              <w:t>目的</w:t>
            </w:r>
          </w:p>
          <w:p>
            <w:pPr>
              <w:jc w:val="center"/>
            </w:pPr>
            <w:r>
              <w:rPr>
                <w:rFonts w:hint="eastAsia" w:ascii="宋体" w:hAnsi="宋体" w:cs="宋体"/>
              </w:rPr>
              <w:t>要求</w:t>
            </w:r>
          </w:p>
        </w:tc>
        <w:tc>
          <w:tcPr>
            <w:tcW w:w="9024" w:type="dxa"/>
            <w:gridSpan w:val="8"/>
            <w:shd w:val="clear" w:color="auto" w:fill="FFFFFF"/>
            <w:vAlign w:val="center"/>
          </w:tcPr>
          <w:p>
            <w:pPr>
              <w:widowControl/>
              <w:spacing w:line="315" w:lineRule="atLeast"/>
              <w:jc w:val="left"/>
            </w:pPr>
            <w:r>
              <w:rPr>
                <w:rFonts w:hint="eastAsia" w:ascii="宋体" w:hAnsi="宋体" w:cs="宋体"/>
                <w:color w:val="000000"/>
                <w:szCs w:val="21"/>
              </w:rPr>
              <w:t>掌握：</w:t>
            </w:r>
            <w:r>
              <w:rPr>
                <w:rFonts w:hint="eastAsia" w:ascii="宋体" w:hAnsi="宋体" w:cs="宋体"/>
                <w:sz w:val="24"/>
              </w:rPr>
              <w:t>使用统一机器人描述格式</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49" w:hRule="atLeast"/>
          <w:jc w:val="center"/>
        </w:trPr>
        <w:tc>
          <w:tcPr>
            <w:tcW w:w="750" w:type="dxa"/>
            <w:vMerge w:val="restart"/>
            <w:shd w:val="clear" w:color="auto" w:fill="FFFFFF"/>
            <w:vAlign w:val="center"/>
          </w:tcPr>
          <w:p>
            <w:pPr>
              <w:jc w:val="center"/>
            </w:pPr>
            <w:r>
              <w:rPr>
                <w:rFonts w:hint="eastAsia" w:ascii="宋体" w:hAnsi="宋体" w:cs="宋体"/>
              </w:rPr>
              <w:t>教学</w:t>
            </w:r>
          </w:p>
          <w:p>
            <w:pPr>
              <w:jc w:val="center"/>
            </w:pPr>
            <w:r>
              <w:rPr>
                <w:rFonts w:hint="eastAsia" w:ascii="宋体" w:hAnsi="宋体" w:cs="宋体"/>
              </w:rPr>
              <w:t>重点</w:t>
            </w:r>
          </w:p>
          <w:p>
            <w:pPr>
              <w:jc w:val="center"/>
            </w:pPr>
            <w:r>
              <w:rPr>
                <w:rFonts w:hint="eastAsia" w:ascii="宋体" w:hAnsi="宋体" w:cs="宋体"/>
              </w:rPr>
              <w:t>难点</w:t>
            </w:r>
          </w:p>
        </w:tc>
        <w:tc>
          <w:tcPr>
            <w:tcW w:w="4738" w:type="dxa"/>
            <w:gridSpan w:val="3"/>
            <w:tcBorders>
              <w:bottom w:val="single" w:color="auto" w:sz="4" w:space="0"/>
              <w:right w:val="single" w:color="auto" w:sz="4" w:space="0"/>
            </w:tcBorders>
            <w:shd w:val="clear" w:color="auto" w:fill="FFFFFF"/>
            <w:vAlign w:val="center"/>
          </w:tcPr>
          <w:p>
            <w:pPr>
              <w:jc w:val="center"/>
              <w:rPr>
                <w:szCs w:val="21"/>
              </w:rPr>
            </w:pPr>
            <w:r>
              <w:rPr>
                <w:rFonts w:hint="eastAsia"/>
                <w:szCs w:val="21"/>
              </w:rPr>
              <w:t>重难点</w:t>
            </w:r>
          </w:p>
        </w:tc>
        <w:tc>
          <w:tcPr>
            <w:tcW w:w="2030" w:type="dxa"/>
            <w:gridSpan w:val="3"/>
            <w:tcBorders>
              <w:left w:val="single" w:color="auto" w:sz="4" w:space="0"/>
              <w:bottom w:val="single" w:color="auto" w:sz="4" w:space="0"/>
            </w:tcBorders>
            <w:shd w:val="clear" w:color="auto" w:fill="FFFFFF"/>
            <w:vAlign w:val="center"/>
          </w:tcPr>
          <w:p>
            <w:pPr>
              <w:rPr>
                <w:szCs w:val="21"/>
              </w:rPr>
            </w:pPr>
            <w:r>
              <w:rPr>
                <w:szCs w:val="21"/>
              </w:rPr>
              <w:t>PPT</w:t>
            </w:r>
            <w:r>
              <w:rPr>
                <w:rFonts w:hint="eastAsia" w:ascii="宋体" w:hAnsi="宋体" w:cs="宋体"/>
                <w:szCs w:val="21"/>
              </w:rPr>
              <w:t>页面</w:t>
            </w:r>
          </w:p>
        </w:tc>
        <w:tc>
          <w:tcPr>
            <w:tcW w:w="2256" w:type="dxa"/>
            <w:gridSpan w:val="2"/>
            <w:tcBorders>
              <w:left w:val="single" w:color="auto" w:sz="4" w:space="0"/>
              <w:bottom w:val="single" w:color="auto" w:sz="4" w:space="0"/>
            </w:tcBorders>
            <w:shd w:val="clear" w:color="auto" w:fill="FFFFFF"/>
            <w:vAlign w:val="center"/>
          </w:tcPr>
          <w:p>
            <w:pPr>
              <w:rPr>
                <w:szCs w:val="21"/>
              </w:rPr>
            </w:pPr>
            <w:r>
              <w:rPr>
                <w:rFonts w:hint="eastAsia" w:ascii="宋体" w:hAnsi="宋体" w:cs="宋体"/>
                <w:szCs w:val="21"/>
              </w:rPr>
              <w:t>时间分配</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92" w:hRule="atLeast"/>
          <w:jc w:val="center"/>
        </w:trPr>
        <w:tc>
          <w:tcPr>
            <w:tcW w:w="750" w:type="dxa"/>
            <w:vMerge w:val="continue"/>
            <w:shd w:val="clear" w:color="auto" w:fill="FFFFFF"/>
            <w:vAlign w:val="center"/>
          </w:tcPr>
          <w:p>
            <w:pPr>
              <w:jc w:val="center"/>
            </w:pPr>
          </w:p>
        </w:tc>
        <w:tc>
          <w:tcPr>
            <w:tcW w:w="730" w:type="dxa"/>
            <w:vMerge w:val="restart"/>
            <w:tcBorders>
              <w:top w:val="single" w:color="auto" w:sz="4" w:space="0"/>
              <w:right w:val="single" w:color="auto" w:sz="4" w:space="0"/>
            </w:tcBorders>
            <w:shd w:val="clear" w:color="auto" w:fill="FFFFFF"/>
            <w:vAlign w:val="center"/>
          </w:tcPr>
          <w:p>
            <w:pPr>
              <w:rPr>
                <w:rFonts w:ascii="Arial" w:hAnsi="Arial" w:cs="Arial"/>
                <w:color w:val="000000"/>
                <w:szCs w:val="21"/>
              </w:rPr>
            </w:pPr>
            <w:r>
              <w:rPr>
                <w:rFonts w:hint="eastAsia" w:ascii="Arial" w:hAnsi="Arial" w:cs="Arial"/>
                <w:color w:val="000000"/>
                <w:szCs w:val="21"/>
              </w:rPr>
              <w:t>重点</w:t>
            </w:r>
          </w:p>
        </w:tc>
        <w:tc>
          <w:tcPr>
            <w:tcW w:w="4008" w:type="dxa"/>
            <w:gridSpan w:val="2"/>
            <w:tcBorders>
              <w:top w:val="single" w:color="auto" w:sz="4" w:space="0"/>
              <w:bottom w:val="single" w:color="auto" w:sz="4" w:space="0"/>
              <w:right w:val="single" w:color="auto" w:sz="4" w:space="0"/>
            </w:tcBorders>
            <w:shd w:val="clear" w:color="auto" w:fill="FFFFFF"/>
            <w:vAlign w:val="center"/>
          </w:tcPr>
          <w:p>
            <w:pPr>
              <w:numPr>
                <w:ilvl w:val="0"/>
                <w:numId w:val="2"/>
              </w:numPr>
              <w:rPr>
                <w:rFonts w:ascii="Arial" w:hAnsi="Arial" w:cs="Arial"/>
                <w:color w:val="000000"/>
                <w:szCs w:val="21"/>
              </w:rPr>
            </w:pPr>
            <w:r>
              <w:rPr>
                <w:rFonts w:hint="eastAsia"/>
                <w:lang w:val="en-US" w:eastAsia="zh-CN"/>
              </w:rPr>
              <w:t>gmapping功能包介绍</w:t>
            </w:r>
          </w:p>
        </w:tc>
        <w:tc>
          <w:tcPr>
            <w:tcW w:w="2030" w:type="dxa"/>
            <w:gridSpan w:val="3"/>
            <w:tcBorders>
              <w:top w:val="single" w:color="auto" w:sz="4" w:space="0"/>
              <w:left w:val="single" w:color="auto" w:sz="4" w:space="0"/>
              <w:bottom w:val="single" w:color="auto" w:sz="4" w:space="0"/>
            </w:tcBorders>
            <w:shd w:val="clear" w:color="auto" w:fill="FFFFFF"/>
            <w:vAlign w:val="center"/>
          </w:tcPr>
          <w:p>
            <w:pPr>
              <w:rPr>
                <w:szCs w:val="21"/>
              </w:rPr>
            </w:pPr>
            <w:r>
              <w:rPr>
                <w:rFonts w:hint="eastAsia"/>
                <w:szCs w:val="21"/>
                <w:lang w:val="en-US" w:eastAsia="zh-CN"/>
              </w:rPr>
              <w:t>3</w:t>
            </w:r>
            <w:r>
              <w:rPr>
                <w:szCs w:val="21"/>
              </w:rPr>
              <w:t>~7</w:t>
            </w:r>
            <w:r>
              <w:rPr>
                <w:rFonts w:hint="eastAsia" w:ascii="宋体" w:hAnsi="宋体" w:cs="宋体"/>
                <w:szCs w:val="21"/>
              </w:rPr>
              <w:t>页</w:t>
            </w:r>
          </w:p>
        </w:tc>
        <w:tc>
          <w:tcPr>
            <w:tcW w:w="2256" w:type="dxa"/>
            <w:gridSpan w:val="2"/>
            <w:tcBorders>
              <w:top w:val="single" w:color="auto" w:sz="4" w:space="0"/>
              <w:left w:val="single" w:color="auto" w:sz="4" w:space="0"/>
              <w:bottom w:val="single" w:color="auto" w:sz="4" w:space="0"/>
            </w:tcBorders>
            <w:shd w:val="clear" w:color="auto" w:fill="FFFFFF"/>
            <w:vAlign w:val="center"/>
          </w:tcPr>
          <w:p>
            <w:pPr>
              <w:rPr>
                <w:szCs w:val="21"/>
              </w:rPr>
            </w:pPr>
            <w:r>
              <w:rPr>
                <w:szCs w:val="21"/>
              </w:rPr>
              <w:t>1</w:t>
            </w:r>
            <w:r>
              <w:rPr>
                <w:rFonts w:hint="eastAsia"/>
                <w:szCs w:val="21"/>
                <w:lang w:val="en-US" w:eastAsia="zh-CN"/>
              </w:rPr>
              <w:t>0</w:t>
            </w:r>
            <w:r>
              <w:rPr>
                <w:rFonts w:hint="eastAsia" w:ascii="宋体" w:hAnsi="宋体" w:cs="宋体"/>
                <w:szCs w:val="21"/>
              </w:rPr>
              <w:t>分钟</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49" w:hRule="atLeast"/>
          <w:jc w:val="center"/>
        </w:trPr>
        <w:tc>
          <w:tcPr>
            <w:tcW w:w="750" w:type="dxa"/>
            <w:vMerge w:val="continue"/>
            <w:shd w:val="clear" w:color="auto" w:fill="FFFFFF"/>
            <w:vAlign w:val="center"/>
          </w:tcPr>
          <w:p>
            <w:pPr>
              <w:jc w:val="center"/>
            </w:pPr>
          </w:p>
        </w:tc>
        <w:tc>
          <w:tcPr>
            <w:tcW w:w="730" w:type="dxa"/>
            <w:vMerge w:val="continue"/>
            <w:tcBorders>
              <w:right w:val="single" w:color="auto" w:sz="4" w:space="0"/>
            </w:tcBorders>
            <w:shd w:val="clear" w:color="auto" w:fill="FFFFFF"/>
            <w:vAlign w:val="center"/>
          </w:tcPr>
          <w:p>
            <w:pPr>
              <w:rPr>
                <w:rFonts w:ascii="Arial" w:hAnsi="Arial" w:cs="Arial"/>
                <w:color w:val="000000"/>
                <w:szCs w:val="21"/>
              </w:rPr>
            </w:pPr>
          </w:p>
        </w:tc>
        <w:tc>
          <w:tcPr>
            <w:tcW w:w="4008" w:type="dxa"/>
            <w:gridSpan w:val="2"/>
            <w:tcBorders>
              <w:top w:val="single" w:color="auto" w:sz="4" w:space="0"/>
              <w:bottom w:val="single" w:color="auto" w:sz="4" w:space="0"/>
              <w:right w:val="single" w:color="auto" w:sz="4" w:space="0"/>
            </w:tcBorders>
            <w:shd w:val="clear" w:color="auto" w:fill="FFFFFF"/>
            <w:vAlign w:val="center"/>
          </w:tcPr>
          <w:p>
            <w:pPr>
              <w:numPr>
                <w:ilvl w:val="0"/>
                <w:numId w:val="2"/>
              </w:numPr>
              <w:rPr>
                <w:rFonts w:ascii="Arial" w:hAnsi="Arial" w:cs="Arial"/>
                <w:color w:val="000000"/>
                <w:szCs w:val="21"/>
              </w:rPr>
            </w:pPr>
            <w:r>
              <w:rPr>
                <w:rFonts w:hint="default" w:ascii="Times New Roman" w:hAnsi="Times New Roman" w:cs="Times New Roman"/>
                <w:color w:val="000000"/>
                <w:szCs w:val="21"/>
                <w:lang w:val="en-US" w:eastAsia="zh-CN"/>
              </w:rPr>
              <w:t>gmapping</w:t>
            </w:r>
            <w:r>
              <w:rPr>
                <w:rFonts w:hint="eastAsia" w:ascii="Arial" w:hAnsi="Arial" w:cs="Arial"/>
                <w:color w:val="000000"/>
                <w:szCs w:val="21"/>
                <w:lang w:val="en-US" w:eastAsia="zh-CN"/>
              </w:rPr>
              <w:t>功能包演示</w:t>
            </w:r>
          </w:p>
        </w:tc>
        <w:tc>
          <w:tcPr>
            <w:tcW w:w="2030" w:type="dxa"/>
            <w:gridSpan w:val="3"/>
            <w:tcBorders>
              <w:top w:val="single" w:color="auto" w:sz="4" w:space="0"/>
              <w:left w:val="single" w:color="auto" w:sz="4" w:space="0"/>
              <w:bottom w:val="single" w:color="auto" w:sz="4" w:space="0"/>
            </w:tcBorders>
            <w:shd w:val="clear" w:color="auto" w:fill="FFFFFF"/>
            <w:vAlign w:val="center"/>
          </w:tcPr>
          <w:p>
            <w:pPr>
              <w:rPr>
                <w:szCs w:val="21"/>
              </w:rPr>
            </w:pPr>
            <w:r>
              <w:rPr>
                <w:szCs w:val="21"/>
              </w:rPr>
              <w:t>8~</w:t>
            </w:r>
            <w:r>
              <w:rPr>
                <w:rFonts w:hint="eastAsia"/>
                <w:szCs w:val="21"/>
                <w:lang w:val="en-US" w:eastAsia="zh-CN"/>
              </w:rPr>
              <w:t>16</w:t>
            </w:r>
            <w:r>
              <w:rPr>
                <w:rFonts w:hint="eastAsia" w:ascii="宋体" w:hAnsi="宋体" w:cs="宋体"/>
                <w:szCs w:val="21"/>
              </w:rPr>
              <w:t>页</w:t>
            </w:r>
          </w:p>
        </w:tc>
        <w:tc>
          <w:tcPr>
            <w:tcW w:w="2256" w:type="dxa"/>
            <w:gridSpan w:val="2"/>
            <w:tcBorders>
              <w:top w:val="single" w:color="auto" w:sz="4" w:space="0"/>
              <w:left w:val="single" w:color="auto" w:sz="4" w:space="0"/>
              <w:bottom w:val="single" w:color="auto" w:sz="4" w:space="0"/>
            </w:tcBorders>
            <w:shd w:val="clear" w:color="auto" w:fill="FFFFFF"/>
            <w:vAlign w:val="center"/>
          </w:tcPr>
          <w:p>
            <w:pPr>
              <w:rPr>
                <w:szCs w:val="21"/>
              </w:rPr>
            </w:pPr>
            <w:r>
              <w:rPr>
                <w:rFonts w:hint="eastAsia"/>
                <w:szCs w:val="21"/>
                <w:lang w:val="en-US" w:eastAsia="zh-CN"/>
              </w:rPr>
              <w:t>15</w:t>
            </w:r>
            <w:r>
              <w:rPr>
                <w:rFonts w:hint="eastAsia" w:ascii="宋体" w:hAnsi="宋体" w:cs="宋体"/>
                <w:szCs w:val="21"/>
              </w:rPr>
              <w:t>分钟</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49" w:hRule="atLeast"/>
          <w:jc w:val="center"/>
        </w:trPr>
        <w:tc>
          <w:tcPr>
            <w:tcW w:w="750" w:type="dxa"/>
            <w:vMerge w:val="continue"/>
            <w:shd w:val="clear" w:color="auto" w:fill="FFFFFF"/>
            <w:vAlign w:val="center"/>
          </w:tcPr>
          <w:p>
            <w:pPr>
              <w:jc w:val="center"/>
            </w:pPr>
          </w:p>
        </w:tc>
        <w:tc>
          <w:tcPr>
            <w:tcW w:w="730" w:type="dxa"/>
            <w:vMerge w:val="continue"/>
            <w:tcBorders>
              <w:right w:val="single" w:color="auto" w:sz="4" w:space="0"/>
            </w:tcBorders>
            <w:shd w:val="clear" w:color="auto" w:fill="FFFFFF"/>
            <w:vAlign w:val="center"/>
          </w:tcPr>
          <w:p>
            <w:pPr>
              <w:rPr>
                <w:rFonts w:ascii="Arial" w:hAnsi="Arial" w:cs="Arial"/>
                <w:color w:val="000000"/>
                <w:szCs w:val="21"/>
              </w:rPr>
            </w:pPr>
          </w:p>
        </w:tc>
        <w:tc>
          <w:tcPr>
            <w:tcW w:w="4008" w:type="dxa"/>
            <w:gridSpan w:val="2"/>
            <w:tcBorders>
              <w:top w:val="single" w:color="auto" w:sz="4" w:space="0"/>
              <w:bottom w:val="single" w:color="auto" w:sz="4" w:space="0"/>
              <w:right w:val="single" w:color="auto" w:sz="4" w:space="0"/>
            </w:tcBorders>
            <w:shd w:val="clear" w:color="auto" w:fill="FFFFFF"/>
            <w:vAlign w:val="center"/>
          </w:tcPr>
          <w:p>
            <w:pPr>
              <w:numPr>
                <w:ilvl w:val="0"/>
                <w:numId w:val="2"/>
              </w:numPr>
              <w:rPr>
                <w:rFonts w:ascii="Arial" w:hAnsi="Arial" w:cs="Arial"/>
                <w:color w:val="000000"/>
                <w:szCs w:val="21"/>
              </w:rPr>
            </w:pPr>
            <w:r>
              <w:rPr>
                <w:rFonts w:hint="eastAsia" w:ascii="宋体" w:hAnsi="宋体" w:cs="宋体"/>
                <w:lang w:val="en-US" w:eastAsia="zh-CN"/>
              </w:rPr>
              <w:t>launch文件详解</w:t>
            </w:r>
          </w:p>
        </w:tc>
        <w:tc>
          <w:tcPr>
            <w:tcW w:w="2030" w:type="dxa"/>
            <w:gridSpan w:val="3"/>
            <w:tcBorders>
              <w:top w:val="single" w:color="auto" w:sz="4" w:space="0"/>
              <w:left w:val="single" w:color="auto" w:sz="4" w:space="0"/>
              <w:bottom w:val="single" w:color="auto" w:sz="4" w:space="0"/>
            </w:tcBorders>
            <w:shd w:val="clear" w:color="auto" w:fill="FFFFFF"/>
            <w:vAlign w:val="center"/>
          </w:tcPr>
          <w:p>
            <w:pPr>
              <w:rPr>
                <w:szCs w:val="21"/>
              </w:rPr>
            </w:pPr>
            <w:r>
              <w:rPr>
                <w:rFonts w:hint="eastAsia"/>
                <w:szCs w:val="21"/>
                <w:lang w:val="en-US" w:eastAsia="zh-CN"/>
              </w:rPr>
              <w:t>17</w:t>
            </w:r>
            <w:r>
              <w:rPr>
                <w:szCs w:val="21"/>
              </w:rPr>
              <w:t>~</w:t>
            </w:r>
            <w:r>
              <w:rPr>
                <w:rFonts w:hint="eastAsia"/>
                <w:szCs w:val="21"/>
                <w:lang w:val="en-US" w:eastAsia="zh-CN"/>
              </w:rPr>
              <w:t>18</w:t>
            </w:r>
            <w:r>
              <w:rPr>
                <w:rFonts w:hint="eastAsia" w:ascii="宋体" w:hAnsi="宋体" w:cs="宋体"/>
                <w:szCs w:val="21"/>
              </w:rPr>
              <w:t>页</w:t>
            </w:r>
          </w:p>
        </w:tc>
        <w:tc>
          <w:tcPr>
            <w:tcW w:w="2256" w:type="dxa"/>
            <w:gridSpan w:val="2"/>
            <w:tcBorders>
              <w:top w:val="single" w:color="auto" w:sz="4" w:space="0"/>
              <w:left w:val="single" w:color="auto" w:sz="4" w:space="0"/>
              <w:bottom w:val="single" w:color="auto" w:sz="4" w:space="0"/>
            </w:tcBorders>
            <w:shd w:val="clear" w:color="auto" w:fill="FFFFFF"/>
            <w:vAlign w:val="center"/>
          </w:tcPr>
          <w:p>
            <w:pPr>
              <w:rPr>
                <w:szCs w:val="21"/>
              </w:rPr>
            </w:pPr>
            <w:r>
              <w:rPr>
                <w:rFonts w:hint="eastAsia"/>
                <w:szCs w:val="21"/>
                <w:lang w:val="en-US" w:eastAsia="zh-CN"/>
              </w:rPr>
              <w:t>10</w:t>
            </w:r>
            <w:r>
              <w:rPr>
                <w:rFonts w:hint="eastAsia" w:ascii="宋体" w:hAnsi="宋体" w:cs="宋体"/>
                <w:szCs w:val="21"/>
              </w:rPr>
              <w:t>分钟</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49" w:hRule="atLeast"/>
          <w:jc w:val="center"/>
        </w:trPr>
        <w:tc>
          <w:tcPr>
            <w:tcW w:w="750" w:type="dxa"/>
            <w:vMerge w:val="continue"/>
            <w:shd w:val="clear" w:color="auto" w:fill="FFFFFF"/>
            <w:vAlign w:val="center"/>
          </w:tcPr>
          <w:p>
            <w:pPr>
              <w:jc w:val="center"/>
            </w:pPr>
          </w:p>
        </w:tc>
        <w:tc>
          <w:tcPr>
            <w:tcW w:w="730" w:type="dxa"/>
            <w:vMerge w:val="continue"/>
            <w:tcBorders>
              <w:bottom w:val="single" w:color="auto" w:sz="4" w:space="0"/>
              <w:right w:val="single" w:color="auto" w:sz="4" w:space="0"/>
            </w:tcBorders>
            <w:shd w:val="clear" w:color="auto" w:fill="FFFFFF"/>
            <w:vAlign w:val="center"/>
          </w:tcPr>
          <w:p>
            <w:pPr>
              <w:rPr>
                <w:rFonts w:ascii="Arial" w:hAnsi="Arial" w:cs="Arial"/>
                <w:color w:val="000000"/>
                <w:szCs w:val="21"/>
              </w:rPr>
            </w:pPr>
          </w:p>
        </w:tc>
        <w:tc>
          <w:tcPr>
            <w:tcW w:w="4008" w:type="dxa"/>
            <w:gridSpan w:val="2"/>
            <w:tcBorders>
              <w:top w:val="single" w:color="auto" w:sz="4" w:space="0"/>
              <w:bottom w:val="single" w:color="auto" w:sz="4" w:space="0"/>
              <w:right w:val="single" w:color="auto" w:sz="4" w:space="0"/>
            </w:tcBorders>
            <w:shd w:val="clear" w:color="auto" w:fill="FFFFFF"/>
            <w:vAlign w:val="center"/>
          </w:tcPr>
          <w:p>
            <w:pPr>
              <w:numPr>
                <w:ilvl w:val="0"/>
                <w:numId w:val="2"/>
              </w:numPr>
              <w:rPr>
                <w:rFonts w:hint="eastAsia" w:ascii="宋体" w:hAnsi="宋体" w:cs="宋体"/>
              </w:rPr>
            </w:pPr>
            <w:r>
              <w:rPr>
                <w:rFonts w:hint="eastAsia" w:ascii="宋体" w:hAnsi="宋体" w:cs="宋体"/>
                <w:lang w:eastAsia="zh-CN"/>
              </w:rPr>
              <w:t>训练</w:t>
            </w:r>
          </w:p>
        </w:tc>
        <w:tc>
          <w:tcPr>
            <w:tcW w:w="2030" w:type="dxa"/>
            <w:gridSpan w:val="3"/>
            <w:tcBorders>
              <w:top w:val="single" w:color="auto" w:sz="4" w:space="0"/>
              <w:left w:val="single" w:color="auto" w:sz="4" w:space="0"/>
              <w:bottom w:val="single" w:color="auto" w:sz="4" w:space="0"/>
            </w:tcBorders>
            <w:shd w:val="clear" w:color="auto" w:fill="FFFFFF"/>
            <w:vAlign w:val="center"/>
          </w:tcPr>
          <w:p>
            <w:pPr>
              <w:rPr>
                <w:rFonts w:hint="eastAsia" w:eastAsia="宋体"/>
                <w:szCs w:val="21"/>
                <w:lang w:val="en-US" w:eastAsia="zh-CN"/>
              </w:rPr>
            </w:pPr>
            <w:r>
              <w:rPr>
                <w:rFonts w:hint="eastAsia"/>
                <w:szCs w:val="21"/>
                <w:lang w:val="en-US" w:eastAsia="zh-CN"/>
              </w:rPr>
              <w:t>19~20页</w:t>
            </w:r>
          </w:p>
        </w:tc>
        <w:tc>
          <w:tcPr>
            <w:tcW w:w="2256" w:type="dxa"/>
            <w:gridSpan w:val="2"/>
            <w:tcBorders>
              <w:top w:val="single" w:color="auto" w:sz="4" w:space="0"/>
              <w:left w:val="single" w:color="auto" w:sz="4" w:space="0"/>
              <w:bottom w:val="single" w:color="auto" w:sz="4" w:space="0"/>
            </w:tcBorders>
            <w:shd w:val="clear" w:color="auto" w:fill="FFFFFF"/>
            <w:vAlign w:val="center"/>
          </w:tcPr>
          <w:p>
            <w:pPr>
              <w:rPr>
                <w:rFonts w:hint="eastAsia" w:eastAsia="宋体"/>
                <w:szCs w:val="21"/>
                <w:lang w:val="en-US" w:eastAsia="zh-CN"/>
              </w:rPr>
            </w:pPr>
            <w:r>
              <w:rPr>
                <w:rFonts w:hint="eastAsia"/>
                <w:szCs w:val="21"/>
                <w:lang w:val="en-US" w:eastAsia="zh-CN"/>
              </w:rPr>
              <w:t>10分钟</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349" w:hRule="atLeast"/>
          <w:jc w:val="center"/>
        </w:trPr>
        <w:tc>
          <w:tcPr>
            <w:tcW w:w="750" w:type="dxa"/>
            <w:vMerge w:val="continue"/>
            <w:shd w:val="clear" w:color="auto" w:fill="FFFFFF"/>
            <w:vAlign w:val="center"/>
          </w:tcPr>
          <w:p>
            <w:pPr>
              <w:jc w:val="center"/>
            </w:pPr>
          </w:p>
        </w:tc>
        <w:tc>
          <w:tcPr>
            <w:tcW w:w="730" w:type="dxa"/>
            <w:tcBorders>
              <w:top w:val="single" w:color="auto" w:sz="4" w:space="0"/>
              <w:right w:val="single" w:color="auto" w:sz="4" w:space="0"/>
            </w:tcBorders>
            <w:shd w:val="clear" w:color="auto" w:fill="FFFFFF"/>
            <w:vAlign w:val="center"/>
          </w:tcPr>
          <w:p>
            <w:pPr>
              <w:rPr>
                <w:szCs w:val="21"/>
              </w:rPr>
            </w:pPr>
            <w:r>
              <w:rPr>
                <w:rFonts w:hint="eastAsia"/>
                <w:szCs w:val="21"/>
              </w:rPr>
              <w:t>难点</w:t>
            </w:r>
          </w:p>
        </w:tc>
        <w:tc>
          <w:tcPr>
            <w:tcW w:w="4008" w:type="dxa"/>
            <w:gridSpan w:val="2"/>
            <w:tcBorders>
              <w:top w:val="single" w:color="auto" w:sz="4" w:space="0"/>
              <w:bottom w:val="single" w:color="auto" w:sz="4" w:space="0"/>
              <w:right w:val="single" w:color="auto" w:sz="4" w:space="0"/>
            </w:tcBorders>
            <w:shd w:val="clear" w:color="auto" w:fill="FFFFFF"/>
            <w:vAlign w:val="center"/>
          </w:tcPr>
          <w:p>
            <w:pPr>
              <w:numPr>
                <w:ilvl w:val="0"/>
                <w:numId w:val="3"/>
              </w:numPr>
              <w:rPr>
                <w:szCs w:val="21"/>
              </w:rPr>
            </w:pPr>
            <w:r>
              <w:rPr>
                <w:rFonts w:hint="eastAsia" w:ascii="Arial" w:hAnsi="Arial"/>
                <w:color w:val="000000"/>
                <w:szCs w:val="21"/>
                <w:lang w:eastAsia="zh-CN"/>
              </w:rPr>
              <w:t>训练</w:t>
            </w:r>
          </w:p>
        </w:tc>
        <w:tc>
          <w:tcPr>
            <w:tcW w:w="2030" w:type="dxa"/>
            <w:gridSpan w:val="3"/>
            <w:tcBorders>
              <w:top w:val="single" w:color="auto" w:sz="4" w:space="0"/>
              <w:left w:val="single" w:color="auto" w:sz="4" w:space="0"/>
              <w:bottom w:val="single" w:color="auto" w:sz="4" w:space="0"/>
            </w:tcBorders>
            <w:shd w:val="clear" w:color="auto" w:fill="FFFFFF"/>
            <w:vAlign w:val="center"/>
          </w:tcPr>
          <w:p>
            <w:pPr>
              <w:rPr>
                <w:szCs w:val="21"/>
              </w:rPr>
            </w:pPr>
            <w:r>
              <w:rPr>
                <w:rFonts w:hint="eastAsia"/>
                <w:szCs w:val="21"/>
                <w:lang w:val="en-US" w:eastAsia="zh-CN"/>
              </w:rPr>
              <w:t>19</w:t>
            </w:r>
            <w:r>
              <w:rPr>
                <w:szCs w:val="21"/>
              </w:rPr>
              <w:t>~2</w:t>
            </w:r>
            <w:r>
              <w:rPr>
                <w:rFonts w:hint="eastAsia"/>
                <w:szCs w:val="21"/>
                <w:lang w:val="en-US" w:eastAsia="zh-CN"/>
              </w:rPr>
              <w:t>0</w:t>
            </w:r>
            <w:r>
              <w:rPr>
                <w:rFonts w:hint="eastAsia" w:ascii="宋体" w:hAnsi="宋体" w:cs="宋体"/>
                <w:szCs w:val="21"/>
              </w:rPr>
              <w:t>页</w:t>
            </w:r>
          </w:p>
        </w:tc>
        <w:tc>
          <w:tcPr>
            <w:tcW w:w="2256" w:type="dxa"/>
            <w:gridSpan w:val="2"/>
            <w:tcBorders>
              <w:top w:val="single" w:color="auto" w:sz="4" w:space="0"/>
              <w:left w:val="single" w:color="auto" w:sz="4" w:space="0"/>
              <w:bottom w:val="single" w:color="auto" w:sz="4" w:space="0"/>
            </w:tcBorders>
            <w:shd w:val="clear" w:color="auto" w:fill="FFFFFF"/>
            <w:vAlign w:val="center"/>
          </w:tcPr>
          <w:p>
            <w:pPr>
              <w:rPr>
                <w:szCs w:val="21"/>
              </w:rPr>
            </w:pPr>
            <w:r>
              <w:rPr>
                <w:szCs w:val="21"/>
              </w:rPr>
              <w:t>10</w:t>
            </w:r>
            <w:r>
              <w:rPr>
                <w:rFonts w:hint="eastAsia" w:ascii="宋体" w:hAnsi="宋体" w:cs="宋体"/>
                <w:szCs w:val="21"/>
              </w:rPr>
              <w:t>分钟</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Ex>
        <w:trPr>
          <w:cantSplit/>
          <w:trHeight w:val="1229" w:hRule="atLeast"/>
          <w:jc w:val="center"/>
        </w:trPr>
        <w:tc>
          <w:tcPr>
            <w:tcW w:w="750" w:type="dxa"/>
            <w:tcBorders>
              <w:bottom w:val="single" w:color="auto" w:sz="12" w:space="0"/>
            </w:tcBorders>
            <w:shd w:val="clear" w:color="auto" w:fill="FFFFFF"/>
            <w:vAlign w:val="center"/>
          </w:tcPr>
          <w:p>
            <w:pPr>
              <w:jc w:val="center"/>
            </w:pPr>
            <w:r>
              <w:rPr>
                <w:rFonts w:hint="eastAsia"/>
              </w:rPr>
              <w:t>教学方法</w:t>
            </w:r>
          </w:p>
        </w:tc>
        <w:tc>
          <w:tcPr>
            <w:tcW w:w="9024" w:type="dxa"/>
            <w:gridSpan w:val="8"/>
            <w:tcBorders>
              <w:top w:val="single" w:color="auto" w:sz="4" w:space="0"/>
              <w:bottom w:val="single" w:color="auto" w:sz="4" w:space="0"/>
            </w:tcBorders>
            <w:shd w:val="clear" w:color="auto" w:fill="FFFFFF"/>
            <w:vAlign w:val="center"/>
          </w:tcPr>
          <w:p>
            <w:pPr>
              <w:rPr>
                <w:rFonts w:ascii="宋体" w:cs="宋体"/>
                <w:szCs w:val="21"/>
              </w:rPr>
            </w:pPr>
            <w:r>
              <w:rPr>
                <w:rFonts w:hint="eastAsia" w:ascii="宋体" w:hAnsi="宋体" w:cs="宋体"/>
                <w:szCs w:val="21"/>
              </w:rPr>
              <w:t>本授课以课堂讲授为主，与课堂演示方式相结合</w:t>
            </w:r>
          </w:p>
          <w:p>
            <w:pPr>
              <w:rPr>
                <w:szCs w:val="21"/>
              </w:rPr>
            </w:pPr>
          </w:p>
        </w:tc>
      </w:tr>
    </w:tbl>
    <w:p>
      <w:pPr>
        <w:widowControl/>
        <w:spacing w:line="360" w:lineRule="auto"/>
        <w:jc w:val="left"/>
        <w:sectPr>
          <w:headerReference r:id="rId4" w:type="default"/>
          <w:pgSz w:w="11906" w:h="16838"/>
          <w:pgMar w:top="1440" w:right="1466" w:bottom="1091" w:left="1440" w:header="851" w:footer="992" w:gutter="0"/>
          <w:cols w:space="720" w:num="1"/>
          <w:docGrid w:type="lines" w:linePitch="312" w:charSpace="0"/>
        </w:sectPr>
      </w:pPr>
    </w:p>
    <w:tbl>
      <w:tblPr>
        <w:tblStyle w:val="12"/>
        <w:tblpPr w:leftFromText="180" w:rightFromText="180" w:vertAnchor="text" w:horzAnchor="margin" w:tblpXSpec="center" w:tblpY="-5"/>
        <w:tblW w:w="11057"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5568"/>
        <w:gridCol w:w="4305"/>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5568" w:type="dxa"/>
            <w:tcBorders>
              <w:top w:val="single" w:color="auto" w:sz="12" w:space="0"/>
            </w:tcBorders>
            <w:shd w:val="clear" w:color="auto" w:fill="FFFFFF"/>
            <w:vAlign w:val="center"/>
          </w:tcPr>
          <w:p>
            <w:pPr>
              <w:tabs>
                <w:tab w:val="left" w:pos="7080"/>
              </w:tabs>
              <w:spacing w:before="60"/>
              <w:jc w:val="center"/>
              <w:rPr>
                <w:rFonts w:ascii="??" w:hAnsi="??"/>
                <w:szCs w:val="21"/>
              </w:rPr>
            </w:pPr>
            <w:r>
              <w:rPr>
                <w:rFonts w:hint="eastAsia" w:ascii="宋体" w:hAnsi="宋体" w:cs="宋体"/>
                <w:szCs w:val="21"/>
              </w:rPr>
              <w:t>教学内容</w:t>
            </w:r>
          </w:p>
        </w:tc>
        <w:tc>
          <w:tcPr>
            <w:tcW w:w="4305" w:type="dxa"/>
            <w:tcBorders>
              <w:top w:val="single" w:color="auto" w:sz="12" w:space="0"/>
            </w:tcBorders>
            <w:shd w:val="clear" w:color="auto" w:fill="FFFFFF"/>
          </w:tcPr>
          <w:p>
            <w:pPr>
              <w:tabs>
                <w:tab w:val="left" w:pos="7080"/>
              </w:tabs>
              <w:spacing w:before="60"/>
              <w:jc w:val="center"/>
              <w:rPr>
                <w:rFonts w:ascii="??" w:hAnsi="??"/>
                <w:szCs w:val="21"/>
              </w:rPr>
            </w:pPr>
            <w:r>
              <w:rPr>
                <w:rFonts w:hint="eastAsia" w:ascii="宋体" w:hAnsi="宋体" w:cs="宋体"/>
                <w:szCs w:val="21"/>
              </w:rPr>
              <w:t>操作演示</w:t>
            </w:r>
          </w:p>
        </w:tc>
        <w:tc>
          <w:tcPr>
            <w:tcW w:w="1184" w:type="dxa"/>
            <w:tcBorders>
              <w:top w:val="single" w:color="auto" w:sz="12" w:space="0"/>
            </w:tcBorders>
            <w:shd w:val="clear" w:color="auto" w:fill="FFFFFF"/>
          </w:tcPr>
          <w:p>
            <w:pPr>
              <w:tabs>
                <w:tab w:val="left" w:pos="7080"/>
              </w:tabs>
              <w:spacing w:before="60"/>
              <w:jc w:val="center"/>
              <w:rPr>
                <w:rFonts w:ascii="??" w:hAnsi="??"/>
                <w:szCs w:val="21"/>
              </w:rPr>
            </w:pPr>
            <w:r>
              <w:rPr>
                <w:rFonts w:hint="eastAsia" w:ascii="宋体" w:hAnsi="宋体" w:cs="宋体"/>
                <w:szCs w:val="21"/>
              </w:rPr>
              <w:t>知识点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814" w:hRule="atLeast"/>
          <w:jc w:val="center"/>
        </w:trPr>
        <w:tc>
          <w:tcPr>
            <w:tcW w:w="5568" w:type="dxa"/>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宋体" w:hAnsi="宋体" w:cs="宋体"/>
                <w:b/>
                <w:szCs w:val="21"/>
                <w:lang w:val="en-US" w:eastAsia="zh-CN"/>
              </w:rPr>
              <w:t>1</w:t>
            </w:r>
            <w:r>
              <w:rPr>
                <w:rFonts w:hint="eastAsia" w:ascii="宋体" w:hAnsi="宋体" w:cs="宋体"/>
                <w:b/>
                <w:szCs w:val="21"/>
              </w:rPr>
              <w:t>页</w:t>
            </w:r>
            <w:r>
              <w:rPr>
                <w:rFonts w:ascii="??" w:hAnsi="??"/>
                <w:b/>
                <w:szCs w:val="21"/>
              </w:rPr>
              <w:t>:</w:t>
            </w:r>
          </w:p>
          <w:p>
            <w:pPr>
              <w:rPr>
                <w:rFonts w:ascii="??" w:hAnsi="??"/>
                <w:szCs w:val="21"/>
                <w:lang w:val="en-US"/>
              </w:rPr>
            </w:pPr>
            <w:r>
              <w:rPr>
                <w:rFonts w:hint="eastAsia"/>
                <w:lang w:eastAsia="zh-CN"/>
              </w:rPr>
              <w:t>今天我们给大家继续介绍</w:t>
            </w:r>
            <w:r>
              <w:rPr>
                <w:rFonts w:hint="eastAsia"/>
                <w:lang w:val="en-US" w:eastAsia="zh-CN"/>
              </w:rPr>
              <w:t>movelt这款机器人，这讲课我们主要内容是movelt编程基础和Gazebo机械臂仿真两部分</w:t>
            </w:r>
          </w:p>
        </w:tc>
        <w:tc>
          <w:tcPr>
            <w:tcW w:w="4305" w:type="dxa"/>
            <w:shd w:val="clear" w:color="auto" w:fill="FFFFFF"/>
          </w:tcPr>
          <w:p>
            <w:pPr>
              <w:rPr>
                <w:rFonts w:ascii="??" w:hAnsi="??"/>
                <w:b/>
                <w:szCs w:val="21"/>
              </w:rPr>
            </w:pPr>
          </w:p>
        </w:tc>
        <w:tc>
          <w:tcPr>
            <w:tcW w:w="1184" w:type="dxa"/>
            <w:shd w:val="clear" w:color="auto" w:fill="FFFFFF"/>
          </w:tcPr>
          <w:p>
            <w:pPr>
              <w:rPr>
                <w:rFonts w:ascii="??" w:hAnsi="??"/>
                <w:b/>
                <w:sz w:val="22"/>
                <w:szCs w:val="22"/>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370" w:hRule="atLeast"/>
          <w:jc w:val="center"/>
        </w:trPr>
        <w:tc>
          <w:tcPr>
            <w:tcW w:w="5568" w:type="dxa"/>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2</w:t>
            </w:r>
            <w:r>
              <w:rPr>
                <w:rFonts w:hint="eastAsia" w:ascii="宋体" w:hAnsi="宋体" w:cs="宋体"/>
                <w:b/>
                <w:szCs w:val="21"/>
              </w:rPr>
              <w:t>页</w:t>
            </w:r>
            <w:r>
              <w:rPr>
                <w:rFonts w:ascii="??" w:hAnsi="??"/>
                <w:b/>
                <w:szCs w:val="21"/>
              </w:rPr>
              <w:t>:</w:t>
            </w:r>
          </w:p>
          <w:p>
            <w:pPr>
              <w:rPr>
                <w:rFonts w:hint="default" w:ascii="Times New Roman" w:hAnsi="Times New Roman" w:cs="Times New Roman"/>
              </w:rPr>
            </w:pPr>
            <w:r>
              <w:rPr>
                <w:rFonts w:hint="default" w:ascii="Times New Roman" w:hAnsi="Times New Roman" w:cs="Times New Roman"/>
              </w:rPr>
              <w:t>我们的教学内容主要分成</w:t>
            </w:r>
            <w:r>
              <w:rPr>
                <w:rFonts w:hint="default" w:ascii="Times New Roman" w:hAnsi="Times New Roman" w:cs="Times New Roman"/>
                <w:lang w:val="en-US" w:eastAsia="zh-CN"/>
              </w:rPr>
              <w:t>4</w:t>
            </w:r>
            <w:r>
              <w:rPr>
                <w:rFonts w:hint="default" w:ascii="Times New Roman" w:hAnsi="Times New Roman" w:cs="Times New Roman"/>
              </w:rPr>
              <w:t>个部分：</w:t>
            </w:r>
          </w:p>
          <w:p>
            <w:pPr>
              <w:rPr>
                <w:rFonts w:hint="default" w:ascii="Times New Roman" w:hAnsi="Times New Roman" w:cs="Times New Roman"/>
              </w:rPr>
            </w:pPr>
            <w:r>
              <w:rPr>
                <w:rFonts w:hint="default" w:ascii="Times New Roman" w:hAnsi="Times New Roman" w:cs="Times New Roman"/>
                <w:lang w:val="en-US" w:eastAsia="zh-CN"/>
              </w:rPr>
              <w:t>1.</w:t>
            </w:r>
            <w:r>
              <w:rPr>
                <w:rFonts w:hint="eastAsia"/>
                <w:lang w:val="en-US" w:eastAsia="zh-CN"/>
              </w:rPr>
              <w:t>movelt编程基础</w:t>
            </w:r>
          </w:p>
          <w:p>
            <w:pPr>
              <w:rPr>
                <w:rFonts w:hint="eastAsia" w:ascii="??" w:hAnsi="??"/>
                <w:szCs w:val="21"/>
                <w:lang w:val="en-US" w:eastAsia="zh-CN"/>
              </w:rPr>
            </w:pPr>
            <w:r>
              <w:rPr>
                <w:rFonts w:hint="default" w:ascii="Times New Roman" w:hAnsi="Times New Roman" w:cs="Times New Roman"/>
                <w:szCs w:val="21"/>
                <w:lang w:val="en-US" w:eastAsia="zh-CN"/>
              </w:rPr>
              <w:t>2.</w:t>
            </w:r>
            <w:r>
              <w:rPr>
                <w:rFonts w:hint="eastAsia"/>
                <w:lang w:val="en-US" w:eastAsia="zh-CN"/>
              </w:rPr>
              <w:t>Gazebo机械臂仿真</w:t>
            </w:r>
          </w:p>
        </w:tc>
        <w:tc>
          <w:tcPr>
            <w:tcW w:w="4305" w:type="dxa"/>
            <w:shd w:val="clear" w:color="auto" w:fill="FFFFFF"/>
          </w:tcPr>
          <w:p>
            <w:pPr>
              <w:rPr>
                <w:rFonts w:ascii="??" w:hAnsi="??"/>
                <w:b/>
                <w:szCs w:val="21"/>
              </w:rPr>
            </w:pPr>
          </w:p>
        </w:tc>
        <w:tc>
          <w:tcPr>
            <w:tcW w:w="1184" w:type="dxa"/>
            <w:shd w:val="clear" w:color="auto" w:fill="FFFFFF"/>
          </w:tcPr>
          <w:p>
            <w:pPr>
              <w:rPr>
                <w:rFonts w:ascii="??" w:hAnsi="??"/>
                <w:b/>
                <w:sz w:val="22"/>
                <w:szCs w:val="22"/>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439" w:hRule="atLeast"/>
          <w:jc w:val="center"/>
        </w:trPr>
        <w:tc>
          <w:tcPr>
            <w:tcW w:w="5568" w:type="dxa"/>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3</w:t>
            </w:r>
            <w:r>
              <w:rPr>
                <w:rFonts w:hint="eastAsia" w:ascii="宋体" w:hAnsi="宋体" w:cs="宋体"/>
                <w:b/>
                <w:szCs w:val="21"/>
              </w:rPr>
              <w:t>页</w:t>
            </w:r>
            <w:r>
              <w:rPr>
                <w:rFonts w:ascii="??" w:hAnsi="??"/>
                <w:b/>
                <w:szCs w:val="21"/>
              </w:rPr>
              <w:t>:</w:t>
            </w:r>
          </w:p>
          <w:p>
            <w:pPr>
              <w:rPr>
                <w:szCs w:val="21"/>
              </w:rPr>
            </w:pPr>
            <w:r>
              <w:rPr>
                <w:rFonts w:hint="eastAsia" w:ascii="宋体" w:hAnsi="宋体" w:cs="宋体"/>
              </w:rPr>
              <w:t>首先是</w:t>
            </w:r>
            <w:r>
              <w:rPr>
                <w:rFonts w:hint="eastAsia" w:ascii="宋体" w:hAnsi="宋体" w:cs="宋体"/>
                <w:lang w:eastAsia="zh-CN"/>
              </w:rPr>
              <w:t>介绍</w:t>
            </w:r>
            <w:r>
              <w:rPr>
                <w:rFonts w:hint="eastAsia" w:ascii="宋体" w:hAnsi="宋体" w:cs="宋体"/>
                <w:lang w:val="en-US" w:eastAsia="zh-CN"/>
              </w:rPr>
              <w:t>movelt编程基础</w:t>
            </w:r>
            <w:r>
              <w:rPr>
                <w:rFonts w:hint="eastAsia" w:ascii="宋体" w:hAnsi="宋体" w:cs="宋体"/>
              </w:rPr>
              <w:t>。</w:t>
            </w:r>
          </w:p>
        </w:tc>
        <w:tc>
          <w:tcPr>
            <w:tcW w:w="4305" w:type="dxa"/>
            <w:shd w:val="clear" w:color="auto" w:fill="FFFFFF"/>
          </w:tcPr>
          <w:p>
            <w:pPr>
              <w:rPr>
                <w:rFonts w:ascii="??" w:hAnsi="??"/>
                <w:b/>
                <w:szCs w:val="21"/>
              </w:rPr>
            </w:pPr>
          </w:p>
        </w:tc>
        <w:tc>
          <w:tcPr>
            <w:tcW w:w="1184" w:type="dxa"/>
            <w:shd w:val="clear" w:color="auto" w:fill="FFFFFF"/>
          </w:tcPr>
          <w:p>
            <w:pPr>
              <w:rPr>
                <w:rFonts w:ascii="??" w:hAnsi="??"/>
                <w:b/>
                <w:sz w:val="22"/>
                <w:szCs w:val="22"/>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439" w:hRule="atLeast"/>
          <w:jc w:val="center"/>
        </w:trPr>
        <w:tc>
          <w:tcPr>
            <w:tcW w:w="5568" w:type="dxa"/>
            <w:tcBorders>
              <w:bottom w:val="single" w:color="auto" w:sz="12" w:space="0"/>
            </w:tcBorders>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4</w:t>
            </w:r>
            <w:r>
              <w:rPr>
                <w:rFonts w:hint="eastAsia" w:ascii="宋体" w:hAnsi="宋体" w:cs="宋体"/>
                <w:b/>
                <w:szCs w:val="21"/>
              </w:rPr>
              <w:t>页</w:t>
            </w:r>
            <w:r>
              <w:rPr>
                <w:rFonts w:ascii="??" w:hAnsi="??"/>
                <w:b/>
                <w:szCs w:val="21"/>
              </w:rPr>
              <w:t>:</w:t>
            </w:r>
          </w:p>
          <w:p>
            <w:pPr>
              <w:ind w:firstLine="210" w:firstLineChars="100"/>
              <w:rPr>
                <w:rFonts w:ascii="??" w:hAnsi="??"/>
                <w:b/>
                <w:szCs w:val="21"/>
                <w:lang w:val="en-US"/>
              </w:rPr>
            </w:pPr>
            <w:r>
              <w:rPr>
                <w:rFonts w:hint="eastAsia"/>
                <w:lang w:val="en-US" w:eastAsia="zh-CN"/>
              </w:rPr>
              <w:t>我们先来回顾一下刚才讲到的movelt核心节点move_group的一个框架图，在整个框架图中，我们可以看到之前已经讲过的GUI，那接下来我们就要去将C++和Python这样一个接口部分。这里的整个用户接口就是通过action或者service来和move_group来进行数据上的交互的，最后move_group完成了许多像路径规划或者控制的计算之后，会通过action和我们的机器人做一个数据上的交互。</w:t>
            </w:r>
          </w:p>
        </w:tc>
        <w:tc>
          <w:tcPr>
            <w:tcW w:w="4305" w:type="dxa"/>
            <w:tcBorders>
              <w:bottom w:val="single" w:color="auto" w:sz="12" w:space="0"/>
            </w:tcBorders>
            <w:shd w:val="clear" w:color="auto" w:fill="FFFFFF"/>
          </w:tcPr>
          <w:p>
            <w:pPr>
              <w:rPr>
                <w:rFonts w:ascii="??" w:hAnsi="??"/>
                <w:b/>
                <w:szCs w:val="21"/>
              </w:rPr>
            </w:pPr>
          </w:p>
        </w:tc>
        <w:tc>
          <w:tcPr>
            <w:tcW w:w="1184" w:type="dxa"/>
            <w:tcBorders>
              <w:bottom w:val="single" w:color="auto" w:sz="12" w:space="0"/>
            </w:tcBorders>
            <w:shd w:val="clear" w:color="auto" w:fill="FFFFFF"/>
          </w:tcPr>
          <w:p>
            <w:pPr>
              <w:rPr>
                <w:rFonts w:ascii="??" w:hAnsi="??"/>
                <w:b/>
                <w:sz w:val="22"/>
                <w:szCs w:val="22"/>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jc w:val="center"/>
        </w:trPr>
        <w:tc>
          <w:tcPr>
            <w:tcW w:w="5568" w:type="dxa"/>
            <w:tcBorders>
              <w:bottom w:val="single" w:color="auto" w:sz="12" w:space="0"/>
            </w:tcBorders>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5</w:t>
            </w:r>
            <w:r>
              <w:rPr>
                <w:rFonts w:hint="eastAsia" w:ascii="宋体" w:hAnsi="宋体" w:cs="宋体"/>
                <w:b/>
                <w:szCs w:val="21"/>
              </w:rPr>
              <w:t>页：</w:t>
            </w:r>
          </w:p>
          <w:p>
            <w:pPr>
              <w:rPr>
                <w:rFonts w:hint="eastAsia"/>
                <w:lang w:val="en-US" w:eastAsia="zh-CN"/>
              </w:rPr>
            </w:pPr>
            <w:r>
              <w:rPr>
                <w:rFonts w:hint="eastAsia"/>
                <w:lang w:val="en-US" w:eastAsia="zh-CN"/>
              </w:rPr>
              <w:t>接下来我们来看一下movelt它的编程接口的相关内容，movelt主要是为我们提供了两种编程接口，一种是Python接口，一种是C++接口，其实这两种使用是非常类似的，它的API基本上保持了一致。在这里呢我们只介绍Python接口。首先呢是要去选择一个控制的话题，接下来给控制设置一个目标位姿。因为我们都是要让机械臂发生运动，这些运动就会有一个起始状态和一个目标状态，这里呢就是来设置目标状态的，都是通过ROS当中pose这样一个消息类型来去定义目标姿态的。参数设置完成之后就来使用set_pose_target，来把目标姿态设置到我们的机器人的控制组当中，接下来就可以使用plan这样的API来完成路径规划。如果成功的话会返回一个plan就是路径。这就是关于我们编程接口的大致情况。接下来我们就会用Python完成机械臂的控制，会教大家怎么样控制机械臂来完成关节空间运动，还有工作空间运动等等</w:t>
            </w:r>
          </w:p>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6</w:t>
            </w:r>
            <w:r>
              <w:rPr>
                <w:rFonts w:hint="eastAsia" w:ascii="宋体" w:hAnsi="宋体" w:cs="宋体"/>
                <w:b/>
                <w:szCs w:val="21"/>
              </w:rPr>
              <w:t>页：</w:t>
            </w:r>
          </w:p>
          <w:p>
            <w:pPr>
              <w:rPr>
                <w:rFonts w:hint="eastAsia" w:ascii="??" w:hAnsi="??" w:eastAsia="宋体"/>
                <w:szCs w:val="21"/>
                <w:lang w:val="en-US" w:eastAsia="zh-CN"/>
              </w:rPr>
            </w:pPr>
            <w:r>
              <w:rPr>
                <w:rFonts w:hint="eastAsia" w:ascii="??" w:hAnsi="??"/>
                <w:szCs w:val="21"/>
                <w:lang w:eastAsia="zh-CN"/>
              </w:rPr>
              <w:t>大家主要是要去学习一个编码的流程，就是类似流程图这样一个形式，其实这个流程和使用</w:t>
            </w:r>
            <w:r>
              <w:rPr>
                <w:rFonts w:hint="eastAsia" w:ascii="??" w:hAnsi="??"/>
                <w:szCs w:val="21"/>
                <w:lang w:val="en-US" w:eastAsia="zh-CN"/>
              </w:rPr>
              <w:t>C++还是Python没有关系，不管使用哪种语言流程都是一样的。首先我们先来一个最简单的运动规划，就是关节空间的运动规划。什么是关节空间，我们可以用机器人或者机器臂用关节空间来描述他的运动状态。比如说这里有一个六轴机器人，那我这个机器人的姿态是由留个电机的位置决定的，如果我已经知道了每个关节的位姿，我是通过运动学把整个机器人的姿态求解出来的。所以这就是关节空间，那我们在关节空间去做规划的话，就是已知了机器人起始的关节空间的状态，然后我们要让机器人运动到一个目标的位置，目标位置同样是使用六轴的关节来描述的，然后就是我们知道了六个轴对应的目标角度，让机器人做出相应的移动，就是完成机器人的关节空间的规划。关节空间规划的时候呢，是六个轴会发生相应的运动，六个轴之间虽然运动的时间是一样的，但是运动轨迹就是各自去考虑各自的轨迹，相互之间是没有什么联系的，所以也可以想到机器人终端走出的轨迹是一个任意轨迹，可能是一条直线，也可能是一条曲线，所以在关节的空间规划中终端姿态是保证不了的。关于机器人关节空间的概念性的东西，大家可以去看一下机器人导论等教材，这里就不详细讲述了。我们可以看一下ppt当中就是我们对应的关节空间规划的Python代码，整个代码我们做了一个比较详细的注释，大家下去之后也可以仔细的去理解一下，那我们在这里主要介绍一下整个流程。首先进入程序之后可以看到要去创建一个控制组的概念，就是说我们要去针对机械臂的哪个部分去做案例，然后因为我们这个仿真机器人里面有两个组，一个是六轴的机械臂这样一个组，还有一个是前端的夹手这样一个组，那我们就可以去创建组的一个对象，一个arm，一个gripper，来让我们的控制可以针对某一个具体的对象来完成，然后这里面实现的接口就是MoveGroupCommender，这里两个组名必须要和之前配置好的setupassistant中的组名对应，否则我们会找不到这个组的。接下来我们会这只机械臂和夹爪允许的误差值，这里都是0.001，它的单位是弧度，就是说我的机器人在运动到目标姿态以后，每个关节在0.001的弧度误差范围内，就认为机械臂到达了目标姿态。接下里我们就要让机器人开始真正的运动了。我们可以看到运动控制的接口并并不是很复杂，首先我们要针对哪一个组，比如先让arm组运动，就让arm组去调用里面的API中的函数set_name_target，其中</w:t>
            </w:r>
            <w:r>
              <w:rPr>
                <w:rFonts w:hint="default" w:ascii="??" w:hAnsi="??"/>
                <w:szCs w:val="21"/>
                <w:lang w:val="en-US" w:eastAsia="zh-CN"/>
              </w:rPr>
              <w:t>’</w:t>
            </w:r>
            <w:r>
              <w:rPr>
                <w:rFonts w:hint="eastAsia" w:ascii="??" w:hAnsi="??"/>
                <w:szCs w:val="21"/>
                <w:lang w:val="en-US" w:eastAsia="zh-CN"/>
              </w:rPr>
              <w:t>home</w:t>
            </w:r>
            <w:r>
              <w:rPr>
                <w:rFonts w:hint="default" w:ascii="??" w:hAnsi="??"/>
                <w:szCs w:val="21"/>
                <w:lang w:val="en-US" w:eastAsia="zh-CN"/>
              </w:rPr>
              <w:t>’</w:t>
            </w:r>
            <w:r>
              <w:rPr>
                <w:rFonts w:hint="eastAsia" w:ascii="??" w:hAnsi="??"/>
                <w:szCs w:val="21"/>
                <w:lang w:val="en-US" w:eastAsia="zh-CN"/>
              </w:rPr>
              <w:t>是在setupassistant里面已经配置好的预定义的目标点位，我们有配置一个arm和一个forward，如果有的话，我们可以通过这样一个形式让机械臂运动到这样一个姿态的。这里的home点是一个初始位姿，如果机械臂在任意位置的话，我们需要让他先回到home位姿，接下来设置了目标点之后就可以让机器人做运动了，我们可以使用的接口是go，我们可以将我们的代码和可视化操作对应起来。首先设置一个目标点对应于可视化界面中选择一个随机的位姿，&lt;random valid&gt;，go对应可视化操作里面的Plan and Execute这样一个按键，点击按键之后，机器人先完成一个运动规划，在完成一个运动控制，大家对照着看会好理解API中的含义。然后我们让sleep两秒钟。接下来是对夹手设定一个目标姿态，和设定机械臂初始位置差不多，紧接着就是制定机械臂的目标位置，其中set_joint_value_target就是把指定的目标位置joint_positions设置为机器人运动规划的目标姿态。然后同样是使用go这一命令就可以完成规划和控制。整个运动规划完成之后就是关闭并退出moveit，通过这样一个API</w:t>
            </w:r>
          </w:p>
        </w:tc>
        <w:tc>
          <w:tcPr>
            <w:tcW w:w="4305" w:type="dxa"/>
            <w:tcBorders>
              <w:bottom w:val="single" w:color="auto" w:sz="12" w:space="0"/>
            </w:tcBorders>
            <w:shd w:val="clear" w:color="auto" w:fill="FFFFFF"/>
          </w:tcPr>
          <w:p>
            <w:pPr>
              <w:rPr>
                <w:rFonts w:ascii="??" w:hAnsi="??"/>
                <w:b/>
                <w:szCs w:val="21"/>
              </w:rPr>
            </w:pPr>
          </w:p>
          <w:p>
            <w:pPr>
              <w:rPr>
                <w:rFonts w:ascii="??" w:hAnsi="??" w:eastAsia="宋体" w:cs="Times New Roman"/>
                <w:b/>
                <w:kern w:val="2"/>
                <w:sz w:val="21"/>
                <w:szCs w:val="21"/>
                <w:lang w:val="en-US" w:eastAsia="zh-CN" w:bidi="ar-SA"/>
              </w:rPr>
            </w:pPr>
          </w:p>
          <w:p>
            <w:pPr>
              <w:rPr>
                <w:rFonts w:ascii="??" w:hAnsi="??" w:eastAsia="宋体" w:cs="Times New Roman"/>
                <w:b/>
                <w:kern w:val="2"/>
                <w:sz w:val="21"/>
                <w:szCs w:val="21"/>
                <w:lang w:val="en-US" w:eastAsia="zh-CN" w:bidi="ar-SA"/>
              </w:rPr>
            </w:pPr>
          </w:p>
          <w:p>
            <w:pPr>
              <w:rPr>
                <w:rFonts w:ascii="??" w:hAnsi="??" w:eastAsia="宋体" w:cs="Times New Roman"/>
                <w:b/>
                <w:kern w:val="2"/>
                <w:sz w:val="21"/>
                <w:szCs w:val="21"/>
                <w:lang w:val="en-US" w:eastAsia="zh-CN" w:bidi="ar-SA"/>
              </w:rPr>
            </w:pPr>
          </w:p>
          <w:p>
            <w:pPr>
              <w:rPr>
                <w:rFonts w:ascii="??" w:hAnsi="??" w:eastAsia="宋体" w:cs="Times New Roman"/>
                <w:b/>
                <w:kern w:val="2"/>
                <w:sz w:val="21"/>
                <w:szCs w:val="21"/>
                <w:lang w:val="en-US" w:eastAsia="zh-CN" w:bidi="ar-SA"/>
              </w:rPr>
            </w:pPr>
          </w:p>
          <w:p>
            <w:pPr>
              <w:rPr>
                <w:rFonts w:ascii="??" w:hAnsi="??" w:eastAsia="宋体" w:cs="Times New Roman"/>
                <w:b/>
                <w:kern w:val="2"/>
                <w:sz w:val="21"/>
                <w:szCs w:val="21"/>
                <w:lang w:val="en-US" w:eastAsia="zh-CN" w:bidi="ar-SA"/>
              </w:rPr>
            </w:pPr>
          </w:p>
          <w:p>
            <w:pPr>
              <w:rPr>
                <w:rFonts w:ascii="??" w:hAnsi="??" w:eastAsia="宋体" w:cs="Times New Roman"/>
                <w:b/>
                <w:kern w:val="2"/>
                <w:sz w:val="21"/>
                <w:szCs w:val="21"/>
                <w:lang w:val="en-US" w:eastAsia="zh-CN" w:bidi="ar-SA"/>
              </w:rPr>
            </w:pPr>
          </w:p>
          <w:p>
            <w:pPr>
              <w:rPr>
                <w:rFonts w:ascii="??" w:hAnsi="??" w:eastAsia="宋体" w:cs="Times New Roman"/>
                <w:b/>
                <w:kern w:val="2"/>
                <w:sz w:val="21"/>
                <w:szCs w:val="21"/>
                <w:lang w:val="en-US" w:eastAsia="zh-CN" w:bidi="ar-SA"/>
              </w:rPr>
            </w:pPr>
          </w:p>
          <w:p>
            <w:pPr>
              <w:tabs>
                <w:tab w:val="left" w:pos="1252"/>
              </w:tabs>
              <w:jc w:val="left"/>
              <w:rPr>
                <w:lang w:val="en-US" w:eastAsia="zh-CN"/>
              </w:rPr>
            </w:pPr>
            <w:r>
              <w:rPr>
                <w:rFonts w:hint="eastAsia" w:ascii="??" w:hAnsi="??" w:cs="Times New Roman"/>
                <w:b/>
                <w:kern w:val="2"/>
                <w:sz w:val="21"/>
                <w:szCs w:val="21"/>
                <w:lang w:val="en-US" w:eastAsia="zh-CN" w:bidi="ar-SA"/>
              </w:rPr>
              <w:t>可视化界面</w:t>
            </w:r>
            <w:r>
              <w:rPr>
                <w:rFonts w:hint="eastAsia" w:ascii="??" w:hAnsi="??" w:cs="Times New Roman"/>
                <w:b/>
                <w:kern w:val="2"/>
                <w:sz w:val="21"/>
                <w:szCs w:val="21"/>
                <w:lang w:val="en-US" w:eastAsia="zh-CN" w:bidi="ar-SA"/>
              </w:rPr>
              <w:tab/>
            </w:r>
            <w:r>
              <w:pict>
                <v:shape id="_x0000_i1026" o:spt="75" type="#_x0000_t75" style="height:164.15pt;width:204.35pt;" filled="f" stroked="f" coordsize="21600,21600">
                  <v:path/>
                  <v:fill on="f" focussize="0,0"/>
                  <v:stroke on="f"/>
                  <v:imagedata r:id="rId8" o:title=""/>
                  <o:lock v:ext="edit" aspectratio="t"/>
                  <w10:wrap type="none"/>
                  <w10:anchorlock/>
                </v:shape>
              </w:pict>
            </w:r>
          </w:p>
        </w:tc>
        <w:tc>
          <w:tcPr>
            <w:tcW w:w="1184" w:type="dxa"/>
            <w:tcBorders>
              <w:bottom w:val="single" w:color="auto" w:sz="12" w:space="0"/>
            </w:tcBorders>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jc w:val="center"/>
        </w:trPr>
        <w:tc>
          <w:tcPr>
            <w:tcW w:w="5568" w:type="dxa"/>
            <w:tcBorders>
              <w:bottom w:val="single" w:color="auto" w:sz="12" w:space="0"/>
            </w:tcBorders>
            <w:shd w:val="clear" w:color="auto" w:fill="FFFFFF"/>
          </w:tcPr>
          <w:p>
            <w:pPr>
              <w:rPr>
                <w:rFonts w:hint="eastAsia" w:ascii="宋体" w:hAnsi="宋体" w:cs="宋体"/>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7</w:t>
            </w:r>
            <w:r>
              <w:rPr>
                <w:rFonts w:hint="eastAsia" w:ascii="宋体" w:hAnsi="宋体" w:cs="宋体"/>
                <w:b/>
                <w:szCs w:val="21"/>
              </w:rPr>
              <w:t>页：</w:t>
            </w:r>
          </w:p>
          <w:p>
            <w:pPr>
              <w:rPr>
                <w:rFonts w:hint="eastAsia" w:ascii="??" w:hAnsi="??" w:eastAsia="宋体"/>
                <w:szCs w:val="21"/>
                <w:lang w:val="en-US" w:eastAsia="zh-CN"/>
              </w:rPr>
            </w:pPr>
            <w:r>
              <w:rPr>
                <w:rFonts w:hint="eastAsia" w:ascii="??" w:hAnsi="??"/>
                <w:szCs w:val="21"/>
                <w:lang w:val="en-US" w:eastAsia="zh-CN"/>
              </w:rPr>
              <w:t>接下来我们来看一下这个关节空间规划是一个什么效果。</w:t>
            </w:r>
            <w:r>
              <w:rPr>
                <w:rFonts w:hint="eastAsia" w:ascii="??" w:hAnsi="??"/>
                <w:szCs w:val="21"/>
                <w:lang w:eastAsia="zh-CN"/>
              </w:rPr>
              <w:t>大家首先要把我们之前的</w:t>
            </w:r>
            <w:r>
              <w:rPr>
                <w:rFonts w:hint="eastAsia" w:ascii="??" w:hAnsi="??"/>
                <w:szCs w:val="21"/>
                <w:lang w:val="en-US" w:eastAsia="zh-CN"/>
              </w:rPr>
              <w:t>demo启动起来，启动了这个demo之后还是和上一讲课一样的有机器人模型，那我们现在要让这个机器人模型运动起来，用代码来控制它做运动，我们需要去运行下面这样一个Python代码rosrun marm_planning moveit_fk_demo.py，大家可以看一下机器人模型发生什么变化，我们可以看到机器人在我们这个初始位姿运动到了一个目标位姿，这个运动的目标姿态，就是我们指定的一个目标空间下的目标姿态。这就是一个简单的目标规划。</w:t>
            </w:r>
          </w:p>
        </w:tc>
        <w:tc>
          <w:tcPr>
            <w:tcW w:w="4305" w:type="dxa"/>
            <w:tcBorders>
              <w:bottom w:val="single" w:color="auto" w:sz="12" w:space="0"/>
            </w:tcBorders>
            <w:shd w:val="clear" w:color="auto" w:fill="FFFFFF"/>
          </w:tcPr>
          <w:p>
            <w:pPr>
              <w:rPr>
                <w:rFonts w:hint="eastAsia" w:eastAsia="宋体"/>
                <w:lang w:val="en-US" w:eastAsia="zh-CN"/>
              </w:rPr>
            </w:pPr>
            <w:r>
              <w:rPr>
                <w:rFonts w:hint="eastAsia"/>
                <w:lang w:eastAsia="zh-CN"/>
              </w:rPr>
              <w:t>启动</w:t>
            </w:r>
            <w:r>
              <w:rPr>
                <w:rFonts w:hint="eastAsia"/>
                <w:lang w:val="en-US" w:eastAsia="zh-CN"/>
              </w:rPr>
              <w:t>demo</w:t>
            </w:r>
          </w:p>
          <w:p>
            <w:r>
              <w:pict>
                <v:shape id="_x0000_i1029" o:spt="75" type="#_x0000_t75" style="height:83.6pt;width:204.25pt;" filled="f" stroked="f" coordsize="21600,21600">
                  <v:path/>
                  <v:fill on="f" focussize="0,0"/>
                  <v:stroke on="f"/>
                  <v:imagedata r:id="rId9" o:title=""/>
                  <o:lock v:ext="edit" aspectratio="t"/>
                  <w10:wrap type="none"/>
                  <w10:anchorlock/>
                </v:shape>
              </w:pict>
            </w:r>
          </w:p>
          <w:p>
            <w:pPr>
              <w:rPr>
                <w:rFonts w:hint="eastAsia" w:eastAsia="宋体"/>
                <w:lang w:val="en-US" w:eastAsia="zh-CN"/>
              </w:rPr>
            </w:pPr>
            <w:r>
              <w:rPr>
                <w:rFonts w:hint="eastAsia"/>
                <w:lang w:val="en-US" w:eastAsia="zh-CN"/>
              </w:rPr>
              <w:t>rviz界面</w:t>
            </w:r>
          </w:p>
          <w:p>
            <w:r>
              <w:pict>
                <v:shape id="_x0000_i1030" o:spt="75" type="#_x0000_t75" style="height:107.9pt;width:203.75pt;" filled="f" stroked="f" coordsize="21600,21600">
                  <v:path/>
                  <v:fill on="f" focussize="0,0"/>
                  <v:stroke on="f"/>
                  <v:imagedata r:id="rId10" o:title=""/>
                  <o:lock v:ext="edit" aspectratio="t"/>
                  <w10:wrap type="none"/>
                  <w10:anchorlock/>
                </v:shape>
              </w:pict>
            </w:r>
          </w:p>
          <w:p>
            <w:r>
              <w:pict>
                <v:shape id="_x0000_i1031" o:spt="75" type="#_x0000_t75" style="height:143.85pt;width:204.4pt;" filled="f" stroked="f" coordsize="21600,21600">
                  <v:path/>
                  <v:fill on="f" focussize="0,0"/>
                  <v:stroke on="f"/>
                  <v:imagedata r:id="rId11" o:title=""/>
                  <o:lock v:ext="edit" aspectratio="t"/>
                  <w10:wrap type="none"/>
                  <w10:anchorlock/>
                </v:shape>
              </w:pict>
            </w:r>
          </w:p>
          <w:p>
            <w:r>
              <w:pict>
                <v:shape id="_x0000_i1032" o:spt="75" type="#_x0000_t75" style="height:188pt;width:204.45pt;" filled="f" stroked="f" coordsize="21600,21600">
                  <v:path/>
                  <v:fill on="f" focussize="0,0"/>
                  <v:stroke on="f"/>
                  <v:imagedata r:id="rId12" o:title=""/>
                  <o:lock v:ext="edit" aspectratio="t"/>
                  <w10:wrap type="none"/>
                  <w10:anchorlock/>
                </v:shape>
              </w:pict>
            </w:r>
          </w:p>
        </w:tc>
        <w:tc>
          <w:tcPr>
            <w:tcW w:w="1184" w:type="dxa"/>
            <w:tcBorders>
              <w:bottom w:val="single" w:color="auto" w:sz="12" w:space="0"/>
            </w:tcBorders>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jc w:val="center"/>
        </w:trPr>
        <w:tc>
          <w:tcPr>
            <w:tcW w:w="5568" w:type="dxa"/>
            <w:tcBorders>
              <w:bottom w:val="single" w:color="auto" w:sz="12" w:space="0"/>
            </w:tcBorders>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8</w:t>
            </w:r>
            <w:r>
              <w:rPr>
                <w:rFonts w:hint="eastAsia" w:ascii="宋体" w:hAnsi="宋体" w:cs="宋体"/>
                <w:b/>
                <w:szCs w:val="21"/>
              </w:rPr>
              <w:t>页</w:t>
            </w:r>
            <w:r>
              <w:rPr>
                <w:rFonts w:ascii="??" w:hAnsi="??"/>
                <w:b/>
                <w:szCs w:val="21"/>
              </w:rPr>
              <w:t>:</w:t>
            </w:r>
          </w:p>
          <w:p>
            <w:pPr>
              <w:rPr>
                <w:rFonts w:hint="eastAsia" w:ascii="??" w:hAnsi="??" w:eastAsia="宋体"/>
                <w:szCs w:val="21"/>
                <w:lang w:val="en-US" w:eastAsia="zh-CN"/>
              </w:rPr>
            </w:pPr>
            <w:r>
              <w:rPr>
                <w:rFonts w:hint="eastAsia" w:ascii="宋体" w:hAnsi="宋体" w:cs="宋体"/>
                <w:lang w:eastAsia="zh-CN"/>
              </w:rPr>
              <w:t>对应于关节空间，机械臂的控制上面还存在着另一个常用的空间就是工作空间，工作空间它的描述对象主要是一个终端的这样一个姿态，也就是说在工作空间下，我去描述机器人的姿态使用的是终端的姿态，通过终端的</w:t>
            </w:r>
            <w:r>
              <w:rPr>
                <w:rFonts w:hint="eastAsia" w:ascii="宋体" w:hAnsi="宋体" w:cs="宋体"/>
                <w:lang w:val="en-US" w:eastAsia="zh-CN"/>
              </w:rPr>
              <w:t>x，y，z和绕着三轴的转动来描述姿态位置。但工作空间下面有一个问题，就是已知终端姿态反求各个关节位置的时候，各个关节的位姿解不一定唯一，这样就会涉及到选解的问题，就是我们到底要选哪个一个解比较合适，这个选解过程中就会涉及到最优化的原则，我们要使得机器人轨迹最优，功率最优还是其他等等原则来完成求解的选择。这些比较偏理论部分，如果大家有兴趣可以去看一下《机器人学》这本书当中的理论介绍。那我们回到movelt它的编程上面，我们可以通过给定接口来去指定工作空间下面的目标姿态，，可以通过x，y，z，rx，ry，rz来描述这样一个姿态，然后我们指定这个姿态之后可以让机器人从当前位置移动到这样一个姿态。我们来具体看一下API的流程，前面的内容还是一样的，要去创建一个控制组对象，接下来就有点不一样了，因为我们要去控制一个终端的位姿，所以我们要让我们的控制组去获取到到底是哪一个终端，所以用get_end_effector_link这样一个函数来获取终端情况，接下来我们要去指定一个目标姿态，当然需要指定一个参考坐标系，这个坐标系我们指定base_link，我们可以理解为一个机械臂的全局坐标系，那么接下来的所有位姿都是在这个坐标系下去做描述的，然后我们是允许运动规划失败后重新规划，然后同样是要设置一个允许的误差，接下来先让机械臂回到初始位姿，接下来就是要指定机械臂的一个姿态了，就是输入x,y,z,rx,ry,rz，但这边描述旋转是采用四元数的格式，其实这两者可以相互转化的，然后设置当前姿态为初始姿态，设定目标姿态。在上一个程序当中我们使用go来完成规划和控制，这里我们把go分解成plan和execute两部分，先规划出一条轨迹，在通过execute来执行。后面则是用程序来控制移动，大家可以自己详细对照着注释进行理解，最后关闭退出movelt是必要的。所以我们整体来看，就是设置参考坐标系，设置目标姿态然后让机器人指定目标姿态之后使用plan，execute或者直接使用go完成运动规划。这就是比较简单的工作空间下的路径规划。</w:t>
            </w:r>
          </w:p>
        </w:tc>
        <w:tc>
          <w:tcPr>
            <w:tcW w:w="4305" w:type="dxa"/>
            <w:tcBorders>
              <w:bottom w:val="single" w:color="auto" w:sz="12" w:space="0"/>
            </w:tcBorders>
            <w:shd w:val="clear" w:color="auto" w:fill="FFFFFF"/>
          </w:tcPr>
          <w:p>
            <w:pPr>
              <w:rPr>
                <w:rFonts w:ascii="??" w:hAnsi="??"/>
                <w:b/>
                <w:szCs w:val="21"/>
              </w:rPr>
            </w:pPr>
          </w:p>
        </w:tc>
        <w:tc>
          <w:tcPr>
            <w:tcW w:w="1184" w:type="dxa"/>
            <w:tcBorders>
              <w:bottom w:val="single" w:color="auto" w:sz="12" w:space="0"/>
            </w:tcBorders>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jc w:val="center"/>
        </w:trPr>
        <w:tc>
          <w:tcPr>
            <w:tcW w:w="5568" w:type="dxa"/>
            <w:tcBorders>
              <w:bottom w:val="single" w:color="auto" w:sz="12" w:space="0"/>
            </w:tcBorders>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hint="eastAsia" w:ascii="??" w:hAnsi="??"/>
                <w:b/>
                <w:szCs w:val="21"/>
                <w:lang w:val="en-US" w:eastAsia="zh-CN"/>
              </w:rPr>
              <w:t>9</w:t>
            </w:r>
            <w:r>
              <w:rPr>
                <w:rFonts w:hint="eastAsia" w:ascii="宋体" w:hAnsi="宋体" w:cs="宋体"/>
                <w:b/>
                <w:szCs w:val="21"/>
              </w:rPr>
              <w:t>页</w:t>
            </w:r>
            <w:r>
              <w:rPr>
                <w:rFonts w:ascii="??" w:hAnsi="??"/>
                <w:b/>
                <w:szCs w:val="21"/>
              </w:rPr>
              <w:t>:</w:t>
            </w:r>
          </w:p>
          <w:p>
            <w:pPr>
              <w:ind w:firstLine="210" w:firstLineChars="100"/>
              <w:rPr>
                <w:bCs/>
                <w:szCs w:val="21"/>
                <w:lang w:val="en-US"/>
              </w:rPr>
            </w:pPr>
            <w:r>
              <w:rPr>
                <w:rFonts w:hint="eastAsia"/>
                <w:lang w:val="en-US" w:eastAsia="zh-CN"/>
              </w:rPr>
              <w:t>接下来我们运行一下例程来看一下效果是什么样的，先启动demo，接下来我们启动Python的程序，第一次启动Python程序的时候可能会出现一个warn，就是提示路径没有找到，我们可以重新再输入一遍命令就可以了。</w:t>
            </w:r>
          </w:p>
        </w:tc>
        <w:tc>
          <w:tcPr>
            <w:tcW w:w="4305" w:type="dxa"/>
            <w:tcBorders>
              <w:bottom w:val="single" w:color="auto" w:sz="12" w:space="0"/>
            </w:tcBorders>
            <w:shd w:val="clear" w:color="auto" w:fill="FFFFFF"/>
          </w:tcPr>
          <w:p>
            <w:pPr>
              <w:rPr>
                <w:rFonts w:hint="eastAsia" w:eastAsia="宋体"/>
                <w:lang w:val="en-US" w:eastAsia="zh-CN"/>
              </w:rPr>
            </w:pPr>
            <w:r>
              <w:rPr>
                <w:rFonts w:hint="eastAsia"/>
                <w:lang w:eastAsia="zh-CN"/>
              </w:rPr>
              <w:t>启动</w:t>
            </w:r>
            <w:r>
              <w:rPr>
                <w:rFonts w:hint="eastAsia"/>
                <w:lang w:val="en-US" w:eastAsia="zh-CN"/>
              </w:rPr>
              <w:t>demo</w:t>
            </w:r>
          </w:p>
          <w:p>
            <w:r>
              <w:pict>
                <v:shape id="_x0000_i1035" o:spt="75" type="#_x0000_t75" style="height:83.6pt;width:204.25pt;" filled="f" stroked="f" coordsize="21600,21600">
                  <v:path/>
                  <v:fill on="f" focussize="0,0"/>
                  <v:stroke on="f"/>
                  <v:imagedata r:id="rId9" o:title=""/>
                  <o:lock v:ext="edit" aspectratio="t"/>
                  <w10:wrap type="none"/>
                  <w10:anchorlock/>
                </v:shape>
              </w:pict>
            </w:r>
          </w:p>
          <w:p>
            <w:pPr>
              <w:rPr>
                <w:rFonts w:hint="eastAsia" w:eastAsia="宋体"/>
                <w:lang w:val="en-US" w:eastAsia="zh-CN"/>
              </w:rPr>
            </w:pPr>
            <w:r>
              <w:rPr>
                <w:rFonts w:hint="eastAsia"/>
                <w:lang w:val="en-US" w:eastAsia="zh-CN"/>
              </w:rPr>
              <w:t>rviz界面</w:t>
            </w:r>
          </w:p>
          <w:p>
            <w:r>
              <w:pict>
                <v:shape id="_x0000_i1036" o:spt="75" type="#_x0000_t75" style="height:107.9pt;width:203.75pt;" filled="f" stroked="f" coordsize="21600,21600">
                  <v:path/>
                  <v:fill on="f" focussize="0,0"/>
                  <v:stroke on="f"/>
                  <v:imagedata r:id="rId10" o:title=""/>
                  <o:lock v:ext="edit" aspectratio="t"/>
                  <w10:wrap type="none"/>
                  <w10:anchorlock/>
                </v:shape>
              </w:pict>
            </w:r>
          </w:p>
          <w:p>
            <w:pPr>
              <w:rPr>
                <w:rFonts w:hint="eastAsia" w:eastAsia="宋体"/>
                <w:lang w:val="en-US" w:eastAsia="zh-CN"/>
              </w:rPr>
            </w:pPr>
            <w:r>
              <w:rPr>
                <w:rFonts w:hint="eastAsia"/>
                <w:lang w:eastAsia="zh-CN"/>
              </w:rPr>
              <w:t>启动</w:t>
            </w:r>
            <w:r>
              <w:rPr>
                <w:rFonts w:hint="eastAsia"/>
                <w:lang w:val="en-US" w:eastAsia="zh-CN"/>
              </w:rPr>
              <w:t>Python程序</w:t>
            </w:r>
          </w:p>
          <w:p>
            <w:r>
              <w:pict>
                <v:shape id="_x0000_i1037" o:spt="75" type="#_x0000_t75" style="height:130pt;width:204.3pt;" filled="f" stroked="f" coordsize="21600,21600">
                  <v:path/>
                  <v:fill on="f" focussize="0,0"/>
                  <v:stroke on="f"/>
                  <v:imagedata r:id="rId13" o:title=""/>
                  <o:lock v:ext="edit" aspectratio="t"/>
                  <w10:wrap type="none"/>
                  <w10:anchorlock/>
                </v:shape>
              </w:pict>
            </w:r>
          </w:p>
          <w:p>
            <w:r>
              <w:pict>
                <v:shape id="_x0000_i1038" o:spt="75" type="#_x0000_t75" style="height:185.65pt;width:204.4pt;" filled="f" stroked="f" coordsize="21600,21600">
                  <v:path/>
                  <v:fill on="f" focussize="0,0"/>
                  <v:stroke on="f"/>
                  <v:imagedata r:id="rId14" o:title=""/>
                  <o:lock v:ext="edit" aspectratio="t"/>
                  <w10:wrap type="none"/>
                  <w10:anchorlock/>
                </v:shape>
              </w:pict>
            </w:r>
          </w:p>
        </w:tc>
        <w:tc>
          <w:tcPr>
            <w:tcW w:w="1184" w:type="dxa"/>
            <w:tcBorders>
              <w:bottom w:val="single" w:color="auto" w:sz="12" w:space="0"/>
            </w:tcBorders>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677" w:hRule="atLeast"/>
          <w:jc w:val="center"/>
        </w:trPr>
        <w:tc>
          <w:tcPr>
            <w:tcW w:w="5568" w:type="dxa"/>
            <w:tcBorders>
              <w:bottom w:val="single" w:color="auto" w:sz="12" w:space="0"/>
            </w:tcBorders>
            <w:shd w:val="clear" w:color="auto" w:fill="FFFFFF"/>
          </w:tcPr>
          <w:p>
            <w:pPr>
              <w:rPr>
                <w:rFonts w:ascii="??" w:hAnsi="??"/>
                <w:b/>
                <w:szCs w:val="21"/>
              </w:rPr>
            </w:pPr>
            <w:r>
              <w:rPr>
                <w:rFonts w:ascii="??" w:hAnsi="??"/>
                <w:b/>
                <w:szCs w:val="21"/>
              </w:rPr>
              <w:t>PPT</w:t>
            </w:r>
            <w:r>
              <w:rPr>
                <w:rFonts w:hint="eastAsia" w:ascii="宋体" w:hAnsi="宋体" w:cs="宋体"/>
                <w:b/>
                <w:szCs w:val="21"/>
              </w:rPr>
              <w:t>第</w:t>
            </w:r>
            <w:r>
              <w:rPr>
                <w:rFonts w:ascii="??" w:hAnsi="??"/>
                <w:b/>
                <w:szCs w:val="21"/>
              </w:rPr>
              <w:t>1</w:t>
            </w:r>
            <w:r>
              <w:rPr>
                <w:rFonts w:hint="eastAsia" w:ascii="??" w:hAnsi="??"/>
                <w:b/>
                <w:szCs w:val="21"/>
                <w:lang w:val="en-US" w:eastAsia="zh-CN"/>
              </w:rPr>
              <w:t>0</w:t>
            </w:r>
            <w:r>
              <w:rPr>
                <w:rFonts w:hint="eastAsia" w:ascii="宋体" w:hAnsi="宋体" w:cs="宋体"/>
                <w:b/>
                <w:szCs w:val="21"/>
              </w:rPr>
              <w:t>页</w:t>
            </w:r>
            <w:r>
              <w:rPr>
                <w:rFonts w:ascii="??" w:hAnsi="??"/>
                <w:b/>
                <w:szCs w:val="21"/>
              </w:rPr>
              <w:t>:</w:t>
            </w:r>
          </w:p>
          <w:p>
            <w:pPr>
              <w:rPr>
                <w:rFonts w:hint="eastAsia" w:eastAsia="宋体"/>
                <w:szCs w:val="21"/>
                <w:lang w:val="en-US" w:eastAsia="zh-CN"/>
              </w:rPr>
            </w:pPr>
            <w:r>
              <w:rPr>
                <w:rFonts w:hint="eastAsia"/>
                <w:szCs w:val="21"/>
                <w:lang w:eastAsia="zh-CN"/>
              </w:rPr>
              <w:t>之前介绍的两种路径规划都是确定初始和目标位置，而无法确定整个运动过程的轨迹，比如现在我希望能够让终端直线运动，那前两种路径规划就不起作用了，在</w:t>
            </w:r>
            <w:r>
              <w:rPr>
                <w:rFonts w:hint="eastAsia"/>
                <w:szCs w:val="21"/>
                <w:lang w:val="en-US" w:eastAsia="zh-CN"/>
              </w:rPr>
              <w:t>ROS当中我们采用笛卡尔路径规划的方法实现这样一种功能，我们先来运行一下例程，看看效果是什么样的。首先还是启动demo，为了我们等会看到终端运行轨迹是什么样的，我们添加一个插件Robotmodel，并在左边任务树种选择show trail。接下来我们就来运行笛卡尔空间规划的一个直线例程，我们可以看到机器人的运行轨迹都是直线。然后我们对照着看一下走曲线的效果，可以看到轨迹都是曲线。这个程序比较复杂，这里就不给大家具体介绍了，如果大家有兴趣可以自己去研究。</w:t>
            </w:r>
          </w:p>
        </w:tc>
        <w:tc>
          <w:tcPr>
            <w:tcW w:w="4305" w:type="dxa"/>
            <w:tcBorders>
              <w:bottom w:val="single" w:color="auto" w:sz="12" w:space="0"/>
            </w:tcBorders>
            <w:shd w:val="clear" w:color="auto" w:fill="FFFFFF"/>
          </w:tcPr>
          <w:p>
            <w:pPr>
              <w:rPr>
                <w:rFonts w:hint="eastAsia" w:eastAsia="宋体"/>
                <w:lang w:val="en-US" w:eastAsia="zh-CN"/>
              </w:rPr>
            </w:pPr>
            <w:r>
              <w:rPr>
                <w:rFonts w:hint="eastAsia"/>
                <w:lang w:eastAsia="zh-CN"/>
              </w:rPr>
              <w:t>启动</w:t>
            </w:r>
            <w:r>
              <w:rPr>
                <w:rFonts w:hint="eastAsia"/>
                <w:lang w:val="en-US" w:eastAsia="zh-CN"/>
              </w:rPr>
              <w:t>demo</w:t>
            </w:r>
          </w:p>
          <w:p>
            <w:r>
              <w:pict>
                <v:shape id="_x0000_i1039" o:spt="75" type="#_x0000_t75" style="height:83.6pt;width:204.25pt;" filled="f" stroked="f" coordsize="21600,21600">
                  <v:path/>
                  <v:fill on="f" focussize="0,0"/>
                  <v:stroke on="f"/>
                  <v:imagedata r:id="rId9" o:title=""/>
                  <o:lock v:ext="edit" aspectratio="t"/>
                  <w10:wrap type="none"/>
                  <w10:anchorlock/>
                </v:shape>
              </w:pict>
            </w:r>
          </w:p>
          <w:p>
            <w:pPr>
              <w:rPr>
                <w:rFonts w:hint="eastAsia" w:eastAsia="宋体"/>
                <w:lang w:val="en-US" w:eastAsia="zh-CN"/>
              </w:rPr>
            </w:pPr>
            <w:r>
              <w:rPr>
                <w:rFonts w:hint="eastAsia"/>
                <w:lang w:val="en-US" w:eastAsia="zh-CN"/>
              </w:rPr>
              <w:t>rviz界面</w:t>
            </w:r>
          </w:p>
          <w:p>
            <w:r>
              <w:pict>
                <v:shape id="_x0000_i1040" o:spt="75" type="#_x0000_t75" style="height:107.9pt;width:203.75pt;" filled="f" stroked="f" coordsize="21600,21600">
                  <v:path/>
                  <v:fill on="f" focussize="0,0"/>
                  <v:stroke on="f"/>
                  <v:imagedata r:id="rId10" o:title=""/>
                  <o:lock v:ext="edit" aspectratio="t"/>
                  <w10:wrap type="none"/>
                  <w10:anchorlock/>
                </v:shape>
              </w:pict>
            </w:r>
          </w:p>
          <w:p>
            <w:pPr>
              <w:rPr>
                <w:rFonts w:hint="eastAsia" w:eastAsia="宋体"/>
                <w:lang w:eastAsia="zh-CN"/>
              </w:rPr>
            </w:pPr>
            <w:r>
              <w:rPr>
                <w:rFonts w:hint="eastAsia"/>
                <w:lang w:eastAsia="zh-CN"/>
              </w:rPr>
              <w:t>添加插件</w:t>
            </w:r>
          </w:p>
          <w:p>
            <w:r>
              <w:pict>
                <v:shape id="_x0000_i1041" o:spt="75" type="#_x0000_t75" style="height:101.35pt;width:204.15pt;" filled="f" stroked="f" coordsize="21600,21600">
                  <v:path/>
                  <v:fill on="f" focussize="0,0"/>
                  <v:stroke on="f"/>
                  <v:imagedata r:id="rId15" o:title=""/>
                  <o:lock v:ext="edit" aspectratio="t"/>
                  <w10:wrap type="none"/>
                  <w10:anchorlock/>
                </v:shape>
              </w:pict>
            </w:r>
          </w:p>
          <w:p>
            <w:pPr>
              <w:rPr>
                <w:rFonts w:hint="eastAsia" w:eastAsia="宋体"/>
                <w:lang w:eastAsia="zh-CN"/>
              </w:rPr>
            </w:pPr>
            <w:r>
              <w:rPr>
                <w:rFonts w:hint="eastAsia"/>
                <w:lang w:eastAsia="zh-CN"/>
              </w:rPr>
              <w:t>选择显示轨迹</w:t>
            </w:r>
          </w:p>
          <w:p>
            <w:r>
              <w:pict>
                <v:shape id="_x0000_i1042" o:spt="75" type="#_x0000_t75" style="height:133.3pt;width:204.3pt;" filled="f" stroked="f" coordsize="21600,21600">
                  <v:path/>
                  <v:fill on="f" focussize="0,0"/>
                  <v:stroke on="f"/>
                  <v:imagedata r:id="rId16" o:title=""/>
                  <o:lock v:ext="edit" aspectratio="t"/>
                  <w10:wrap type="none"/>
                  <w10:anchorlock/>
                </v:shape>
              </w:pict>
            </w:r>
          </w:p>
          <w:p>
            <w:pPr>
              <w:rPr>
                <w:rFonts w:hint="eastAsia"/>
                <w:lang w:eastAsia="zh-CN"/>
              </w:rPr>
            </w:pPr>
            <w:r>
              <w:rPr>
                <w:rFonts w:hint="eastAsia"/>
                <w:lang w:eastAsia="zh-CN"/>
              </w:rPr>
              <w:t>走直线例程</w:t>
            </w:r>
          </w:p>
          <w:p>
            <w:r>
              <w:pict>
                <v:shape id="_x0000_i1043" o:spt="75" type="#_x0000_t75" style="height:43.95pt;width:204.35pt;" filled="f" stroked="f" coordsize="21600,21600">
                  <v:path/>
                  <v:fill on="f" focussize="0,0"/>
                  <v:stroke on="f"/>
                  <v:imagedata r:id="rId17" o:title=""/>
                  <o:lock v:ext="edit" aspectratio="t"/>
                  <w10:wrap type="none"/>
                  <w10:anchorlock/>
                </v:shape>
              </w:pict>
            </w:r>
          </w:p>
          <w:p/>
          <w:p>
            <w:r>
              <w:pict>
                <v:shape id="_x0000_i1044" o:spt="75" type="#_x0000_t75" style="height:129.55pt;width:203.85pt;" filled="f" stroked="f" coordsize="21600,21600">
                  <v:path/>
                  <v:fill on="f" focussize="0,0"/>
                  <v:stroke on="f"/>
                  <v:imagedata r:id="rId18" o:title=""/>
                  <o:lock v:ext="edit" aspectratio="t"/>
                  <w10:wrap type="none"/>
                  <w10:anchorlock/>
                </v:shape>
              </w:pict>
            </w:r>
          </w:p>
          <w:p>
            <w:pPr>
              <w:rPr>
                <w:rFonts w:hint="eastAsia" w:eastAsia="宋体"/>
                <w:lang w:eastAsia="zh-CN"/>
              </w:rPr>
            </w:pPr>
            <w:r>
              <w:rPr>
                <w:rFonts w:hint="eastAsia"/>
                <w:lang w:eastAsia="zh-CN"/>
              </w:rPr>
              <w:t>走曲线例程</w:t>
            </w:r>
          </w:p>
          <w:p>
            <w:r>
              <w:pict>
                <v:shape id="_x0000_i1045" o:spt="75" type="#_x0000_t75" style="height:41.95pt;width:204.35pt;" filled="f" stroked="f" coordsize="21600,21600">
                  <v:path/>
                  <v:fill on="f" focussize="0,0"/>
                  <v:stroke on="f"/>
                  <v:imagedata r:id="rId19" o:title=""/>
                  <o:lock v:ext="edit" aspectratio="t"/>
                  <w10:wrap type="none"/>
                  <w10:anchorlock/>
                </v:shape>
              </w:pict>
            </w:r>
          </w:p>
          <w:p>
            <w:pPr>
              <w:rPr>
                <w:rFonts w:hint="eastAsia"/>
                <w:lang w:eastAsia="zh-CN"/>
              </w:rPr>
            </w:pPr>
            <w:r>
              <w:pict>
                <v:shape id="_x0000_i1046" o:spt="75" type="#_x0000_t75" style="height:128.9pt;width:203.85pt;" filled="f" stroked="f" coordsize="21600,21600">
                  <v:path/>
                  <v:fill on="f" focussize="0,0"/>
                  <v:stroke on="f"/>
                  <v:imagedata r:id="rId20" o:title=""/>
                  <o:lock v:ext="edit" aspectratio="t"/>
                  <w10:wrap type="none"/>
                  <w10:anchorlock/>
                </v:shape>
              </w:pict>
            </w:r>
          </w:p>
        </w:tc>
        <w:tc>
          <w:tcPr>
            <w:tcW w:w="1184" w:type="dxa"/>
            <w:tcBorders>
              <w:bottom w:val="single" w:color="auto" w:sz="12" w:space="0"/>
            </w:tcBorders>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822" w:hRule="atLeast"/>
          <w:jc w:val="center"/>
        </w:trPr>
        <w:tc>
          <w:tcPr>
            <w:tcW w:w="5568" w:type="dxa"/>
            <w:shd w:val="clear" w:color="auto" w:fill="FFFFFF"/>
          </w:tcPr>
          <w:p>
            <w:pPr>
              <w:rPr>
                <w:b/>
                <w:szCs w:val="21"/>
              </w:rPr>
            </w:pPr>
            <w:r>
              <w:rPr>
                <w:rFonts w:ascii="??" w:hAnsi="??"/>
                <w:b/>
                <w:szCs w:val="21"/>
              </w:rPr>
              <w:t>PPT</w:t>
            </w:r>
            <w:r>
              <w:rPr>
                <w:rFonts w:hint="eastAsia" w:ascii="宋体" w:hAnsi="宋体" w:cs="宋体"/>
                <w:b/>
                <w:szCs w:val="21"/>
              </w:rPr>
              <w:t>第</w:t>
            </w:r>
            <w:r>
              <w:rPr>
                <w:rFonts w:ascii="??" w:hAnsi="??"/>
                <w:b/>
                <w:szCs w:val="21"/>
              </w:rPr>
              <w:t>1</w:t>
            </w:r>
            <w:r>
              <w:rPr>
                <w:rFonts w:hint="eastAsia" w:ascii="??" w:hAnsi="??"/>
                <w:b/>
                <w:szCs w:val="21"/>
                <w:lang w:val="en-US" w:eastAsia="zh-CN"/>
              </w:rPr>
              <w:t>1</w:t>
            </w:r>
            <w:r>
              <w:rPr>
                <w:rFonts w:hint="eastAsia" w:ascii="宋体" w:hAnsi="宋体" w:cs="宋体"/>
                <w:b/>
                <w:szCs w:val="21"/>
              </w:rPr>
              <w:t>页</w:t>
            </w:r>
            <w:r>
              <w:rPr>
                <w:rFonts w:ascii="??" w:hAnsi="??"/>
                <w:b/>
                <w:szCs w:val="21"/>
              </w:rPr>
              <w:t>:</w:t>
            </w:r>
          </w:p>
          <w:p>
            <w:pPr>
              <w:rPr>
                <w:rFonts w:hint="eastAsia" w:ascii="??" w:hAnsi="??" w:eastAsia="宋体"/>
                <w:szCs w:val="21"/>
                <w:lang w:val="en-US" w:eastAsia="zh-CN"/>
              </w:rPr>
            </w:pPr>
            <w:r>
              <w:rPr>
                <w:rFonts w:hint="eastAsia"/>
                <w:szCs w:val="21"/>
                <w:lang w:eastAsia="zh-CN"/>
              </w:rPr>
              <w:t>另外就是机器人在做运动规划的时候，是可以去完成自主避障的，我们可以在仿真环境当中，添加一些障碍信息，机器人在规划轨迹的时候就会考虑到躲避障碍物，我们一样是先来看一下自主避障例程，一样的先来启动</w:t>
            </w:r>
            <w:r>
              <w:rPr>
                <w:rFonts w:hint="eastAsia"/>
                <w:szCs w:val="21"/>
                <w:lang w:val="en-US" w:eastAsia="zh-CN"/>
              </w:rPr>
              <w:t>demo，然后来运行例程，这个例程启动时间会长一点，因为它会加入一些障碍物进来。我们可以看到rviz中出现绿色的桌子和一些障碍物，现在我们要把机械臂移到桌子中间，然后再躲避障碍物，移到另外一边。通过这个例程，我们就可以展示规划的躲避障碍物效果，通过movelt来完成自主避障的效果。可能规划出来的轨迹不一定是最优的路径，但是确实可以明确躲避障碍物的。movelt避障的API我们做了详细的注释，所以大家可以直接打开文件去查看。</w:t>
            </w:r>
          </w:p>
        </w:tc>
        <w:tc>
          <w:tcPr>
            <w:tcW w:w="4305" w:type="dxa"/>
            <w:shd w:val="clear" w:color="auto" w:fill="FFFFFF"/>
          </w:tcPr>
          <w:p>
            <w:pPr>
              <w:rPr>
                <w:rFonts w:hint="eastAsia" w:eastAsia="宋体"/>
                <w:lang w:val="en-US" w:eastAsia="zh-CN"/>
              </w:rPr>
            </w:pPr>
            <w:r>
              <w:rPr>
                <w:rFonts w:hint="eastAsia"/>
                <w:lang w:eastAsia="zh-CN"/>
              </w:rPr>
              <w:t>启动</w:t>
            </w:r>
            <w:r>
              <w:rPr>
                <w:rFonts w:hint="eastAsia"/>
                <w:lang w:val="en-US" w:eastAsia="zh-CN"/>
              </w:rPr>
              <w:t>demo</w:t>
            </w:r>
          </w:p>
          <w:p>
            <w:r>
              <w:pict>
                <v:shape id="_x0000_i1047" o:spt="75" type="#_x0000_t75" style="height:83.6pt;width:204.25pt;" filled="f" stroked="f" coordsize="21600,21600">
                  <v:path/>
                  <v:fill on="f" focussize="0,0"/>
                  <v:stroke on="f"/>
                  <v:imagedata r:id="rId9" o:title=""/>
                  <o:lock v:ext="edit" aspectratio="t"/>
                  <w10:wrap type="none"/>
                  <w10:anchorlock/>
                </v:shape>
              </w:pict>
            </w:r>
          </w:p>
          <w:p>
            <w:pPr>
              <w:rPr>
                <w:rFonts w:hint="eastAsia" w:eastAsia="宋体"/>
                <w:lang w:val="en-US" w:eastAsia="zh-CN"/>
              </w:rPr>
            </w:pPr>
            <w:r>
              <w:rPr>
                <w:rFonts w:hint="eastAsia"/>
                <w:lang w:val="en-US" w:eastAsia="zh-CN"/>
              </w:rPr>
              <w:t>rviz界面</w:t>
            </w:r>
          </w:p>
          <w:p>
            <w:r>
              <w:pict>
                <v:shape id="_x0000_i1048" o:spt="75" type="#_x0000_t75" style="height:107.9pt;width:203.75pt;" filled="f" stroked="f" coordsize="21600,21600">
                  <v:path/>
                  <v:fill on="f" focussize="0,0"/>
                  <v:stroke on="f"/>
                  <v:imagedata r:id="rId10" o:title=""/>
                  <o:lock v:ext="edit" aspectratio="t"/>
                  <w10:wrap type="none"/>
                  <w10:anchorlock/>
                </v:shape>
              </w:pict>
            </w:r>
          </w:p>
          <w:p>
            <w:pPr>
              <w:rPr>
                <w:rFonts w:hint="eastAsia" w:eastAsia="宋体"/>
                <w:lang w:eastAsia="zh-CN"/>
              </w:rPr>
            </w:pPr>
            <w:r>
              <w:rPr>
                <w:rFonts w:hint="eastAsia"/>
                <w:lang w:eastAsia="zh-CN"/>
              </w:rPr>
              <w:t>运行例程</w:t>
            </w:r>
          </w:p>
          <w:p>
            <w:r>
              <w:pict>
                <v:shape id="_x0000_i1049" o:spt="75" type="#_x0000_t75" style="height:143.7pt;width:204.3pt;" filled="f" stroked="f" coordsize="21600,21600">
                  <v:path/>
                  <v:fill on="f" focussize="0,0"/>
                  <v:stroke on="f"/>
                  <v:imagedata r:id="rId21" o:title=""/>
                  <o:lock v:ext="edit" aspectratio="t"/>
                  <w10:wrap type="none"/>
                  <w10:anchorlock/>
                </v:shape>
              </w:pict>
            </w:r>
          </w:p>
          <w:p>
            <w:r>
              <w:pict>
                <v:shape id="_x0000_i1050" o:spt="75" type="#_x0000_t75" style="height:167.4pt;width:204.1pt;" filled="f" stroked="f" coordsize="21600,21600">
                  <v:path/>
                  <v:fill on="f" focussize="0,0"/>
                  <v:stroke on="f"/>
                  <v:imagedata r:id="rId22" o:title=""/>
                  <o:lock v:ext="edit" aspectratio="t"/>
                  <w10:wrap type="none"/>
                  <w10:anchorlock/>
                </v:shape>
              </w:pict>
            </w:r>
          </w:p>
          <w:p>
            <w:r>
              <w:pict>
                <v:shape id="_x0000_i1051" o:spt="75" type="#_x0000_t75" style="height:171.5pt;width:204.2pt;" filled="f" stroked="f" coordsize="21600,21600">
                  <v:path/>
                  <v:fill on="f" focussize="0,0"/>
                  <v:stroke on="f"/>
                  <v:imagedata r:id="rId23" o:title=""/>
                  <o:lock v:ext="edit" aspectratio="t"/>
                  <w10:wrap type="none"/>
                  <w10:anchorlock/>
                </v:shape>
              </w:pict>
            </w:r>
          </w:p>
        </w:tc>
        <w:tc>
          <w:tcPr>
            <w:tcW w:w="1184" w:type="dxa"/>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jc w:val="center"/>
        </w:trPr>
        <w:tc>
          <w:tcPr>
            <w:tcW w:w="5568" w:type="dxa"/>
            <w:shd w:val="clear" w:color="auto" w:fill="FFFFFF"/>
          </w:tcPr>
          <w:p>
            <w:pPr>
              <w:pStyle w:val="2"/>
              <w:jc w:val="both"/>
              <w:rPr>
                <w:rFonts w:hAnsi="Times New Roman"/>
                <w:bCs w:val="0"/>
                <w:kern w:val="2"/>
                <w:sz w:val="21"/>
                <w:szCs w:val="21"/>
                <w:lang w:val="en-US"/>
              </w:rPr>
            </w:pPr>
            <w:r>
              <w:rPr>
                <w:rFonts w:ascii="??" w:hAnsi="??"/>
                <w:sz w:val="21"/>
                <w:szCs w:val="21"/>
              </w:rPr>
              <w:t>PPT</w:t>
            </w:r>
            <w:r>
              <w:rPr>
                <w:rFonts w:hint="eastAsia" w:ascii="宋体" w:hAnsi="宋体" w:eastAsia="宋体" w:cs="宋体"/>
                <w:sz w:val="21"/>
                <w:szCs w:val="21"/>
              </w:rPr>
              <w:t>第</w:t>
            </w:r>
            <w:r>
              <w:rPr>
                <w:rFonts w:ascii="??" w:hAnsi="??"/>
                <w:sz w:val="21"/>
                <w:szCs w:val="21"/>
              </w:rPr>
              <w:t>1</w:t>
            </w:r>
            <w:r>
              <w:rPr>
                <w:rFonts w:hint="eastAsia" w:ascii="??" w:hAnsi="??" w:eastAsia="宋体"/>
                <w:sz w:val="21"/>
                <w:szCs w:val="21"/>
                <w:lang w:val="en-US" w:eastAsia="zh-CN"/>
              </w:rPr>
              <w:t>2</w:t>
            </w:r>
            <w:r>
              <w:rPr>
                <w:rFonts w:hint="eastAsia" w:ascii="宋体" w:hAnsi="宋体" w:eastAsia="宋体" w:cs="宋体"/>
                <w:sz w:val="21"/>
                <w:szCs w:val="21"/>
              </w:rPr>
              <w:t>页</w:t>
            </w:r>
            <w:r>
              <w:rPr>
                <w:rFonts w:ascii="??" w:hAnsi="??"/>
                <w:sz w:val="21"/>
                <w:szCs w:val="21"/>
              </w:rPr>
              <w:t>:</w:t>
            </w:r>
          </w:p>
          <w:p>
            <w:pPr>
              <w:rPr>
                <w:rFonts w:hint="eastAsia" w:eastAsia="宋体"/>
                <w:szCs w:val="21"/>
                <w:lang w:val="en-US" w:eastAsia="zh-CN"/>
              </w:rPr>
            </w:pPr>
            <w:r>
              <w:rPr>
                <w:rFonts w:hint="eastAsia"/>
                <w:szCs w:val="21"/>
                <w:lang w:eastAsia="zh-CN"/>
              </w:rPr>
              <w:t>在上一小节我们主要给大家介绍了怎么样通过</w:t>
            </w:r>
            <w:r>
              <w:rPr>
                <w:rFonts w:hint="eastAsia"/>
                <w:szCs w:val="21"/>
                <w:lang w:val="en-US" w:eastAsia="zh-CN"/>
              </w:rPr>
              <w:t>movelt中的Python代码接口，来实现对机械臂的运动控制，另外关于C++的接口大家下去可以去看一下关于movelt的API文档，大家可以去百度上搜索movelt来查看。那我们这一小节准备给大家介绍怎么样在Gazebo当中去实现一个机械臂的仿真系统，我们要把刚才创建的机器人放置到Gazebo环境当中，并且对它能够实现控制。</w:t>
            </w:r>
          </w:p>
        </w:tc>
        <w:tc>
          <w:tcPr>
            <w:tcW w:w="4305" w:type="dxa"/>
            <w:shd w:val="clear" w:color="auto" w:fill="FFFFFF"/>
          </w:tcPr>
          <w:p>
            <w:pPr>
              <w:ind w:firstLine="211" w:firstLineChars="100"/>
              <w:rPr>
                <w:rFonts w:ascii="??" w:hAnsi="??"/>
                <w:b/>
                <w:szCs w:val="21"/>
              </w:rPr>
            </w:pPr>
          </w:p>
        </w:tc>
        <w:tc>
          <w:tcPr>
            <w:tcW w:w="1184" w:type="dxa"/>
            <w:shd w:val="clear" w:color="auto" w:fill="FFFFFF"/>
          </w:tcPr>
          <w:p>
            <w:pPr>
              <w:pStyle w:val="2"/>
              <w:jc w:val="both"/>
              <w:rPr>
                <w:rFonts w:ascii="??" w:hAnsi="??"/>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008" w:hRule="atLeast"/>
          <w:jc w:val="center"/>
        </w:trPr>
        <w:tc>
          <w:tcPr>
            <w:tcW w:w="5568" w:type="dxa"/>
            <w:shd w:val="clear" w:color="auto" w:fill="FFFFFF"/>
          </w:tcPr>
          <w:p>
            <w:pPr>
              <w:pStyle w:val="2"/>
              <w:jc w:val="both"/>
              <w:rPr>
                <w:rFonts w:ascii="??" w:hAnsi="??"/>
                <w:sz w:val="21"/>
                <w:szCs w:val="21"/>
              </w:rPr>
            </w:pPr>
            <w:r>
              <w:rPr>
                <w:rFonts w:ascii="??" w:hAnsi="??"/>
                <w:sz w:val="21"/>
                <w:szCs w:val="21"/>
              </w:rPr>
              <w:t>PPT</w:t>
            </w:r>
            <w:r>
              <w:rPr>
                <w:rFonts w:hint="eastAsia" w:ascii="宋体" w:hAnsi="宋体" w:eastAsia="宋体" w:cs="宋体"/>
                <w:sz w:val="21"/>
                <w:szCs w:val="21"/>
              </w:rPr>
              <w:t>第</w:t>
            </w:r>
            <w:r>
              <w:rPr>
                <w:rFonts w:ascii="??" w:hAnsi="??"/>
                <w:sz w:val="21"/>
                <w:szCs w:val="21"/>
              </w:rPr>
              <w:t>1</w:t>
            </w:r>
            <w:r>
              <w:rPr>
                <w:rFonts w:hint="eastAsia" w:ascii="??" w:hAnsi="??" w:eastAsia="宋体"/>
                <w:sz w:val="21"/>
                <w:szCs w:val="21"/>
                <w:lang w:val="en-US" w:eastAsia="zh-CN"/>
              </w:rPr>
              <w:t>3</w:t>
            </w:r>
            <w:r>
              <w:rPr>
                <w:rFonts w:hint="eastAsia" w:ascii="宋体" w:hAnsi="宋体" w:eastAsia="宋体" w:cs="宋体"/>
                <w:sz w:val="21"/>
                <w:szCs w:val="21"/>
              </w:rPr>
              <w:t>页</w:t>
            </w:r>
            <w:r>
              <w:rPr>
                <w:rFonts w:ascii="??" w:hAnsi="??"/>
                <w:sz w:val="21"/>
                <w:szCs w:val="21"/>
              </w:rPr>
              <w:t>:</w:t>
            </w:r>
          </w:p>
          <w:p>
            <w:pPr>
              <w:rPr>
                <w:rFonts w:hint="eastAsia" w:eastAsia="宋体"/>
                <w:szCs w:val="21"/>
                <w:lang w:val="en-US" w:eastAsia="zh-CN"/>
              </w:rPr>
            </w:pPr>
            <w:r>
              <w:rPr>
                <w:bCs/>
                <w:szCs w:val="21"/>
              </w:rPr>
              <w:t xml:space="preserve"> </w:t>
            </w:r>
            <w:r>
              <w:rPr>
                <w:rFonts w:hint="eastAsia"/>
                <w:bCs/>
                <w:szCs w:val="21"/>
                <w:lang w:eastAsia="zh-CN"/>
              </w:rPr>
              <w:t>我们要给机械臂去配置一个</w:t>
            </w:r>
            <w:r>
              <w:rPr>
                <w:rFonts w:hint="eastAsia"/>
                <w:bCs/>
                <w:szCs w:val="21"/>
                <w:lang w:val="en-US" w:eastAsia="zh-CN"/>
              </w:rPr>
              <w:t>controller，这个controller也是ROS controller给我们提供的，这里用到的controller叫做关节轨迹控制器，这个控制器可以接收movelt规划出来的一条轨迹，最终把这条运动轨迹分解到每一个机器人的关节，来完成运动关节的控制。而这个关节控制器的配置文件就是trajectory_control.yaml，我们打开就可以看到和PPT上一样的内容，在这个控制器插件当中我们添加了两个控制器，因为我们一方面需要去控制机械臂的六轴arm部分，另一部分就是要去控制机器人前端的夹爪，关于六轴的控制的话我们是用arm_joint_controller,里面包含了控制的类型和控制的关节，下面是每个关节增益的参数，也是我们可以去做配置的，对于夹爪的参数配置也差不多。</w:t>
            </w:r>
          </w:p>
        </w:tc>
        <w:tc>
          <w:tcPr>
            <w:tcW w:w="4305" w:type="dxa"/>
            <w:shd w:val="clear" w:color="auto" w:fill="FFFFFF"/>
          </w:tcPr>
          <w:p>
            <w:pPr>
              <w:pStyle w:val="2"/>
              <w:jc w:val="both"/>
              <w:rPr>
                <w:szCs w:val="21"/>
              </w:rPr>
            </w:pPr>
          </w:p>
        </w:tc>
        <w:tc>
          <w:tcPr>
            <w:tcW w:w="1184" w:type="dxa"/>
            <w:shd w:val="clear" w:color="auto" w:fill="FFFFFF"/>
          </w:tcPr>
          <w:p>
            <w:pPr>
              <w:pStyle w:val="2"/>
              <w:jc w:val="both"/>
              <w:rPr>
                <w:sz w:val="21"/>
                <w:szCs w:val="21"/>
                <w:lang w:val="en-U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008" w:hRule="atLeast"/>
          <w:jc w:val="center"/>
        </w:trPr>
        <w:tc>
          <w:tcPr>
            <w:tcW w:w="5568" w:type="dxa"/>
            <w:shd w:val="clear" w:color="auto" w:fill="FFFFFF"/>
          </w:tcPr>
          <w:p>
            <w:pPr>
              <w:pStyle w:val="2"/>
              <w:jc w:val="both"/>
              <w:rPr>
                <w:rFonts w:ascii="??" w:hAnsi="??"/>
                <w:sz w:val="21"/>
                <w:szCs w:val="21"/>
                <w:lang w:val="en-US"/>
              </w:rPr>
            </w:pPr>
            <w:r>
              <w:rPr>
                <w:rFonts w:ascii="??" w:hAnsi="??"/>
                <w:sz w:val="21"/>
                <w:szCs w:val="21"/>
                <w:lang w:val="en-US"/>
              </w:rPr>
              <w:t>PPT</w:t>
            </w:r>
            <w:r>
              <w:rPr>
                <w:rFonts w:hint="eastAsia" w:ascii="宋体" w:hAnsi="宋体" w:eastAsia="宋体" w:cs="宋体"/>
                <w:sz w:val="21"/>
                <w:szCs w:val="21"/>
              </w:rPr>
              <w:t>第</w:t>
            </w:r>
            <w:r>
              <w:rPr>
                <w:rFonts w:ascii="??" w:hAnsi="??"/>
                <w:sz w:val="21"/>
                <w:szCs w:val="21"/>
                <w:lang w:val="en-US"/>
              </w:rPr>
              <w:t>1</w:t>
            </w:r>
            <w:r>
              <w:rPr>
                <w:rFonts w:hint="eastAsia" w:ascii="??" w:hAnsi="??" w:eastAsia="宋体"/>
                <w:sz w:val="21"/>
                <w:szCs w:val="21"/>
                <w:lang w:val="en-US" w:eastAsia="zh-CN"/>
              </w:rPr>
              <w:t>4</w:t>
            </w:r>
            <w:r>
              <w:rPr>
                <w:rFonts w:hint="eastAsia" w:ascii="宋体" w:hAnsi="宋体" w:eastAsia="宋体" w:cs="宋体"/>
                <w:sz w:val="21"/>
                <w:szCs w:val="21"/>
              </w:rPr>
              <w:t>页</w:t>
            </w:r>
            <w:r>
              <w:rPr>
                <w:rFonts w:ascii="??" w:hAnsi="??"/>
                <w:sz w:val="21"/>
                <w:szCs w:val="21"/>
                <w:lang w:val="en-US"/>
              </w:rPr>
              <w:t xml:space="preserve">:  </w:t>
            </w:r>
          </w:p>
          <w:p>
            <w:pPr>
              <w:ind w:firstLine="210" w:firstLineChars="100"/>
              <w:rPr>
                <w:szCs w:val="21"/>
                <w:lang w:val="en-US"/>
              </w:rPr>
            </w:pPr>
            <w:r>
              <w:rPr>
                <w:rFonts w:hint="eastAsia"/>
                <w:lang w:val="en-US" w:eastAsia="zh-CN"/>
              </w:rPr>
              <w:t>那有了这个配置文件，我们就是要把插件和配置文件结合起来，我们都是在ROS中使用launch文件来完成的。我们可以看到已经编写好的launch文件，就是PPT中展示的内容。首先我们要使用rosparam把我们的配置文件加载进来，这个配置文件就记录了要用哪些controller和要用哪些参数，接下来我们要使用controller_manager，这是一个ROS给我们提供的功能包，这个功能包的作用就是帮助我们去启动一个controller，到底启动哪个controller是和我们的配置文件有关系的。</w:t>
            </w:r>
          </w:p>
          <w:p>
            <w:pPr>
              <w:pStyle w:val="2"/>
              <w:jc w:val="both"/>
              <w:rPr>
                <w:rFonts w:ascii="??" w:hAnsi="??"/>
                <w:sz w:val="21"/>
                <w:szCs w:val="21"/>
              </w:rPr>
            </w:pPr>
            <w:r>
              <w:rPr>
                <w:rFonts w:ascii="??" w:hAnsi="??"/>
                <w:sz w:val="21"/>
                <w:szCs w:val="21"/>
              </w:rPr>
              <w:t>PPT</w:t>
            </w:r>
            <w:r>
              <w:rPr>
                <w:rFonts w:hint="eastAsia" w:ascii="宋体" w:hAnsi="宋体" w:eastAsia="宋体" w:cs="宋体"/>
                <w:sz w:val="21"/>
                <w:szCs w:val="21"/>
              </w:rPr>
              <w:t>第</w:t>
            </w:r>
            <w:r>
              <w:rPr>
                <w:rFonts w:hint="eastAsia" w:ascii="??" w:hAnsi="??" w:eastAsia="宋体"/>
                <w:sz w:val="21"/>
                <w:szCs w:val="21"/>
                <w:lang w:val="en-US" w:eastAsia="zh-CN"/>
              </w:rPr>
              <w:t>15</w:t>
            </w:r>
            <w:r>
              <w:rPr>
                <w:rFonts w:hint="eastAsia" w:ascii="宋体" w:hAnsi="宋体" w:eastAsia="宋体" w:cs="宋体"/>
                <w:sz w:val="21"/>
                <w:szCs w:val="21"/>
              </w:rPr>
              <w:t>页</w:t>
            </w:r>
            <w:r>
              <w:rPr>
                <w:rFonts w:ascii="??" w:hAnsi="??"/>
                <w:sz w:val="21"/>
                <w:szCs w:val="21"/>
              </w:rPr>
              <w:t>:</w:t>
            </w:r>
          </w:p>
          <w:p>
            <w:pPr>
              <w:rPr>
                <w:rFonts w:hint="eastAsia" w:eastAsia="宋体"/>
                <w:bCs/>
                <w:szCs w:val="21"/>
                <w:lang w:val="en-US" w:eastAsia="zh-CN"/>
              </w:rPr>
            </w:pPr>
            <w:r>
              <w:rPr>
                <w:rFonts w:hint="eastAsia"/>
                <w:bCs/>
                <w:szCs w:val="21"/>
                <w:lang w:eastAsia="zh-CN"/>
              </w:rPr>
              <w:t>这样我们就可以在</w:t>
            </w:r>
            <w:r>
              <w:rPr>
                <w:rFonts w:hint="eastAsia"/>
                <w:bCs/>
                <w:szCs w:val="21"/>
                <w:lang w:val="en-US" w:eastAsia="zh-CN"/>
              </w:rPr>
              <w:t>Gazebo中建立机器人模型和机器人模型的控制器，结合我们在上一小节学到的movelt一系列运动规划的控制，在Gazebo中控制机器人模型。在控制之前我们需要去配置一下movelt的控制器，因为刚才的控制器我们是针对gazebo来配置的，现在要在movelt端配置控制器，能够让movelt与gazebo成功通信。那么配置文件是controllers.yaml，打开之后会发现和配置Gazebo文件基本上一样的，里面不一样的是该配置文件中多了action_ns这一参数，这个参数的含义是每一个控制器都是通过一个action去做连接的，所以movelt和Gazebo之间通讯的接口，如果大家还有疑惑的话，一定要回到move_group这个图当中去看一看，机器人之间的交互是通过action来完成的，这个action就是两者之间的接口。</w:t>
            </w:r>
          </w:p>
        </w:tc>
        <w:tc>
          <w:tcPr>
            <w:tcW w:w="4305" w:type="dxa"/>
            <w:shd w:val="clear" w:color="auto" w:fill="FFFFFF"/>
          </w:tcPr>
          <w:p>
            <w:pPr>
              <w:pStyle w:val="2"/>
              <w:jc w:val="both"/>
              <w:rPr>
                <w:lang w:val="en-US"/>
              </w:rPr>
            </w:pPr>
          </w:p>
        </w:tc>
        <w:tc>
          <w:tcPr>
            <w:tcW w:w="1184" w:type="dxa"/>
            <w:shd w:val="clear" w:color="auto" w:fill="FFFFFF"/>
          </w:tcPr>
          <w:p>
            <w:pPr>
              <w:pStyle w:val="2"/>
              <w:jc w:val="both"/>
              <w:rPr>
                <w:sz w:val="21"/>
                <w:szCs w:val="21"/>
                <w:lang w:val="en-U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008" w:hRule="atLeast"/>
          <w:jc w:val="center"/>
        </w:trPr>
        <w:tc>
          <w:tcPr>
            <w:tcW w:w="5568" w:type="dxa"/>
            <w:shd w:val="clear" w:color="auto" w:fill="FFFFFF"/>
          </w:tcPr>
          <w:p>
            <w:pPr>
              <w:pStyle w:val="2"/>
              <w:jc w:val="both"/>
              <w:rPr>
                <w:szCs w:val="21"/>
              </w:rPr>
            </w:pPr>
            <w:r>
              <w:rPr>
                <w:rFonts w:ascii="??" w:hAnsi="??"/>
                <w:sz w:val="21"/>
                <w:szCs w:val="21"/>
                <w:lang w:val="en-US"/>
              </w:rPr>
              <w:t>PPT</w:t>
            </w:r>
            <w:r>
              <w:rPr>
                <w:rFonts w:hint="eastAsia" w:ascii="宋体" w:hAnsi="宋体" w:eastAsia="宋体" w:cs="宋体"/>
                <w:sz w:val="21"/>
                <w:szCs w:val="21"/>
              </w:rPr>
              <w:t>第</w:t>
            </w:r>
            <w:r>
              <w:rPr>
                <w:rFonts w:hint="eastAsia" w:ascii="??" w:hAnsi="??" w:eastAsia="宋体"/>
                <w:sz w:val="21"/>
                <w:szCs w:val="21"/>
                <w:lang w:val="en-US" w:eastAsia="zh-CN"/>
              </w:rPr>
              <w:t>16</w:t>
            </w:r>
            <w:r>
              <w:rPr>
                <w:rFonts w:hint="eastAsia" w:ascii="宋体" w:hAnsi="宋体" w:eastAsia="宋体" w:cs="宋体"/>
                <w:sz w:val="21"/>
                <w:szCs w:val="21"/>
              </w:rPr>
              <w:t>页</w:t>
            </w:r>
            <w:r>
              <w:rPr>
                <w:rFonts w:ascii="??" w:hAnsi="??"/>
                <w:sz w:val="21"/>
                <w:szCs w:val="21"/>
                <w:lang w:val="en-US"/>
              </w:rPr>
              <w:t>:</w:t>
            </w:r>
          </w:p>
          <w:p>
            <w:pPr>
              <w:rPr>
                <w:rFonts w:hint="eastAsia" w:ascii="??" w:hAnsi="??" w:eastAsia="宋体"/>
                <w:szCs w:val="21"/>
                <w:lang w:val="en-US" w:eastAsia="zh-CN"/>
              </w:rPr>
            </w:pPr>
            <w:r>
              <w:rPr>
                <w:rFonts w:hint="eastAsia" w:ascii="??" w:hAnsi="??"/>
                <w:szCs w:val="21"/>
                <w:lang w:eastAsia="zh-CN"/>
              </w:rPr>
              <w:t>那我们接下来还是要把相关的控制器给启动起来，使用的是另外一个</w:t>
            </w:r>
            <w:r>
              <w:rPr>
                <w:rFonts w:hint="eastAsia" w:ascii="??" w:hAnsi="??"/>
                <w:szCs w:val="21"/>
                <w:lang w:val="en-US" w:eastAsia="zh-CN"/>
              </w:rPr>
              <w:t>launch文件，具体内容已经放在PPT上了，我们可以看到这个launch文件和刚才是差不多的，同样是加载一个配置文件，和启动一个控制器管理器节点。由于我们保证movelt和Gazebo要能够通信，所以action的名称要一致，如果出现如图所示的错误，则说明action名称不一致。</w:t>
            </w:r>
          </w:p>
        </w:tc>
        <w:tc>
          <w:tcPr>
            <w:tcW w:w="4305" w:type="dxa"/>
            <w:shd w:val="clear" w:color="auto" w:fill="FFFFFF"/>
          </w:tcPr>
          <w:p>
            <w:pPr>
              <w:pStyle w:val="2"/>
              <w:jc w:val="both"/>
              <w:rPr>
                <w:lang w:val="en-US"/>
              </w:rPr>
            </w:pPr>
          </w:p>
        </w:tc>
        <w:tc>
          <w:tcPr>
            <w:tcW w:w="1184" w:type="dxa"/>
            <w:shd w:val="clear" w:color="auto" w:fill="FFFFFF"/>
          </w:tcPr>
          <w:p>
            <w:pPr>
              <w:pStyle w:val="2"/>
              <w:jc w:val="both"/>
              <w:rPr>
                <w:sz w:val="21"/>
                <w:szCs w:val="21"/>
                <w:lang w:val="en-U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008" w:hRule="atLeast"/>
          <w:jc w:val="center"/>
        </w:trPr>
        <w:tc>
          <w:tcPr>
            <w:tcW w:w="5568" w:type="dxa"/>
            <w:shd w:val="clear" w:color="auto" w:fill="FFFFFF"/>
          </w:tcPr>
          <w:p>
            <w:pPr>
              <w:pStyle w:val="2"/>
              <w:jc w:val="both"/>
              <w:rPr>
                <w:rFonts w:ascii="??" w:hAnsi="??"/>
                <w:sz w:val="21"/>
                <w:szCs w:val="21"/>
              </w:rPr>
            </w:pPr>
            <w:r>
              <w:rPr>
                <w:rFonts w:ascii="??" w:hAnsi="??"/>
                <w:sz w:val="21"/>
                <w:szCs w:val="21"/>
              </w:rPr>
              <w:t>PPT</w:t>
            </w:r>
            <w:r>
              <w:rPr>
                <w:rFonts w:hint="eastAsia" w:ascii="宋体" w:hAnsi="宋体" w:eastAsia="宋体" w:cs="宋体"/>
                <w:sz w:val="21"/>
                <w:szCs w:val="21"/>
              </w:rPr>
              <w:t>第</w:t>
            </w:r>
            <w:r>
              <w:rPr>
                <w:rFonts w:hint="eastAsia" w:ascii="??" w:hAnsi="??" w:eastAsia="宋体"/>
                <w:sz w:val="21"/>
                <w:szCs w:val="21"/>
                <w:lang w:val="en-US" w:eastAsia="zh-CN"/>
              </w:rPr>
              <w:t>17</w:t>
            </w:r>
            <w:r>
              <w:rPr>
                <w:rFonts w:hint="eastAsia" w:ascii="宋体" w:hAnsi="宋体" w:eastAsia="宋体" w:cs="宋体"/>
                <w:sz w:val="21"/>
                <w:szCs w:val="21"/>
              </w:rPr>
              <w:t>页</w:t>
            </w:r>
            <w:r>
              <w:rPr>
                <w:rFonts w:ascii="??" w:hAnsi="??"/>
                <w:sz w:val="21"/>
                <w:szCs w:val="21"/>
              </w:rPr>
              <w:t xml:space="preserve">:  </w:t>
            </w:r>
          </w:p>
          <w:p>
            <w:pPr>
              <w:rPr>
                <w:rFonts w:hint="eastAsia" w:ascii="??" w:hAnsi="??" w:eastAsia="宋体"/>
                <w:szCs w:val="21"/>
                <w:lang w:val="en-US" w:eastAsia="zh-CN"/>
              </w:rPr>
            </w:pPr>
            <w:r>
              <w:rPr>
                <w:rFonts w:hint="eastAsia" w:ascii="宋体" w:hAnsi="宋体" w:cs="宋体"/>
                <w:lang w:eastAsia="zh-CN"/>
              </w:rPr>
              <w:t>那接下来我们就可以去启动这样一个仿真环境了，这个是我们启动仿真环境的</w:t>
            </w:r>
            <w:r>
              <w:rPr>
                <w:rFonts w:hint="eastAsia" w:ascii="宋体" w:hAnsi="宋体" w:cs="宋体"/>
                <w:lang w:val="en-US" w:eastAsia="zh-CN"/>
              </w:rPr>
              <w:t>launch文件。</w:t>
            </w:r>
          </w:p>
        </w:tc>
        <w:tc>
          <w:tcPr>
            <w:tcW w:w="4305" w:type="dxa"/>
            <w:shd w:val="clear" w:color="auto" w:fill="FFFFFF"/>
          </w:tcPr>
          <w:p/>
        </w:tc>
        <w:tc>
          <w:tcPr>
            <w:tcW w:w="1184" w:type="dxa"/>
            <w:shd w:val="clear" w:color="auto" w:fill="FFFFFF"/>
          </w:tcPr>
          <w:p>
            <w:pPr>
              <w:rPr>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7" w:hRule="atLeast"/>
          <w:jc w:val="center"/>
        </w:trPr>
        <w:tc>
          <w:tcPr>
            <w:tcW w:w="5568" w:type="dxa"/>
            <w:shd w:val="clear" w:color="auto" w:fill="FFFFFF"/>
          </w:tcPr>
          <w:p>
            <w:pPr>
              <w:rPr>
                <w:rFonts w:ascii="??" w:hAnsi="??"/>
                <w:bCs/>
                <w:kern w:val="0"/>
                <w:szCs w:val="21"/>
                <w:lang w:val="zh-CN"/>
              </w:rPr>
            </w:pPr>
            <w:r>
              <w:rPr>
                <w:rFonts w:ascii="??" w:hAnsi="??"/>
                <w:b/>
                <w:szCs w:val="21"/>
              </w:rPr>
              <w:t>PPT</w:t>
            </w:r>
            <w:r>
              <w:rPr>
                <w:rFonts w:hint="eastAsia" w:ascii="宋体" w:hAnsi="宋体" w:cs="宋体"/>
                <w:b/>
                <w:szCs w:val="21"/>
              </w:rPr>
              <w:t>第</w:t>
            </w:r>
            <w:r>
              <w:rPr>
                <w:rFonts w:hint="eastAsia" w:ascii="??" w:hAnsi="??"/>
                <w:b/>
                <w:szCs w:val="21"/>
                <w:lang w:val="en-US" w:eastAsia="zh-CN"/>
              </w:rPr>
              <w:t>18</w:t>
            </w:r>
            <w:r>
              <w:rPr>
                <w:rFonts w:hint="eastAsia" w:ascii="宋体" w:hAnsi="宋体" w:cs="宋体"/>
                <w:b/>
                <w:szCs w:val="21"/>
              </w:rPr>
              <w:t>页：</w:t>
            </w:r>
          </w:p>
          <w:p>
            <w:pPr>
              <w:rPr>
                <w:rFonts w:hint="eastAsia" w:ascii="??" w:hAnsi="??" w:eastAsia="宋体"/>
                <w:bCs/>
                <w:kern w:val="0"/>
                <w:szCs w:val="21"/>
                <w:lang w:val="en-US" w:eastAsia="zh-CN"/>
              </w:rPr>
            </w:pPr>
            <w:r>
              <w:rPr>
                <w:rFonts w:hint="eastAsia" w:ascii="??" w:hAnsi="??"/>
                <w:bCs/>
                <w:kern w:val="0"/>
                <w:szCs w:val="21"/>
                <w:lang w:val="zh-CN"/>
              </w:rPr>
              <w:t>而</w:t>
            </w:r>
            <w:r>
              <w:rPr>
                <w:rFonts w:hint="eastAsia" w:ascii="??" w:hAnsi="??"/>
                <w:bCs/>
                <w:kern w:val="0"/>
                <w:szCs w:val="21"/>
                <w:lang w:val="en-US" w:eastAsia="zh-CN"/>
              </w:rPr>
              <w:t>arm_bringup_movelt.launch文件则是我们启动的文件，这个文件当中第一步就是启动Gazebo这个仿真环境，然后第二步启动是坐标变换个关节信息，这一个启动项是可选的，如果不去启动，Gazebo环境当中就会缺少对应的信息，但并不会影响使用。然后第三个就是启动Gazebo这一端的controller，第四句则是启动movelt，并且把movelt这一端的controller启动起来。</w:t>
            </w:r>
          </w:p>
        </w:tc>
        <w:tc>
          <w:tcPr>
            <w:tcW w:w="4305" w:type="dxa"/>
            <w:shd w:val="clear" w:color="auto" w:fill="FFFFFF"/>
          </w:tcPr>
          <w:p>
            <w:pPr>
              <w:jc w:val="left"/>
              <w:rPr>
                <w:rFonts w:ascii="??" w:hAnsi="??"/>
                <w:szCs w:val="21"/>
              </w:rPr>
            </w:pPr>
          </w:p>
        </w:tc>
        <w:tc>
          <w:tcPr>
            <w:tcW w:w="1184" w:type="dxa"/>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7" w:hRule="atLeast"/>
          <w:jc w:val="center"/>
        </w:trPr>
        <w:tc>
          <w:tcPr>
            <w:tcW w:w="5568" w:type="dxa"/>
            <w:shd w:val="clear" w:color="auto" w:fill="FFFFFF"/>
          </w:tcPr>
          <w:p>
            <w:pPr>
              <w:rPr>
                <w:rFonts w:hint="eastAsia" w:ascii="??" w:hAnsi="??"/>
                <w:b/>
                <w:szCs w:val="21"/>
                <w:lang w:val="en-US" w:eastAsia="zh-CN"/>
              </w:rPr>
            </w:pPr>
            <w:r>
              <w:rPr>
                <w:rFonts w:hint="eastAsia" w:ascii="??" w:hAnsi="??"/>
                <w:b/>
                <w:szCs w:val="21"/>
                <w:lang w:val="en-US" w:eastAsia="zh-CN"/>
              </w:rPr>
              <w:t>PPT第19页:</w:t>
            </w:r>
          </w:p>
          <w:p>
            <w:pPr>
              <w:rPr>
                <w:rFonts w:hint="eastAsia"/>
                <w:lang w:val="en-US" w:eastAsia="zh-CN"/>
              </w:rPr>
            </w:pPr>
            <w:r>
              <w:rPr>
                <w:rFonts w:hint="eastAsia"/>
                <w:lang w:val="zh-CN"/>
              </w:rPr>
              <w:t>最终我们要实现的一个效果就是把整个的仿真环境给跑起来，大家可以用下面这句命令启动一下，可以打开</w:t>
            </w:r>
            <w:r>
              <w:rPr>
                <w:rFonts w:hint="eastAsia"/>
                <w:lang w:val="en-US" w:eastAsia="zh-CN"/>
              </w:rPr>
              <w:t>Gazebo和movelt的rviz的一个可视化界面所以速度上回稍微慢一点，可能会启动失败都是正常现象，可以多启动几次。先是rviz打开了，之后Gazebo再打开，Gazebo打开界面就是这样子的。我们可以看到模型在微笑抖动，这是我们建立模型的不细致，但不妨碍我们去仿真验证。我们默认打开的rviz当中是没有什么显示内容的，我们要去调整一下。接下来我们可以按照之前讲述的通过可视化界面或者程序命令来控制movelt移动，这样Gazebo中的模型也会发生相应的移动，请大家自由尝试。</w:t>
            </w:r>
          </w:p>
          <w:p>
            <w:pPr>
              <w:rPr>
                <w:rFonts w:hint="eastAsia"/>
                <w:lang w:val="en-US" w:eastAsia="zh-CN"/>
              </w:rPr>
            </w:pPr>
            <w:r>
              <w:rPr>
                <w:rFonts w:hint="eastAsia" w:ascii="??" w:hAnsi="??"/>
                <w:b/>
                <w:szCs w:val="21"/>
                <w:lang w:val="en-US" w:eastAsia="zh-CN"/>
              </w:rPr>
              <w:t>PPT第20页</w:t>
            </w:r>
          </w:p>
        </w:tc>
        <w:tc>
          <w:tcPr>
            <w:tcW w:w="4305" w:type="dxa"/>
            <w:shd w:val="clear" w:color="auto" w:fill="FFFFFF"/>
          </w:tcPr>
          <w:p>
            <w:pPr>
              <w:rPr>
                <w:rFonts w:hint="eastAsia" w:eastAsia="宋体"/>
                <w:lang w:eastAsia="zh-CN"/>
              </w:rPr>
            </w:pPr>
            <w:r>
              <w:rPr>
                <w:rFonts w:hint="eastAsia"/>
                <w:lang w:eastAsia="zh-CN"/>
              </w:rPr>
              <w:t>启动仿真环境</w:t>
            </w:r>
          </w:p>
          <w:p>
            <w:r>
              <w:pict>
                <v:shape id="_x0000_i1052" o:spt="75" type="#_x0000_t75" style="height:85.2pt;width:204pt;" filled="f" stroked="f" coordsize="21600,21600">
                  <v:path/>
                  <v:fill on="f" focussize="0,0"/>
                  <v:stroke on="f"/>
                  <v:imagedata r:id="rId24" o:title=""/>
                  <o:lock v:ext="edit" aspectratio="t"/>
                  <w10:wrap type="none"/>
                  <w10:anchorlock/>
                </v:shape>
              </w:pict>
            </w:r>
          </w:p>
          <w:p>
            <w:r>
              <w:pict>
                <v:shape id="_x0000_i1053" o:spt="75" type="#_x0000_t75" style="height:119.1pt;width:204.05pt;" filled="f" stroked="f" coordsize="21600,21600">
                  <v:path/>
                  <v:fill on="f" focussize="0,0"/>
                  <v:stroke on="f"/>
                  <v:imagedata r:id="rId25" o:title=""/>
                  <o:lock v:ext="edit" aspectratio="t"/>
                  <w10:wrap type="none"/>
                  <w10:anchorlock/>
                </v:shape>
              </w:pict>
            </w:r>
          </w:p>
          <w:p>
            <w:pPr>
              <w:rPr>
                <w:rFonts w:hint="eastAsia" w:eastAsia="宋体"/>
                <w:lang w:val="en-US" w:eastAsia="zh-CN"/>
              </w:rPr>
            </w:pPr>
            <w:r>
              <w:rPr>
                <w:rFonts w:hint="eastAsia"/>
                <w:lang w:eastAsia="zh-CN"/>
              </w:rPr>
              <w:t>调整</w:t>
            </w:r>
            <w:r>
              <w:rPr>
                <w:rFonts w:hint="eastAsia"/>
                <w:lang w:val="en-US" w:eastAsia="zh-CN"/>
              </w:rPr>
              <w:t>rviz</w:t>
            </w:r>
          </w:p>
          <w:p>
            <w:r>
              <w:pict>
                <v:shape id="_x0000_i1054" o:spt="75" type="#_x0000_t75" style="height:148.85pt;width:203.95pt;" filled="f" stroked="f" coordsize="21600,21600">
                  <v:path/>
                  <v:fill on="f" focussize="0,0"/>
                  <v:stroke on="f"/>
                  <v:imagedata r:id="rId26" o:title=""/>
                  <o:lock v:ext="edit" aspectratio="t"/>
                  <w10:wrap type="none"/>
                  <w10:anchorlock/>
                </v:shape>
              </w:pict>
            </w:r>
          </w:p>
          <w:p>
            <w:r>
              <w:pict>
                <v:shape id="_x0000_i1055" o:spt="75" type="#_x0000_t75" style="height:148.85pt;width:204.45pt;" filled="f" stroked="f" coordsize="21600,21600">
                  <v:path/>
                  <v:fill on="f" focussize="0,0"/>
                  <v:stroke on="f"/>
                  <v:imagedata r:id="rId27" o:title=""/>
                  <o:lock v:ext="edit" aspectratio="t"/>
                  <w10:wrap type="none"/>
                  <w10:anchorlock/>
                </v:shape>
              </w:pict>
            </w:r>
          </w:p>
          <w:p>
            <w:r>
              <w:pict>
                <v:shape id="_x0000_i1056" o:spt="75" type="#_x0000_t75" style="height:148.35pt;width:204.2pt;" filled="f" stroked="f" coordsize="21600,21600">
                  <v:path/>
                  <v:fill on="f" focussize="0,0"/>
                  <v:stroke on="f"/>
                  <v:imagedata r:id="rId28" o:title=""/>
                  <o:lock v:ext="edit" aspectratio="t"/>
                  <w10:wrap type="none"/>
                  <w10:anchorlock/>
                </v:shape>
              </w:pict>
            </w:r>
          </w:p>
          <w:p>
            <w:pPr>
              <w:rPr>
                <w:rFonts w:hint="eastAsia"/>
                <w:lang w:eastAsia="zh-CN"/>
              </w:rPr>
            </w:pPr>
            <w:r>
              <w:rPr>
                <w:rFonts w:hint="eastAsia"/>
                <w:lang w:eastAsia="zh-CN"/>
              </w:rPr>
              <w:t>演示</w:t>
            </w:r>
          </w:p>
          <w:p>
            <w:pPr>
              <w:rPr>
                <w:rFonts w:hint="eastAsia"/>
                <w:lang w:eastAsia="zh-CN"/>
              </w:rPr>
            </w:pPr>
            <w:r>
              <w:pict>
                <v:shape id="_x0000_i1057" o:spt="75" type="#_x0000_t75" style="height:97.65pt;width:204.2pt;" filled="f" stroked="f" coordsize="21600,21600">
                  <v:path/>
                  <v:fill on="f" focussize="0,0"/>
                  <v:stroke on="f"/>
                  <v:imagedata r:id="rId29" o:title=""/>
                  <o:lock v:ext="edit" aspectratio="t"/>
                  <w10:wrap type="none"/>
                  <w10:anchorlock/>
                </v:shape>
              </w:pict>
            </w:r>
          </w:p>
        </w:tc>
        <w:tc>
          <w:tcPr>
            <w:tcW w:w="1184" w:type="dxa"/>
            <w:shd w:val="clear" w:color="auto" w:fill="FFFFFF"/>
          </w:tcPr>
          <w:p>
            <w:pPr>
              <w:rPr>
                <w:rFonts w:ascii="??" w:hAnsi="??"/>
                <w:b/>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7" w:hRule="atLeast"/>
          <w:jc w:val="center"/>
        </w:trPr>
        <w:tc>
          <w:tcPr>
            <w:tcW w:w="5568" w:type="dxa"/>
            <w:shd w:val="clear" w:color="auto" w:fill="FFFFFF"/>
          </w:tcPr>
          <w:p>
            <w:pPr>
              <w:rPr>
                <w:rFonts w:hint="eastAsia" w:ascii="??" w:hAnsi="??"/>
                <w:b/>
                <w:szCs w:val="21"/>
                <w:lang w:val="en-US" w:eastAsia="zh-CN"/>
              </w:rPr>
            </w:pPr>
            <w:bookmarkStart w:id="0" w:name="_GoBack"/>
            <w:r>
              <w:rPr>
                <w:rFonts w:hint="eastAsia" w:ascii="??" w:hAnsi="??"/>
                <w:b/>
                <w:szCs w:val="21"/>
                <w:lang w:val="en-US" w:eastAsia="zh-CN"/>
              </w:rPr>
              <w:t>PPT第21页</w:t>
            </w:r>
          </w:p>
          <w:bookmarkEnd w:id="0"/>
          <w:p>
            <w:pPr>
              <w:rPr>
                <w:rFonts w:hint="eastAsia"/>
                <w:lang w:val="en-US" w:eastAsia="zh-CN"/>
              </w:rPr>
            </w:pPr>
            <w:r>
              <w:rPr>
                <w:rFonts w:hint="eastAsia"/>
                <w:lang w:val="en-US" w:eastAsia="zh-CN"/>
              </w:rPr>
              <w:t>今天的内容就讲到这里，谢谢大家的观看。</w:t>
            </w:r>
          </w:p>
        </w:tc>
        <w:tc>
          <w:tcPr>
            <w:tcW w:w="4305" w:type="dxa"/>
            <w:shd w:val="clear" w:color="auto" w:fill="FFFFFF"/>
          </w:tcPr>
          <w:p>
            <w:pPr>
              <w:rPr>
                <w:rFonts w:ascii="??" w:hAnsi="??"/>
                <w:b/>
                <w:szCs w:val="21"/>
              </w:rPr>
            </w:pPr>
          </w:p>
        </w:tc>
        <w:tc>
          <w:tcPr>
            <w:tcW w:w="1184" w:type="dxa"/>
            <w:shd w:val="clear" w:color="auto" w:fill="FFFFFF"/>
          </w:tcPr>
          <w:p>
            <w:pPr>
              <w:rPr>
                <w:rFonts w:ascii="??" w:hAnsi="??"/>
                <w:b/>
                <w:szCs w:val="21"/>
              </w:rPr>
            </w:pPr>
          </w:p>
        </w:tc>
      </w:tr>
    </w:tbl>
    <w:p>
      <w:pPr>
        <w:widowControl/>
        <w:spacing w:line="360" w:lineRule="auto"/>
        <w:jc w:val="left"/>
      </w:pPr>
    </w:p>
    <w:sectPr>
      <w:headerReference r:id="rId5" w:type="default"/>
      <w:pgSz w:w="11907" w:h="16840"/>
      <w:pgMar w:top="1134" w:right="1134" w:bottom="1134" w:left="1134"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
    <w:altName w:val="Verdana"/>
    <w:panose1 w:val="00000000000000000000"/>
    <w:charset w:val="00"/>
    <w:family w:val="auto"/>
    <w:pitch w:val="default"/>
    <w:sig w:usb0="00000000" w:usb1="00000000" w:usb2="00000000" w:usb3="00000000" w:csb0="00000001" w:csb1="00000000"/>
  </w:font>
  <w:font w:name="华文新魏">
    <w:altName w:val="微软雅黑"/>
    <w:panose1 w:val="00000000000000000000"/>
    <w:charset w:val="86"/>
    <w:family w:val="auto"/>
    <w:pitch w:val="default"/>
    <w:sig w:usb0="00000000" w:usb1="00000000" w:usb2="00000010" w:usb3="00000000" w:csb0="00040000" w:csb1="00000000"/>
  </w:font>
  <w:font w:name="隶书">
    <w:altName w:val="微软雅黑"/>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仿宋">
    <w:altName w:val="微软雅黑"/>
    <w:panose1 w:val="00000000000000000000"/>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lang w:val="zh-CN"/>
      </w:rPr>
      <w:t xml:space="preserve"> </w:t>
    </w:r>
    <w:r>
      <w:rPr>
        <w:b/>
        <w:bCs/>
      </w:rPr>
      <w:fldChar w:fldCharType="begin"/>
    </w:r>
    <w:r>
      <w:rPr>
        <w:b/>
        <w:bCs/>
      </w:rPr>
      <w:instrText xml:space="preserve">PAGE</w:instrText>
    </w:r>
    <w:r>
      <w:rPr>
        <w:b/>
        <w:bCs/>
      </w:rPr>
      <w:fldChar w:fldCharType="separate"/>
    </w:r>
    <w:r>
      <w:rPr>
        <w:b/>
        <w:bCs/>
      </w:rPr>
      <w:t>2</w:t>
    </w:r>
    <w:r>
      <w:rPr>
        <w:b/>
        <w:bCs/>
      </w:rPr>
      <w:fldChar w:fldCharType="end"/>
    </w:r>
    <w:r>
      <w:rPr>
        <w:lang w:val="zh-CN"/>
      </w:rPr>
      <w:t xml:space="preserve"> / </w:t>
    </w:r>
    <w:r>
      <w:rPr>
        <w:b/>
        <w:bCs/>
      </w:rPr>
      <w:fldChar w:fldCharType="begin"/>
    </w:r>
    <w:r>
      <w:rPr>
        <w:b/>
        <w:bCs/>
      </w:rPr>
      <w:instrText xml:space="preserve">NUMPAGES</w:instrText>
    </w:r>
    <w:r>
      <w:rPr>
        <w:b/>
        <w:bCs/>
      </w:rPr>
      <w:fldChar w:fldCharType="separate"/>
    </w:r>
    <w:r>
      <w:rPr>
        <w:b/>
        <w:bCs/>
      </w:rPr>
      <w:t>9</w:t>
    </w:r>
    <w:r>
      <w:rPr>
        <w:b/>
        <w:bCs/>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rPr>
        <w:rFonts w:ascii="华文新魏" w:eastAsia="华文新魏"/>
        <w:sz w:val="28"/>
        <w:szCs w:val="28"/>
      </w:rPr>
    </w:pPr>
    <w:r>
      <w:rPr>
        <w:rFonts w:hint="eastAsia" w:ascii="华文新魏" w:eastAsia="华文新魏"/>
        <w:sz w:val="28"/>
        <w:szCs w:val="28"/>
      </w:rPr>
      <w:t>中国大学</w:t>
    </w:r>
    <w:r>
      <w:rPr>
        <w:rFonts w:ascii="华文新魏" w:eastAsia="华文新魏"/>
        <w:sz w:val="28"/>
        <w:szCs w:val="28"/>
      </w:rPr>
      <w:t>MOOC</w:t>
    </w:r>
    <w:r>
      <w:rPr>
        <w:rFonts w:hint="eastAsia" w:ascii="华文新魏" w:eastAsia="华文新魏"/>
        <w:sz w:val="28"/>
        <w:szCs w:val="28"/>
      </w:rPr>
      <w:t>《</w:t>
    </w:r>
    <w:r>
      <w:rPr>
        <w:rFonts w:ascii="华文新魏" w:eastAsia="华文新魏"/>
        <w:sz w:val="28"/>
        <w:szCs w:val="28"/>
      </w:rPr>
      <w:t>ROS</w:t>
    </w:r>
    <w:r>
      <w:rPr>
        <w:rFonts w:hint="eastAsia" w:ascii="华文新魏" w:eastAsia="华文新魏"/>
        <w:sz w:val="28"/>
        <w:szCs w:val="28"/>
      </w:rPr>
      <w:t>机器人开发技术》讲稿</w:t>
    </w:r>
  </w:p>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rPr>
        <w:rFonts w:ascii="华文新魏" w:eastAsia="华文新魏"/>
        <w:sz w:val="28"/>
        <w:szCs w:val="28"/>
      </w:rPr>
    </w:pPr>
    <w:r>
      <w:rPr>
        <w:rFonts w:hint="eastAsia" w:ascii="华文新魏" w:eastAsia="华文新魏"/>
        <w:sz w:val="28"/>
        <w:szCs w:val="28"/>
      </w:rPr>
      <w:t>中国慕课《</w:t>
    </w:r>
    <w:r>
      <w:rPr>
        <w:rFonts w:ascii="华文新魏" w:eastAsia="华文新魏"/>
        <w:sz w:val="28"/>
        <w:szCs w:val="28"/>
      </w:rPr>
      <w:t>ROS</w:t>
    </w:r>
    <w:r>
      <w:rPr>
        <w:rFonts w:hint="eastAsia" w:ascii="华文新魏" w:eastAsia="华文新魏"/>
        <w:sz w:val="28"/>
        <w:szCs w:val="28"/>
      </w:rPr>
      <w:t>机器人技术开发》讲稿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BFF7FD4"/>
    <w:multiLevelType w:val="singleLevel"/>
    <w:tmpl w:val="DBFF7FD4"/>
    <w:lvl w:ilvl="0" w:tentative="0">
      <w:start w:val="1"/>
      <w:numFmt w:val="decimal"/>
      <w:suff w:val="space"/>
      <w:lvlText w:val="%1."/>
      <w:lvlJc w:val="left"/>
      <w:rPr>
        <w:rFonts w:cs="Times New Roman"/>
      </w:rPr>
    </w:lvl>
  </w:abstractNum>
  <w:abstractNum w:abstractNumId="1">
    <w:nsid w:val="08803E38"/>
    <w:multiLevelType w:val="multilevel"/>
    <w:tmpl w:val="08803E38"/>
    <w:lvl w:ilvl="0" w:tentative="0">
      <w:start w:val="1"/>
      <w:numFmt w:val="decimal"/>
      <w:lvlText w:val="%1."/>
      <w:lvlJc w:val="left"/>
      <w:pPr>
        <w:ind w:left="420" w:hanging="420"/>
      </w:pPr>
      <w:rPr>
        <w:rFonts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2">
    <w:nsid w:val="59C65924"/>
    <w:multiLevelType w:val="multilevel"/>
    <w:tmpl w:val="59C65924"/>
    <w:lvl w:ilvl="0" w:tentative="0">
      <w:start w:val="1"/>
      <w:numFmt w:val="decimal"/>
      <w:lvlText w:val="%1."/>
      <w:lvlJc w:val="left"/>
      <w:pPr>
        <w:ind w:left="420" w:hanging="420"/>
      </w:pPr>
      <w:rPr>
        <w:rFonts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7E90"/>
    <w:rsid w:val="00001B6E"/>
    <w:rsid w:val="00002776"/>
    <w:rsid w:val="00002E08"/>
    <w:rsid w:val="000032A2"/>
    <w:rsid w:val="00003396"/>
    <w:rsid w:val="0000355C"/>
    <w:rsid w:val="00003A60"/>
    <w:rsid w:val="00003EBD"/>
    <w:rsid w:val="00005559"/>
    <w:rsid w:val="00006A8D"/>
    <w:rsid w:val="00006E4D"/>
    <w:rsid w:val="0000770C"/>
    <w:rsid w:val="00010279"/>
    <w:rsid w:val="00010292"/>
    <w:rsid w:val="00010F6D"/>
    <w:rsid w:val="00010F6F"/>
    <w:rsid w:val="00011660"/>
    <w:rsid w:val="000121E6"/>
    <w:rsid w:val="00012280"/>
    <w:rsid w:val="0001228F"/>
    <w:rsid w:val="00013474"/>
    <w:rsid w:val="00013732"/>
    <w:rsid w:val="00014D93"/>
    <w:rsid w:val="000154DA"/>
    <w:rsid w:val="00016394"/>
    <w:rsid w:val="0001733F"/>
    <w:rsid w:val="00017586"/>
    <w:rsid w:val="00021078"/>
    <w:rsid w:val="00022665"/>
    <w:rsid w:val="000231B2"/>
    <w:rsid w:val="0002351F"/>
    <w:rsid w:val="00024907"/>
    <w:rsid w:val="00025873"/>
    <w:rsid w:val="00025A10"/>
    <w:rsid w:val="00025AD8"/>
    <w:rsid w:val="0002639E"/>
    <w:rsid w:val="0002676E"/>
    <w:rsid w:val="00030AEC"/>
    <w:rsid w:val="00030EF2"/>
    <w:rsid w:val="00031E64"/>
    <w:rsid w:val="00032224"/>
    <w:rsid w:val="000341C3"/>
    <w:rsid w:val="00034805"/>
    <w:rsid w:val="000360A3"/>
    <w:rsid w:val="000362BC"/>
    <w:rsid w:val="00036A69"/>
    <w:rsid w:val="00036DDD"/>
    <w:rsid w:val="00040885"/>
    <w:rsid w:val="00041411"/>
    <w:rsid w:val="00041803"/>
    <w:rsid w:val="000445F5"/>
    <w:rsid w:val="00044787"/>
    <w:rsid w:val="000447AC"/>
    <w:rsid w:val="00045223"/>
    <w:rsid w:val="000459F9"/>
    <w:rsid w:val="00045B81"/>
    <w:rsid w:val="00045E63"/>
    <w:rsid w:val="000469EF"/>
    <w:rsid w:val="00047FA9"/>
    <w:rsid w:val="00050033"/>
    <w:rsid w:val="00050925"/>
    <w:rsid w:val="00050B39"/>
    <w:rsid w:val="00051F5A"/>
    <w:rsid w:val="00052D66"/>
    <w:rsid w:val="000535A0"/>
    <w:rsid w:val="000538DC"/>
    <w:rsid w:val="00054D7F"/>
    <w:rsid w:val="0005517E"/>
    <w:rsid w:val="000560C2"/>
    <w:rsid w:val="0005724A"/>
    <w:rsid w:val="0006033E"/>
    <w:rsid w:val="0006082D"/>
    <w:rsid w:val="000611C2"/>
    <w:rsid w:val="00061962"/>
    <w:rsid w:val="00061E98"/>
    <w:rsid w:val="0006237F"/>
    <w:rsid w:val="000624A7"/>
    <w:rsid w:val="000627A9"/>
    <w:rsid w:val="00062A76"/>
    <w:rsid w:val="0006346A"/>
    <w:rsid w:val="000639A2"/>
    <w:rsid w:val="000640F9"/>
    <w:rsid w:val="00065B04"/>
    <w:rsid w:val="00065E4A"/>
    <w:rsid w:val="0006684A"/>
    <w:rsid w:val="000700AA"/>
    <w:rsid w:val="00070180"/>
    <w:rsid w:val="00070423"/>
    <w:rsid w:val="00072CEC"/>
    <w:rsid w:val="00072F97"/>
    <w:rsid w:val="00073181"/>
    <w:rsid w:val="0007491A"/>
    <w:rsid w:val="00074C2B"/>
    <w:rsid w:val="000752FC"/>
    <w:rsid w:val="00075AF7"/>
    <w:rsid w:val="00077C6D"/>
    <w:rsid w:val="0008068A"/>
    <w:rsid w:val="000809A1"/>
    <w:rsid w:val="00081EDA"/>
    <w:rsid w:val="000825C0"/>
    <w:rsid w:val="00082BDB"/>
    <w:rsid w:val="000833D3"/>
    <w:rsid w:val="00084C63"/>
    <w:rsid w:val="00084F98"/>
    <w:rsid w:val="00085D76"/>
    <w:rsid w:val="00086122"/>
    <w:rsid w:val="00086935"/>
    <w:rsid w:val="00087F2A"/>
    <w:rsid w:val="00091323"/>
    <w:rsid w:val="00091669"/>
    <w:rsid w:val="00091774"/>
    <w:rsid w:val="00091E5C"/>
    <w:rsid w:val="00092076"/>
    <w:rsid w:val="00093E8A"/>
    <w:rsid w:val="00093EA4"/>
    <w:rsid w:val="00094E79"/>
    <w:rsid w:val="00096FDC"/>
    <w:rsid w:val="00097F9E"/>
    <w:rsid w:val="000A09D9"/>
    <w:rsid w:val="000A0B0B"/>
    <w:rsid w:val="000A0EC4"/>
    <w:rsid w:val="000A11F1"/>
    <w:rsid w:val="000A176C"/>
    <w:rsid w:val="000A32C6"/>
    <w:rsid w:val="000A4159"/>
    <w:rsid w:val="000A4652"/>
    <w:rsid w:val="000A559D"/>
    <w:rsid w:val="000A6F45"/>
    <w:rsid w:val="000A7394"/>
    <w:rsid w:val="000A7AC1"/>
    <w:rsid w:val="000B1729"/>
    <w:rsid w:val="000B28C5"/>
    <w:rsid w:val="000B2DE4"/>
    <w:rsid w:val="000B384A"/>
    <w:rsid w:val="000B43A8"/>
    <w:rsid w:val="000B445C"/>
    <w:rsid w:val="000B5BE5"/>
    <w:rsid w:val="000B71A2"/>
    <w:rsid w:val="000B7473"/>
    <w:rsid w:val="000B7EB2"/>
    <w:rsid w:val="000C108C"/>
    <w:rsid w:val="000C1134"/>
    <w:rsid w:val="000C18B7"/>
    <w:rsid w:val="000C19BB"/>
    <w:rsid w:val="000C1F14"/>
    <w:rsid w:val="000C2D81"/>
    <w:rsid w:val="000C3D5D"/>
    <w:rsid w:val="000C3E89"/>
    <w:rsid w:val="000C4A47"/>
    <w:rsid w:val="000C5105"/>
    <w:rsid w:val="000C5C75"/>
    <w:rsid w:val="000C5ED5"/>
    <w:rsid w:val="000C624A"/>
    <w:rsid w:val="000C6B55"/>
    <w:rsid w:val="000C7002"/>
    <w:rsid w:val="000C77C2"/>
    <w:rsid w:val="000D166B"/>
    <w:rsid w:val="000D2256"/>
    <w:rsid w:val="000D3753"/>
    <w:rsid w:val="000D38FB"/>
    <w:rsid w:val="000E148C"/>
    <w:rsid w:val="000E19F5"/>
    <w:rsid w:val="000E26F4"/>
    <w:rsid w:val="000E2FCA"/>
    <w:rsid w:val="000E33B3"/>
    <w:rsid w:val="000E3A9C"/>
    <w:rsid w:val="000F0BB6"/>
    <w:rsid w:val="000F1430"/>
    <w:rsid w:val="000F1A36"/>
    <w:rsid w:val="000F1E41"/>
    <w:rsid w:val="000F1F6C"/>
    <w:rsid w:val="000F2375"/>
    <w:rsid w:val="000F2BB2"/>
    <w:rsid w:val="000F3E49"/>
    <w:rsid w:val="000F4788"/>
    <w:rsid w:val="000F504E"/>
    <w:rsid w:val="000F50F1"/>
    <w:rsid w:val="000F51F6"/>
    <w:rsid w:val="000F52C7"/>
    <w:rsid w:val="001013B6"/>
    <w:rsid w:val="001016A7"/>
    <w:rsid w:val="001018FD"/>
    <w:rsid w:val="00103B89"/>
    <w:rsid w:val="00104542"/>
    <w:rsid w:val="001045DC"/>
    <w:rsid w:val="00104CC5"/>
    <w:rsid w:val="00105AB5"/>
    <w:rsid w:val="001060C9"/>
    <w:rsid w:val="00112B02"/>
    <w:rsid w:val="00113064"/>
    <w:rsid w:val="0011317A"/>
    <w:rsid w:val="001134B8"/>
    <w:rsid w:val="001148D5"/>
    <w:rsid w:val="00114901"/>
    <w:rsid w:val="0011645D"/>
    <w:rsid w:val="001168B9"/>
    <w:rsid w:val="001177A2"/>
    <w:rsid w:val="00117D9B"/>
    <w:rsid w:val="0012010E"/>
    <w:rsid w:val="00121118"/>
    <w:rsid w:val="00121948"/>
    <w:rsid w:val="00121AC2"/>
    <w:rsid w:val="00122204"/>
    <w:rsid w:val="00122363"/>
    <w:rsid w:val="00123D0D"/>
    <w:rsid w:val="00123F68"/>
    <w:rsid w:val="00124335"/>
    <w:rsid w:val="00125788"/>
    <w:rsid w:val="00125EDB"/>
    <w:rsid w:val="001261FC"/>
    <w:rsid w:val="00126B57"/>
    <w:rsid w:val="00127AC7"/>
    <w:rsid w:val="00130083"/>
    <w:rsid w:val="00130840"/>
    <w:rsid w:val="00130AA3"/>
    <w:rsid w:val="00130EFC"/>
    <w:rsid w:val="00131ACD"/>
    <w:rsid w:val="00133D2A"/>
    <w:rsid w:val="001349F9"/>
    <w:rsid w:val="00134D38"/>
    <w:rsid w:val="00135455"/>
    <w:rsid w:val="0013740C"/>
    <w:rsid w:val="00137858"/>
    <w:rsid w:val="0014067E"/>
    <w:rsid w:val="00141375"/>
    <w:rsid w:val="00141381"/>
    <w:rsid w:val="001413B4"/>
    <w:rsid w:val="0014165E"/>
    <w:rsid w:val="001418CA"/>
    <w:rsid w:val="00141F38"/>
    <w:rsid w:val="001424A6"/>
    <w:rsid w:val="00144806"/>
    <w:rsid w:val="00144D44"/>
    <w:rsid w:val="00145168"/>
    <w:rsid w:val="0015072F"/>
    <w:rsid w:val="00150E4E"/>
    <w:rsid w:val="00150F60"/>
    <w:rsid w:val="0015111D"/>
    <w:rsid w:val="00151274"/>
    <w:rsid w:val="0015184E"/>
    <w:rsid w:val="00151C9E"/>
    <w:rsid w:val="00153100"/>
    <w:rsid w:val="001540CE"/>
    <w:rsid w:val="0015430F"/>
    <w:rsid w:val="00154811"/>
    <w:rsid w:val="00154BDC"/>
    <w:rsid w:val="00154C99"/>
    <w:rsid w:val="001562BC"/>
    <w:rsid w:val="00157013"/>
    <w:rsid w:val="0016081C"/>
    <w:rsid w:val="00161013"/>
    <w:rsid w:val="0016203F"/>
    <w:rsid w:val="00162D5C"/>
    <w:rsid w:val="0016402C"/>
    <w:rsid w:val="0016506F"/>
    <w:rsid w:val="001679BD"/>
    <w:rsid w:val="0017180F"/>
    <w:rsid w:val="00171C68"/>
    <w:rsid w:val="00171E3F"/>
    <w:rsid w:val="00171EBC"/>
    <w:rsid w:val="001737E9"/>
    <w:rsid w:val="0017397F"/>
    <w:rsid w:val="0017447A"/>
    <w:rsid w:val="001751DD"/>
    <w:rsid w:val="001755F1"/>
    <w:rsid w:val="00175A82"/>
    <w:rsid w:val="00177EB3"/>
    <w:rsid w:val="0018101F"/>
    <w:rsid w:val="0018116B"/>
    <w:rsid w:val="00181F68"/>
    <w:rsid w:val="0018211C"/>
    <w:rsid w:val="0018264E"/>
    <w:rsid w:val="00182DEB"/>
    <w:rsid w:val="00183FFA"/>
    <w:rsid w:val="00184775"/>
    <w:rsid w:val="00184B09"/>
    <w:rsid w:val="00186E15"/>
    <w:rsid w:val="00186EF0"/>
    <w:rsid w:val="001872B5"/>
    <w:rsid w:val="00187D3A"/>
    <w:rsid w:val="00190234"/>
    <w:rsid w:val="001909D2"/>
    <w:rsid w:val="00191733"/>
    <w:rsid w:val="0019388C"/>
    <w:rsid w:val="001943BC"/>
    <w:rsid w:val="00195B9B"/>
    <w:rsid w:val="00195DAB"/>
    <w:rsid w:val="00195DE4"/>
    <w:rsid w:val="00196225"/>
    <w:rsid w:val="001A047E"/>
    <w:rsid w:val="001A1846"/>
    <w:rsid w:val="001A1E39"/>
    <w:rsid w:val="001A2A25"/>
    <w:rsid w:val="001A2B4D"/>
    <w:rsid w:val="001A678F"/>
    <w:rsid w:val="001A6B45"/>
    <w:rsid w:val="001A6D69"/>
    <w:rsid w:val="001A7605"/>
    <w:rsid w:val="001A7BBF"/>
    <w:rsid w:val="001A7D05"/>
    <w:rsid w:val="001B10F1"/>
    <w:rsid w:val="001B11C8"/>
    <w:rsid w:val="001B3479"/>
    <w:rsid w:val="001B421E"/>
    <w:rsid w:val="001B4524"/>
    <w:rsid w:val="001B4538"/>
    <w:rsid w:val="001B4575"/>
    <w:rsid w:val="001B4BA2"/>
    <w:rsid w:val="001B4C51"/>
    <w:rsid w:val="001B4E35"/>
    <w:rsid w:val="001B6A32"/>
    <w:rsid w:val="001B76C9"/>
    <w:rsid w:val="001B774F"/>
    <w:rsid w:val="001B791C"/>
    <w:rsid w:val="001B7F5B"/>
    <w:rsid w:val="001C0D00"/>
    <w:rsid w:val="001C0DBF"/>
    <w:rsid w:val="001C0F43"/>
    <w:rsid w:val="001C100C"/>
    <w:rsid w:val="001C18BC"/>
    <w:rsid w:val="001C1CDD"/>
    <w:rsid w:val="001C1CEE"/>
    <w:rsid w:val="001C26BF"/>
    <w:rsid w:val="001C489A"/>
    <w:rsid w:val="001C4A33"/>
    <w:rsid w:val="001C4CE1"/>
    <w:rsid w:val="001C5076"/>
    <w:rsid w:val="001C5392"/>
    <w:rsid w:val="001C54C5"/>
    <w:rsid w:val="001C5CC7"/>
    <w:rsid w:val="001C69CE"/>
    <w:rsid w:val="001C7828"/>
    <w:rsid w:val="001D0103"/>
    <w:rsid w:val="001D0B28"/>
    <w:rsid w:val="001D12D1"/>
    <w:rsid w:val="001D1A00"/>
    <w:rsid w:val="001D1A78"/>
    <w:rsid w:val="001D2948"/>
    <w:rsid w:val="001D3EE4"/>
    <w:rsid w:val="001D454B"/>
    <w:rsid w:val="001D5816"/>
    <w:rsid w:val="001D5B64"/>
    <w:rsid w:val="001D747D"/>
    <w:rsid w:val="001E0C9F"/>
    <w:rsid w:val="001E0F6B"/>
    <w:rsid w:val="001E1A59"/>
    <w:rsid w:val="001E3EDF"/>
    <w:rsid w:val="001E4224"/>
    <w:rsid w:val="001E44D4"/>
    <w:rsid w:val="001E55E9"/>
    <w:rsid w:val="001E581D"/>
    <w:rsid w:val="001E6794"/>
    <w:rsid w:val="001E69C6"/>
    <w:rsid w:val="001F05B8"/>
    <w:rsid w:val="001F06C1"/>
    <w:rsid w:val="001F1A8E"/>
    <w:rsid w:val="001F1ED6"/>
    <w:rsid w:val="001F221A"/>
    <w:rsid w:val="001F268D"/>
    <w:rsid w:val="001F2AED"/>
    <w:rsid w:val="001F2FB1"/>
    <w:rsid w:val="001F48EC"/>
    <w:rsid w:val="001F5C11"/>
    <w:rsid w:val="001F5C67"/>
    <w:rsid w:val="001F7123"/>
    <w:rsid w:val="001F7C60"/>
    <w:rsid w:val="001F7DE4"/>
    <w:rsid w:val="002005EF"/>
    <w:rsid w:val="00200D54"/>
    <w:rsid w:val="00200FF6"/>
    <w:rsid w:val="002020C4"/>
    <w:rsid w:val="00205C87"/>
    <w:rsid w:val="0020647F"/>
    <w:rsid w:val="002076D2"/>
    <w:rsid w:val="002077C1"/>
    <w:rsid w:val="00207B19"/>
    <w:rsid w:val="00210815"/>
    <w:rsid w:val="00210A8D"/>
    <w:rsid w:val="00211174"/>
    <w:rsid w:val="00211B77"/>
    <w:rsid w:val="00212D6D"/>
    <w:rsid w:val="002131B7"/>
    <w:rsid w:val="0021407D"/>
    <w:rsid w:val="00214646"/>
    <w:rsid w:val="00217982"/>
    <w:rsid w:val="0022048B"/>
    <w:rsid w:val="002208B7"/>
    <w:rsid w:val="00221E9F"/>
    <w:rsid w:val="00222311"/>
    <w:rsid w:val="002230E3"/>
    <w:rsid w:val="002238B7"/>
    <w:rsid w:val="00224197"/>
    <w:rsid w:val="00224370"/>
    <w:rsid w:val="00224444"/>
    <w:rsid w:val="00224C0A"/>
    <w:rsid w:val="00225701"/>
    <w:rsid w:val="00225EB1"/>
    <w:rsid w:val="00227532"/>
    <w:rsid w:val="002308B1"/>
    <w:rsid w:val="00231BB7"/>
    <w:rsid w:val="00233243"/>
    <w:rsid w:val="00233534"/>
    <w:rsid w:val="002335E0"/>
    <w:rsid w:val="002335F4"/>
    <w:rsid w:val="00235110"/>
    <w:rsid w:val="00235216"/>
    <w:rsid w:val="00235434"/>
    <w:rsid w:val="0023582F"/>
    <w:rsid w:val="00235919"/>
    <w:rsid w:val="00235BB3"/>
    <w:rsid w:val="002360AA"/>
    <w:rsid w:val="00240B71"/>
    <w:rsid w:val="00240E6F"/>
    <w:rsid w:val="00243563"/>
    <w:rsid w:val="00243F40"/>
    <w:rsid w:val="002445AA"/>
    <w:rsid w:val="0025058B"/>
    <w:rsid w:val="002505FD"/>
    <w:rsid w:val="00250C62"/>
    <w:rsid w:val="00250CE4"/>
    <w:rsid w:val="00250E76"/>
    <w:rsid w:val="00251258"/>
    <w:rsid w:val="00251FB2"/>
    <w:rsid w:val="00252824"/>
    <w:rsid w:val="00253497"/>
    <w:rsid w:val="00253975"/>
    <w:rsid w:val="0025454C"/>
    <w:rsid w:val="00254C55"/>
    <w:rsid w:val="00254EB9"/>
    <w:rsid w:val="00255C41"/>
    <w:rsid w:val="00256144"/>
    <w:rsid w:val="00257107"/>
    <w:rsid w:val="002571CC"/>
    <w:rsid w:val="002572B9"/>
    <w:rsid w:val="00257503"/>
    <w:rsid w:val="00260D70"/>
    <w:rsid w:val="00261AAB"/>
    <w:rsid w:val="002620DE"/>
    <w:rsid w:val="00264407"/>
    <w:rsid w:val="002644FE"/>
    <w:rsid w:val="00264770"/>
    <w:rsid w:val="0026479A"/>
    <w:rsid w:val="00264CE8"/>
    <w:rsid w:val="002653E8"/>
    <w:rsid w:val="00265634"/>
    <w:rsid w:val="002666AB"/>
    <w:rsid w:val="00267DAD"/>
    <w:rsid w:val="00273D57"/>
    <w:rsid w:val="00274673"/>
    <w:rsid w:val="002754E2"/>
    <w:rsid w:val="00275544"/>
    <w:rsid w:val="00275A54"/>
    <w:rsid w:val="002767B6"/>
    <w:rsid w:val="002773D4"/>
    <w:rsid w:val="00280352"/>
    <w:rsid w:val="00280580"/>
    <w:rsid w:val="002805FC"/>
    <w:rsid w:val="00280692"/>
    <w:rsid w:val="00280729"/>
    <w:rsid w:val="00281133"/>
    <w:rsid w:val="00281D53"/>
    <w:rsid w:val="00282773"/>
    <w:rsid w:val="00283EA3"/>
    <w:rsid w:val="002848FF"/>
    <w:rsid w:val="00290148"/>
    <w:rsid w:val="00290E02"/>
    <w:rsid w:val="0029129E"/>
    <w:rsid w:val="00291C3E"/>
    <w:rsid w:val="00292001"/>
    <w:rsid w:val="0029248B"/>
    <w:rsid w:val="002936A2"/>
    <w:rsid w:val="00293C37"/>
    <w:rsid w:val="00296310"/>
    <w:rsid w:val="002969E1"/>
    <w:rsid w:val="00297749"/>
    <w:rsid w:val="00297A89"/>
    <w:rsid w:val="002A0A84"/>
    <w:rsid w:val="002A0D36"/>
    <w:rsid w:val="002A136D"/>
    <w:rsid w:val="002A2E0E"/>
    <w:rsid w:val="002A48E9"/>
    <w:rsid w:val="002B0B6D"/>
    <w:rsid w:val="002B10EA"/>
    <w:rsid w:val="002B1293"/>
    <w:rsid w:val="002B15C8"/>
    <w:rsid w:val="002B18FA"/>
    <w:rsid w:val="002B22B4"/>
    <w:rsid w:val="002B2340"/>
    <w:rsid w:val="002B3429"/>
    <w:rsid w:val="002B3568"/>
    <w:rsid w:val="002B4513"/>
    <w:rsid w:val="002B469B"/>
    <w:rsid w:val="002B52E5"/>
    <w:rsid w:val="002B5EF9"/>
    <w:rsid w:val="002B6562"/>
    <w:rsid w:val="002C0179"/>
    <w:rsid w:val="002C07D3"/>
    <w:rsid w:val="002C20C2"/>
    <w:rsid w:val="002C2E74"/>
    <w:rsid w:val="002C3326"/>
    <w:rsid w:val="002C405F"/>
    <w:rsid w:val="002C406C"/>
    <w:rsid w:val="002C44AF"/>
    <w:rsid w:val="002C4723"/>
    <w:rsid w:val="002C50DD"/>
    <w:rsid w:val="002C59E3"/>
    <w:rsid w:val="002C61CB"/>
    <w:rsid w:val="002D04FD"/>
    <w:rsid w:val="002D4D59"/>
    <w:rsid w:val="002D5D53"/>
    <w:rsid w:val="002D62C5"/>
    <w:rsid w:val="002D646E"/>
    <w:rsid w:val="002E05F1"/>
    <w:rsid w:val="002E0899"/>
    <w:rsid w:val="002E10EB"/>
    <w:rsid w:val="002E265D"/>
    <w:rsid w:val="002E27E2"/>
    <w:rsid w:val="002E2E34"/>
    <w:rsid w:val="002E3952"/>
    <w:rsid w:val="002E4960"/>
    <w:rsid w:val="002E4EB6"/>
    <w:rsid w:val="002E52F4"/>
    <w:rsid w:val="002E5382"/>
    <w:rsid w:val="002E5D56"/>
    <w:rsid w:val="002E6B1A"/>
    <w:rsid w:val="002E6B8A"/>
    <w:rsid w:val="002F05B9"/>
    <w:rsid w:val="002F094F"/>
    <w:rsid w:val="002F099E"/>
    <w:rsid w:val="002F09D0"/>
    <w:rsid w:val="002F0F3A"/>
    <w:rsid w:val="002F0F80"/>
    <w:rsid w:val="002F22B2"/>
    <w:rsid w:val="002F2952"/>
    <w:rsid w:val="002F2CAF"/>
    <w:rsid w:val="002F3220"/>
    <w:rsid w:val="002F35C8"/>
    <w:rsid w:val="002F36AE"/>
    <w:rsid w:val="002F3DAC"/>
    <w:rsid w:val="002F458E"/>
    <w:rsid w:val="00300851"/>
    <w:rsid w:val="00300E62"/>
    <w:rsid w:val="0030176B"/>
    <w:rsid w:val="00301D35"/>
    <w:rsid w:val="00302907"/>
    <w:rsid w:val="0030420A"/>
    <w:rsid w:val="00304344"/>
    <w:rsid w:val="003045E8"/>
    <w:rsid w:val="00304A2A"/>
    <w:rsid w:val="00305050"/>
    <w:rsid w:val="003060E3"/>
    <w:rsid w:val="00307693"/>
    <w:rsid w:val="00307E0A"/>
    <w:rsid w:val="00312603"/>
    <w:rsid w:val="00313EB5"/>
    <w:rsid w:val="00313F09"/>
    <w:rsid w:val="00314383"/>
    <w:rsid w:val="00314B96"/>
    <w:rsid w:val="00316152"/>
    <w:rsid w:val="0032114B"/>
    <w:rsid w:val="00321193"/>
    <w:rsid w:val="00321A47"/>
    <w:rsid w:val="00322450"/>
    <w:rsid w:val="00322772"/>
    <w:rsid w:val="00322DDA"/>
    <w:rsid w:val="003250FA"/>
    <w:rsid w:val="00325309"/>
    <w:rsid w:val="00326D08"/>
    <w:rsid w:val="00327C07"/>
    <w:rsid w:val="00330AC5"/>
    <w:rsid w:val="003313AF"/>
    <w:rsid w:val="0033187F"/>
    <w:rsid w:val="00331C5E"/>
    <w:rsid w:val="00331F9F"/>
    <w:rsid w:val="00333389"/>
    <w:rsid w:val="00333AEB"/>
    <w:rsid w:val="00334A23"/>
    <w:rsid w:val="00334F20"/>
    <w:rsid w:val="003359BC"/>
    <w:rsid w:val="00335C32"/>
    <w:rsid w:val="00336C49"/>
    <w:rsid w:val="00337101"/>
    <w:rsid w:val="0033771D"/>
    <w:rsid w:val="00337A46"/>
    <w:rsid w:val="0034005D"/>
    <w:rsid w:val="00341BE7"/>
    <w:rsid w:val="003426E4"/>
    <w:rsid w:val="0034353A"/>
    <w:rsid w:val="00343B10"/>
    <w:rsid w:val="00343B5A"/>
    <w:rsid w:val="00344FAF"/>
    <w:rsid w:val="003452E6"/>
    <w:rsid w:val="003453D2"/>
    <w:rsid w:val="00345B04"/>
    <w:rsid w:val="00345CBD"/>
    <w:rsid w:val="00347595"/>
    <w:rsid w:val="003508C3"/>
    <w:rsid w:val="00350935"/>
    <w:rsid w:val="0035100B"/>
    <w:rsid w:val="00351D26"/>
    <w:rsid w:val="00353024"/>
    <w:rsid w:val="003531B2"/>
    <w:rsid w:val="0035321E"/>
    <w:rsid w:val="00353D12"/>
    <w:rsid w:val="003551EA"/>
    <w:rsid w:val="00355B6A"/>
    <w:rsid w:val="00357C88"/>
    <w:rsid w:val="0036089D"/>
    <w:rsid w:val="0036165F"/>
    <w:rsid w:val="00361C69"/>
    <w:rsid w:val="00362512"/>
    <w:rsid w:val="00362B68"/>
    <w:rsid w:val="0036442C"/>
    <w:rsid w:val="00364824"/>
    <w:rsid w:val="0036631C"/>
    <w:rsid w:val="003667F1"/>
    <w:rsid w:val="00366CE4"/>
    <w:rsid w:val="003670D1"/>
    <w:rsid w:val="00367B34"/>
    <w:rsid w:val="00370277"/>
    <w:rsid w:val="003708B0"/>
    <w:rsid w:val="003722A4"/>
    <w:rsid w:val="00372DA5"/>
    <w:rsid w:val="00372DE9"/>
    <w:rsid w:val="00373646"/>
    <w:rsid w:val="003759E0"/>
    <w:rsid w:val="00375B6E"/>
    <w:rsid w:val="0038031B"/>
    <w:rsid w:val="00382298"/>
    <w:rsid w:val="00383256"/>
    <w:rsid w:val="00383E36"/>
    <w:rsid w:val="00384A9C"/>
    <w:rsid w:val="00384E71"/>
    <w:rsid w:val="00385917"/>
    <w:rsid w:val="00385FDE"/>
    <w:rsid w:val="00390919"/>
    <w:rsid w:val="00390F3C"/>
    <w:rsid w:val="003927F8"/>
    <w:rsid w:val="00392E04"/>
    <w:rsid w:val="00392EE3"/>
    <w:rsid w:val="00394B0F"/>
    <w:rsid w:val="00395ED0"/>
    <w:rsid w:val="003A01EB"/>
    <w:rsid w:val="003A044C"/>
    <w:rsid w:val="003A2D0C"/>
    <w:rsid w:val="003A2FD1"/>
    <w:rsid w:val="003A33BE"/>
    <w:rsid w:val="003A3CA0"/>
    <w:rsid w:val="003A3F5C"/>
    <w:rsid w:val="003A4EF1"/>
    <w:rsid w:val="003A5342"/>
    <w:rsid w:val="003A5ABE"/>
    <w:rsid w:val="003A5CAB"/>
    <w:rsid w:val="003A67AA"/>
    <w:rsid w:val="003B2658"/>
    <w:rsid w:val="003B2CBD"/>
    <w:rsid w:val="003B31EB"/>
    <w:rsid w:val="003B4A77"/>
    <w:rsid w:val="003B56A0"/>
    <w:rsid w:val="003B62D3"/>
    <w:rsid w:val="003B7EE4"/>
    <w:rsid w:val="003C0494"/>
    <w:rsid w:val="003C0765"/>
    <w:rsid w:val="003C0FD5"/>
    <w:rsid w:val="003C1B25"/>
    <w:rsid w:val="003C203C"/>
    <w:rsid w:val="003C3D5E"/>
    <w:rsid w:val="003C4096"/>
    <w:rsid w:val="003C475E"/>
    <w:rsid w:val="003C4DE1"/>
    <w:rsid w:val="003C5152"/>
    <w:rsid w:val="003C6709"/>
    <w:rsid w:val="003C7048"/>
    <w:rsid w:val="003C7755"/>
    <w:rsid w:val="003C7EDE"/>
    <w:rsid w:val="003D1598"/>
    <w:rsid w:val="003D1EEA"/>
    <w:rsid w:val="003D3D7F"/>
    <w:rsid w:val="003D4F5D"/>
    <w:rsid w:val="003D4FF3"/>
    <w:rsid w:val="003D5821"/>
    <w:rsid w:val="003D7528"/>
    <w:rsid w:val="003E12EE"/>
    <w:rsid w:val="003E13B0"/>
    <w:rsid w:val="003E19B5"/>
    <w:rsid w:val="003E2480"/>
    <w:rsid w:val="003E2CAE"/>
    <w:rsid w:val="003E3506"/>
    <w:rsid w:val="003E4E09"/>
    <w:rsid w:val="003E60F8"/>
    <w:rsid w:val="003E6570"/>
    <w:rsid w:val="003F03DE"/>
    <w:rsid w:val="003F0ADF"/>
    <w:rsid w:val="003F13F2"/>
    <w:rsid w:val="003F41C4"/>
    <w:rsid w:val="003F4322"/>
    <w:rsid w:val="003F45ED"/>
    <w:rsid w:val="003F4D43"/>
    <w:rsid w:val="003F6F26"/>
    <w:rsid w:val="003F7118"/>
    <w:rsid w:val="00400A6B"/>
    <w:rsid w:val="00400BC7"/>
    <w:rsid w:val="004012F6"/>
    <w:rsid w:val="0040146B"/>
    <w:rsid w:val="00401896"/>
    <w:rsid w:val="004018B2"/>
    <w:rsid w:val="00402EC9"/>
    <w:rsid w:val="00403834"/>
    <w:rsid w:val="00403907"/>
    <w:rsid w:val="00405D91"/>
    <w:rsid w:val="00405EE2"/>
    <w:rsid w:val="004106A4"/>
    <w:rsid w:val="004106E6"/>
    <w:rsid w:val="0041164D"/>
    <w:rsid w:val="00413DAC"/>
    <w:rsid w:val="004169C4"/>
    <w:rsid w:val="00417D7E"/>
    <w:rsid w:val="004212AD"/>
    <w:rsid w:val="00421B76"/>
    <w:rsid w:val="004224A6"/>
    <w:rsid w:val="00422C63"/>
    <w:rsid w:val="00422DAD"/>
    <w:rsid w:val="00424641"/>
    <w:rsid w:val="00425C71"/>
    <w:rsid w:val="0042762A"/>
    <w:rsid w:val="0043092C"/>
    <w:rsid w:val="004310EE"/>
    <w:rsid w:val="00432BE9"/>
    <w:rsid w:val="00432D90"/>
    <w:rsid w:val="00432E84"/>
    <w:rsid w:val="004353D4"/>
    <w:rsid w:val="00435499"/>
    <w:rsid w:val="00435889"/>
    <w:rsid w:val="00435AD6"/>
    <w:rsid w:val="00435DE9"/>
    <w:rsid w:val="004373C0"/>
    <w:rsid w:val="00440B53"/>
    <w:rsid w:val="0044132A"/>
    <w:rsid w:val="00442708"/>
    <w:rsid w:val="00442AC0"/>
    <w:rsid w:val="00444A47"/>
    <w:rsid w:val="0044531A"/>
    <w:rsid w:val="00445DFF"/>
    <w:rsid w:val="0044649B"/>
    <w:rsid w:val="00450283"/>
    <w:rsid w:val="00451909"/>
    <w:rsid w:val="0045308B"/>
    <w:rsid w:val="00453D4C"/>
    <w:rsid w:val="00454410"/>
    <w:rsid w:val="00454530"/>
    <w:rsid w:val="004545DC"/>
    <w:rsid w:val="00454FAC"/>
    <w:rsid w:val="00455F4E"/>
    <w:rsid w:val="0045676E"/>
    <w:rsid w:val="004577BF"/>
    <w:rsid w:val="00460118"/>
    <w:rsid w:val="004613FF"/>
    <w:rsid w:val="004619EA"/>
    <w:rsid w:val="00461B19"/>
    <w:rsid w:val="004625FA"/>
    <w:rsid w:val="00463845"/>
    <w:rsid w:val="00463962"/>
    <w:rsid w:val="00463C0D"/>
    <w:rsid w:val="00463C54"/>
    <w:rsid w:val="0046433A"/>
    <w:rsid w:val="004654AF"/>
    <w:rsid w:val="00465AD3"/>
    <w:rsid w:val="0046679C"/>
    <w:rsid w:val="00466A89"/>
    <w:rsid w:val="00466B27"/>
    <w:rsid w:val="00467F17"/>
    <w:rsid w:val="00470F2C"/>
    <w:rsid w:val="004713D6"/>
    <w:rsid w:val="0047161B"/>
    <w:rsid w:val="00471BBD"/>
    <w:rsid w:val="004722B5"/>
    <w:rsid w:val="0047261C"/>
    <w:rsid w:val="0047276C"/>
    <w:rsid w:val="00473341"/>
    <w:rsid w:val="00473F63"/>
    <w:rsid w:val="00474921"/>
    <w:rsid w:val="00474C4C"/>
    <w:rsid w:val="00474D14"/>
    <w:rsid w:val="0047576A"/>
    <w:rsid w:val="00476E35"/>
    <w:rsid w:val="00476F5F"/>
    <w:rsid w:val="004774A8"/>
    <w:rsid w:val="004803AE"/>
    <w:rsid w:val="004806F2"/>
    <w:rsid w:val="00480B25"/>
    <w:rsid w:val="0048124C"/>
    <w:rsid w:val="00481ADF"/>
    <w:rsid w:val="00481F6D"/>
    <w:rsid w:val="00484A05"/>
    <w:rsid w:val="00484DAB"/>
    <w:rsid w:val="0048670B"/>
    <w:rsid w:val="004906CF"/>
    <w:rsid w:val="004921F8"/>
    <w:rsid w:val="0049230D"/>
    <w:rsid w:val="00493B4C"/>
    <w:rsid w:val="00493DE3"/>
    <w:rsid w:val="0049436F"/>
    <w:rsid w:val="00494A76"/>
    <w:rsid w:val="004965E9"/>
    <w:rsid w:val="0049688E"/>
    <w:rsid w:val="00496D41"/>
    <w:rsid w:val="00497753"/>
    <w:rsid w:val="00497875"/>
    <w:rsid w:val="004A0218"/>
    <w:rsid w:val="004A0998"/>
    <w:rsid w:val="004A20E1"/>
    <w:rsid w:val="004A2386"/>
    <w:rsid w:val="004A269E"/>
    <w:rsid w:val="004A2D18"/>
    <w:rsid w:val="004A3C10"/>
    <w:rsid w:val="004A49C3"/>
    <w:rsid w:val="004A4AE0"/>
    <w:rsid w:val="004A5440"/>
    <w:rsid w:val="004A58F7"/>
    <w:rsid w:val="004A62FC"/>
    <w:rsid w:val="004A6C43"/>
    <w:rsid w:val="004A7AD4"/>
    <w:rsid w:val="004B2353"/>
    <w:rsid w:val="004B3B7F"/>
    <w:rsid w:val="004B6B5B"/>
    <w:rsid w:val="004B6F7B"/>
    <w:rsid w:val="004C217B"/>
    <w:rsid w:val="004C2CE3"/>
    <w:rsid w:val="004C367A"/>
    <w:rsid w:val="004C3884"/>
    <w:rsid w:val="004C4A8B"/>
    <w:rsid w:val="004C5B0B"/>
    <w:rsid w:val="004C5B16"/>
    <w:rsid w:val="004C5C33"/>
    <w:rsid w:val="004C707F"/>
    <w:rsid w:val="004C76FB"/>
    <w:rsid w:val="004C7A95"/>
    <w:rsid w:val="004D059E"/>
    <w:rsid w:val="004D05D0"/>
    <w:rsid w:val="004D1372"/>
    <w:rsid w:val="004D23C0"/>
    <w:rsid w:val="004D3B81"/>
    <w:rsid w:val="004D48E0"/>
    <w:rsid w:val="004D54B3"/>
    <w:rsid w:val="004D5F45"/>
    <w:rsid w:val="004D5F56"/>
    <w:rsid w:val="004D6329"/>
    <w:rsid w:val="004D6814"/>
    <w:rsid w:val="004D760F"/>
    <w:rsid w:val="004D7DB7"/>
    <w:rsid w:val="004E0433"/>
    <w:rsid w:val="004E0439"/>
    <w:rsid w:val="004E0F22"/>
    <w:rsid w:val="004E0F8F"/>
    <w:rsid w:val="004E46F1"/>
    <w:rsid w:val="004E5E49"/>
    <w:rsid w:val="004E6327"/>
    <w:rsid w:val="004E74C9"/>
    <w:rsid w:val="004F021E"/>
    <w:rsid w:val="004F0699"/>
    <w:rsid w:val="004F093C"/>
    <w:rsid w:val="004F0D1E"/>
    <w:rsid w:val="004F2AF8"/>
    <w:rsid w:val="004F35AD"/>
    <w:rsid w:val="004F390A"/>
    <w:rsid w:val="004F3CDA"/>
    <w:rsid w:val="004F4B7D"/>
    <w:rsid w:val="004F6B47"/>
    <w:rsid w:val="004F71BF"/>
    <w:rsid w:val="004F749D"/>
    <w:rsid w:val="004F7614"/>
    <w:rsid w:val="0050044C"/>
    <w:rsid w:val="00500501"/>
    <w:rsid w:val="00500DBE"/>
    <w:rsid w:val="00501391"/>
    <w:rsid w:val="00502205"/>
    <w:rsid w:val="005024F1"/>
    <w:rsid w:val="005026EA"/>
    <w:rsid w:val="00503099"/>
    <w:rsid w:val="00503915"/>
    <w:rsid w:val="005043F9"/>
    <w:rsid w:val="00504B27"/>
    <w:rsid w:val="005055FE"/>
    <w:rsid w:val="005059D1"/>
    <w:rsid w:val="00505C4B"/>
    <w:rsid w:val="00506755"/>
    <w:rsid w:val="00507C1F"/>
    <w:rsid w:val="00507D88"/>
    <w:rsid w:val="00510FEE"/>
    <w:rsid w:val="00511458"/>
    <w:rsid w:val="00511EAF"/>
    <w:rsid w:val="00511F23"/>
    <w:rsid w:val="00512D01"/>
    <w:rsid w:val="00512D8D"/>
    <w:rsid w:val="00513C90"/>
    <w:rsid w:val="00514266"/>
    <w:rsid w:val="00514B33"/>
    <w:rsid w:val="00515E09"/>
    <w:rsid w:val="005161D5"/>
    <w:rsid w:val="0052049B"/>
    <w:rsid w:val="00520849"/>
    <w:rsid w:val="00521F6E"/>
    <w:rsid w:val="0052244B"/>
    <w:rsid w:val="00523620"/>
    <w:rsid w:val="005236A2"/>
    <w:rsid w:val="00523AE9"/>
    <w:rsid w:val="00524949"/>
    <w:rsid w:val="005251A6"/>
    <w:rsid w:val="00530703"/>
    <w:rsid w:val="00530970"/>
    <w:rsid w:val="00530D7B"/>
    <w:rsid w:val="00532365"/>
    <w:rsid w:val="00533821"/>
    <w:rsid w:val="00533921"/>
    <w:rsid w:val="0053409F"/>
    <w:rsid w:val="00534D2F"/>
    <w:rsid w:val="00536247"/>
    <w:rsid w:val="005367F8"/>
    <w:rsid w:val="00540381"/>
    <w:rsid w:val="0054058E"/>
    <w:rsid w:val="00540C68"/>
    <w:rsid w:val="0054104F"/>
    <w:rsid w:val="005410AA"/>
    <w:rsid w:val="00541524"/>
    <w:rsid w:val="00541D51"/>
    <w:rsid w:val="005424CC"/>
    <w:rsid w:val="0054388F"/>
    <w:rsid w:val="0054452C"/>
    <w:rsid w:val="005454C0"/>
    <w:rsid w:val="00545505"/>
    <w:rsid w:val="00545675"/>
    <w:rsid w:val="00547443"/>
    <w:rsid w:val="00547DAF"/>
    <w:rsid w:val="00547FBA"/>
    <w:rsid w:val="00550D6C"/>
    <w:rsid w:val="00551623"/>
    <w:rsid w:val="00552A1C"/>
    <w:rsid w:val="0055300A"/>
    <w:rsid w:val="0055450E"/>
    <w:rsid w:val="005549F8"/>
    <w:rsid w:val="00554C96"/>
    <w:rsid w:val="00554E02"/>
    <w:rsid w:val="00555ACD"/>
    <w:rsid w:val="00556190"/>
    <w:rsid w:val="00556495"/>
    <w:rsid w:val="005566D4"/>
    <w:rsid w:val="00556E1B"/>
    <w:rsid w:val="00556FFF"/>
    <w:rsid w:val="005579AB"/>
    <w:rsid w:val="00557C3B"/>
    <w:rsid w:val="00557D62"/>
    <w:rsid w:val="0056047D"/>
    <w:rsid w:val="00560FA9"/>
    <w:rsid w:val="00561FCC"/>
    <w:rsid w:val="00562568"/>
    <w:rsid w:val="0056436F"/>
    <w:rsid w:val="005654A4"/>
    <w:rsid w:val="005656F9"/>
    <w:rsid w:val="00565CA9"/>
    <w:rsid w:val="00566E39"/>
    <w:rsid w:val="0056746B"/>
    <w:rsid w:val="005676ED"/>
    <w:rsid w:val="00570625"/>
    <w:rsid w:val="00570DC2"/>
    <w:rsid w:val="00571731"/>
    <w:rsid w:val="005726F3"/>
    <w:rsid w:val="00572745"/>
    <w:rsid w:val="005738CE"/>
    <w:rsid w:val="00573A23"/>
    <w:rsid w:val="005749F3"/>
    <w:rsid w:val="00574B2F"/>
    <w:rsid w:val="00574D59"/>
    <w:rsid w:val="00575835"/>
    <w:rsid w:val="00576158"/>
    <w:rsid w:val="00576D7D"/>
    <w:rsid w:val="00576E4F"/>
    <w:rsid w:val="005770A5"/>
    <w:rsid w:val="00580AAD"/>
    <w:rsid w:val="00580CB9"/>
    <w:rsid w:val="00580D58"/>
    <w:rsid w:val="005813A9"/>
    <w:rsid w:val="005815D7"/>
    <w:rsid w:val="0058222B"/>
    <w:rsid w:val="0058262D"/>
    <w:rsid w:val="005829BA"/>
    <w:rsid w:val="00582B39"/>
    <w:rsid w:val="0058322F"/>
    <w:rsid w:val="005833E8"/>
    <w:rsid w:val="00583A2B"/>
    <w:rsid w:val="00583CDC"/>
    <w:rsid w:val="005842C6"/>
    <w:rsid w:val="00584356"/>
    <w:rsid w:val="0058479B"/>
    <w:rsid w:val="00584E1B"/>
    <w:rsid w:val="005861C2"/>
    <w:rsid w:val="0058677F"/>
    <w:rsid w:val="0058712B"/>
    <w:rsid w:val="005871FC"/>
    <w:rsid w:val="005874B1"/>
    <w:rsid w:val="00590F15"/>
    <w:rsid w:val="00592023"/>
    <w:rsid w:val="005920A4"/>
    <w:rsid w:val="0059234E"/>
    <w:rsid w:val="005923E0"/>
    <w:rsid w:val="00592E1D"/>
    <w:rsid w:val="00592F52"/>
    <w:rsid w:val="005931B4"/>
    <w:rsid w:val="0059390A"/>
    <w:rsid w:val="00593B87"/>
    <w:rsid w:val="00593BB5"/>
    <w:rsid w:val="00594F9D"/>
    <w:rsid w:val="00596033"/>
    <w:rsid w:val="00596766"/>
    <w:rsid w:val="005969D8"/>
    <w:rsid w:val="00597DD4"/>
    <w:rsid w:val="005A06AB"/>
    <w:rsid w:val="005A0894"/>
    <w:rsid w:val="005A1ADB"/>
    <w:rsid w:val="005A1EB4"/>
    <w:rsid w:val="005A2B93"/>
    <w:rsid w:val="005A34C1"/>
    <w:rsid w:val="005A4706"/>
    <w:rsid w:val="005A47CC"/>
    <w:rsid w:val="005A490C"/>
    <w:rsid w:val="005A4CB2"/>
    <w:rsid w:val="005A5AE8"/>
    <w:rsid w:val="005A6AB9"/>
    <w:rsid w:val="005A6B64"/>
    <w:rsid w:val="005A7890"/>
    <w:rsid w:val="005A796C"/>
    <w:rsid w:val="005A7E62"/>
    <w:rsid w:val="005B05DB"/>
    <w:rsid w:val="005B34B9"/>
    <w:rsid w:val="005B59A4"/>
    <w:rsid w:val="005B5F83"/>
    <w:rsid w:val="005B74DF"/>
    <w:rsid w:val="005B797B"/>
    <w:rsid w:val="005B797C"/>
    <w:rsid w:val="005B7BE5"/>
    <w:rsid w:val="005C243D"/>
    <w:rsid w:val="005C2B3D"/>
    <w:rsid w:val="005C2BF3"/>
    <w:rsid w:val="005C34D1"/>
    <w:rsid w:val="005C3DEA"/>
    <w:rsid w:val="005C47BD"/>
    <w:rsid w:val="005C579B"/>
    <w:rsid w:val="005C62C2"/>
    <w:rsid w:val="005C6866"/>
    <w:rsid w:val="005D0740"/>
    <w:rsid w:val="005D13A7"/>
    <w:rsid w:val="005D15B2"/>
    <w:rsid w:val="005D1BE1"/>
    <w:rsid w:val="005D231C"/>
    <w:rsid w:val="005D26F2"/>
    <w:rsid w:val="005D3B67"/>
    <w:rsid w:val="005D4CB7"/>
    <w:rsid w:val="005D52C0"/>
    <w:rsid w:val="005D5DB3"/>
    <w:rsid w:val="005D67B7"/>
    <w:rsid w:val="005D6F00"/>
    <w:rsid w:val="005D7B8C"/>
    <w:rsid w:val="005E08EA"/>
    <w:rsid w:val="005E29C4"/>
    <w:rsid w:val="005E2BBA"/>
    <w:rsid w:val="005E2D7F"/>
    <w:rsid w:val="005E47D6"/>
    <w:rsid w:val="005E51A6"/>
    <w:rsid w:val="005E6A99"/>
    <w:rsid w:val="005E7696"/>
    <w:rsid w:val="005F100E"/>
    <w:rsid w:val="005F130F"/>
    <w:rsid w:val="005F1BC1"/>
    <w:rsid w:val="005F1ED4"/>
    <w:rsid w:val="005F4911"/>
    <w:rsid w:val="005F5D9C"/>
    <w:rsid w:val="005F6333"/>
    <w:rsid w:val="005F65C3"/>
    <w:rsid w:val="005F69AA"/>
    <w:rsid w:val="005F6B95"/>
    <w:rsid w:val="005F7413"/>
    <w:rsid w:val="005F7E4A"/>
    <w:rsid w:val="0060017B"/>
    <w:rsid w:val="00601313"/>
    <w:rsid w:val="006014FB"/>
    <w:rsid w:val="00603CB5"/>
    <w:rsid w:val="0060553A"/>
    <w:rsid w:val="00605F25"/>
    <w:rsid w:val="006075AE"/>
    <w:rsid w:val="00610592"/>
    <w:rsid w:val="00610CD5"/>
    <w:rsid w:val="00611085"/>
    <w:rsid w:val="006123FC"/>
    <w:rsid w:val="00613AF7"/>
    <w:rsid w:val="0061414D"/>
    <w:rsid w:val="00614644"/>
    <w:rsid w:val="00614A1B"/>
    <w:rsid w:val="00614A5D"/>
    <w:rsid w:val="00615AC7"/>
    <w:rsid w:val="00617C36"/>
    <w:rsid w:val="00620248"/>
    <w:rsid w:val="0062141A"/>
    <w:rsid w:val="00621AB6"/>
    <w:rsid w:val="00621BA7"/>
    <w:rsid w:val="00622030"/>
    <w:rsid w:val="0062447F"/>
    <w:rsid w:val="006248F9"/>
    <w:rsid w:val="00624C79"/>
    <w:rsid w:val="0062556E"/>
    <w:rsid w:val="00625B89"/>
    <w:rsid w:val="00626058"/>
    <w:rsid w:val="00627019"/>
    <w:rsid w:val="00627365"/>
    <w:rsid w:val="00627BC6"/>
    <w:rsid w:val="00630026"/>
    <w:rsid w:val="00630170"/>
    <w:rsid w:val="00630620"/>
    <w:rsid w:val="00631F98"/>
    <w:rsid w:val="0063240F"/>
    <w:rsid w:val="00632C27"/>
    <w:rsid w:val="006330BD"/>
    <w:rsid w:val="00633796"/>
    <w:rsid w:val="00633C68"/>
    <w:rsid w:val="00633D73"/>
    <w:rsid w:val="00634BEA"/>
    <w:rsid w:val="00634D17"/>
    <w:rsid w:val="00634FEC"/>
    <w:rsid w:val="00635AB2"/>
    <w:rsid w:val="006363F9"/>
    <w:rsid w:val="0064065B"/>
    <w:rsid w:val="0064191B"/>
    <w:rsid w:val="00642179"/>
    <w:rsid w:val="006428D1"/>
    <w:rsid w:val="0064294E"/>
    <w:rsid w:val="00642EA5"/>
    <w:rsid w:val="00643037"/>
    <w:rsid w:val="006438F4"/>
    <w:rsid w:val="00643A71"/>
    <w:rsid w:val="00644BEB"/>
    <w:rsid w:val="00644D75"/>
    <w:rsid w:val="00645B1B"/>
    <w:rsid w:val="006461C7"/>
    <w:rsid w:val="00646939"/>
    <w:rsid w:val="00647619"/>
    <w:rsid w:val="00647BF1"/>
    <w:rsid w:val="006505AD"/>
    <w:rsid w:val="006510CC"/>
    <w:rsid w:val="006512B1"/>
    <w:rsid w:val="006512D9"/>
    <w:rsid w:val="00651D37"/>
    <w:rsid w:val="00652096"/>
    <w:rsid w:val="0065235E"/>
    <w:rsid w:val="00652C22"/>
    <w:rsid w:val="00653B35"/>
    <w:rsid w:val="006547E3"/>
    <w:rsid w:val="00654CFA"/>
    <w:rsid w:val="00656272"/>
    <w:rsid w:val="00657264"/>
    <w:rsid w:val="006602D2"/>
    <w:rsid w:val="0066072B"/>
    <w:rsid w:val="006614A5"/>
    <w:rsid w:val="00662997"/>
    <w:rsid w:val="00663665"/>
    <w:rsid w:val="00663896"/>
    <w:rsid w:val="00663913"/>
    <w:rsid w:val="00665910"/>
    <w:rsid w:val="006661A2"/>
    <w:rsid w:val="0066736A"/>
    <w:rsid w:val="006703E9"/>
    <w:rsid w:val="00670970"/>
    <w:rsid w:val="00670B6F"/>
    <w:rsid w:val="00672141"/>
    <w:rsid w:val="0067280D"/>
    <w:rsid w:val="006728E8"/>
    <w:rsid w:val="00672AB0"/>
    <w:rsid w:val="00672FAB"/>
    <w:rsid w:val="00673278"/>
    <w:rsid w:val="00673E03"/>
    <w:rsid w:val="006750E0"/>
    <w:rsid w:val="00677B1A"/>
    <w:rsid w:val="00677EB9"/>
    <w:rsid w:val="006802C1"/>
    <w:rsid w:val="00680960"/>
    <w:rsid w:val="00682D9A"/>
    <w:rsid w:val="00683393"/>
    <w:rsid w:val="0068398D"/>
    <w:rsid w:val="006848AB"/>
    <w:rsid w:val="0068530F"/>
    <w:rsid w:val="006859A9"/>
    <w:rsid w:val="00686B5F"/>
    <w:rsid w:val="00686FB6"/>
    <w:rsid w:val="006877B4"/>
    <w:rsid w:val="0069082C"/>
    <w:rsid w:val="006912E8"/>
    <w:rsid w:val="006920C2"/>
    <w:rsid w:val="00692960"/>
    <w:rsid w:val="00692F8E"/>
    <w:rsid w:val="00693B7B"/>
    <w:rsid w:val="00694B61"/>
    <w:rsid w:val="00695242"/>
    <w:rsid w:val="00696400"/>
    <w:rsid w:val="00697891"/>
    <w:rsid w:val="00697EE1"/>
    <w:rsid w:val="006A0160"/>
    <w:rsid w:val="006A0EAE"/>
    <w:rsid w:val="006A146C"/>
    <w:rsid w:val="006A1942"/>
    <w:rsid w:val="006A2CDC"/>
    <w:rsid w:val="006A32A1"/>
    <w:rsid w:val="006A3EDD"/>
    <w:rsid w:val="006A42A5"/>
    <w:rsid w:val="006A5624"/>
    <w:rsid w:val="006A688C"/>
    <w:rsid w:val="006A7D58"/>
    <w:rsid w:val="006A7DB3"/>
    <w:rsid w:val="006B0B46"/>
    <w:rsid w:val="006B101A"/>
    <w:rsid w:val="006B27FA"/>
    <w:rsid w:val="006B299D"/>
    <w:rsid w:val="006B2ADA"/>
    <w:rsid w:val="006B2E6A"/>
    <w:rsid w:val="006B2EEF"/>
    <w:rsid w:val="006B336A"/>
    <w:rsid w:val="006B4866"/>
    <w:rsid w:val="006B4FB7"/>
    <w:rsid w:val="006B597B"/>
    <w:rsid w:val="006B6ADD"/>
    <w:rsid w:val="006B71AF"/>
    <w:rsid w:val="006B7FD7"/>
    <w:rsid w:val="006C03D0"/>
    <w:rsid w:val="006C0F45"/>
    <w:rsid w:val="006C1DF1"/>
    <w:rsid w:val="006C21A5"/>
    <w:rsid w:val="006C2B95"/>
    <w:rsid w:val="006C3098"/>
    <w:rsid w:val="006C38D0"/>
    <w:rsid w:val="006C6A3D"/>
    <w:rsid w:val="006C70AD"/>
    <w:rsid w:val="006D0F09"/>
    <w:rsid w:val="006D1513"/>
    <w:rsid w:val="006D20F5"/>
    <w:rsid w:val="006D274A"/>
    <w:rsid w:val="006D33F2"/>
    <w:rsid w:val="006D370C"/>
    <w:rsid w:val="006D58A7"/>
    <w:rsid w:val="006D65D3"/>
    <w:rsid w:val="006D670B"/>
    <w:rsid w:val="006E0DF7"/>
    <w:rsid w:val="006E19E2"/>
    <w:rsid w:val="006E1FB2"/>
    <w:rsid w:val="006E2189"/>
    <w:rsid w:val="006F0586"/>
    <w:rsid w:val="006F0619"/>
    <w:rsid w:val="006F0D43"/>
    <w:rsid w:val="006F0E15"/>
    <w:rsid w:val="006F0FE9"/>
    <w:rsid w:val="006F112B"/>
    <w:rsid w:val="006F1476"/>
    <w:rsid w:val="006F2637"/>
    <w:rsid w:val="006F2D04"/>
    <w:rsid w:val="006F5024"/>
    <w:rsid w:val="006F5CA4"/>
    <w:rsid w:val="006F5DBD"/>
    <w:rsid w:val="006F740F"/>
    <w:rsid w:val="00701986"/>
    <w:rsid w:val="007022A8"/>
    <w:rsid w:val="00702C06"/>
    <w:rsid w:val="007032C9"/>
    <w:rsid w:val="007047DE"/>
    <w:rsid w:val="00705134"/>
    <w:rsid w:val="0070518C"/>
    <w:rsid w:val="0070618B"/>
    <w:rsid w:val="00707EBF"/>
    <w:rsid w:val="007118A1"/>
    <w:rsid w:val="00713365"/>
    <w:rsid w:val="0071386F"/>
    <w:rsid w:val="00713B0F"/>
    <w:rsid w:val="00713DE5"/>
    <w:rsid w:val="00714FD2"/>
    <w:rsid w:val="00717875"/>
    <w:rsid w:val="007179D0"/>
    <w:rsid w:val="00717A30"/>
    <w:rsid w:val="00720603"/>
    <w:rsid w:val="00721E98"/>
    <w:rsid w:val="00722879"/>
    <w:rsid w:val="00722DDE"/>
    <w:rsid w:val="00722F4D"/>
    <w:rsid w:val="007243F3"/>
    <w:rsid w:val="00724D69"/>
    <w:rsid w:val="0072626D"/>
    <w:rsid w:val="007305DD"/>
    <w:rsid w:val="00730AFE"/>
    <w:rsid w:val="0073329A"/>
    <w:rsid w:val="00733929"/>
    <w:rsid w:val="007354F0"/>
    <w:rsid w:val="007355EB"/>
    <w:rsid w:val="007357F8"/>
    <w:rsid w:val="007363C9"/>
    <w:rsid w:val="0073757B"/>
    <w:rsid w:val="007377AE"/>
    <w:rsid w:val="007377E7"/>
    <w:rsid w:val="00737A10"/>
    <w:rsid w:val="00737B84"/>
    <w:rsid w:val="00737F4F"/>
    <w:rsid w:val="0074174B"/>
    <w:rsid w:val="007419D6"/>
    <w:rsid w:val="00741A54"/>
    <w:rsid w:val="00741CAE"/>
    <w:rsid w:val="00742FF5"/>
    <w:rsid w:val="00743163"/>
    <w:rsid w:val="00743DE3"/>
    <w:rsid w:val="00744704"/>
    <w:rsid w:val="00744FF2"/>
    <w:rsid w:val="007460A4"/>
    <w:rsid w:val="0074648F"/>
    <w:rsid w:val="0074703E"/>
    <w:rsid w:val="00750562"/>
    <w:rsid w:val="0075140A"/>
    <w:rsid w:val="00751F8C"/>
    <w:rsid w:val="00753156"/>
    <w:rsid w:val="0075494B"/>
    <w:rsid w:val="007553CB"/>
    <w:rsid w:val="00756140"/>
    <w:rsid w:val="00756218"/>
    <w:rsid w:val="00757108"/>
    <w:rsid w:val="00757A4E"/>
    <w:rsid w:val="00757CFF"/>
    <w:rsid w:val="0076048F"/>
    <w:rsid w:val="00760D97"/>
    <w:rsid w:val="00761036"/>
    <w:rsid w:val="007614A8"/>
    <w:rsid w:val="007639A4"/>
    <w:rsid w:val="007646E4"/>
    <w:rsid w:val="0076473B"/>
    <w:rsid w:val="00764B0D"/>
    <w:rsid w:val="00765C8A"/>
    <w:rsid w:val="00766399"/>
    <w:rsid w:val="00766840"/>
    <w:rsid w:val="007676D9"/>
    <w:rsid w:val="00767B83"/>
    <w:rsid w:val="00770096"/>
    <w:rsid w:val="00770BF4"/>
    <w:rsid w:val="00770F08"/>
    <w:rsid w:val="0077284F"/>
    <w:rsid w:val="007729D9"/>
    <w:rsid w:val="00773C1D"/>
    <w:rsid w:val="00773C8A"/>
    <w:rsid w:val="00774A43"/>
    <w:rsid w:val="00776066"/>
    <w:rsid w:val="00776184"/>
    <w:rsid w:val="00776413"/>
    <w:rsid w:val="0077668F"/>
    <w:rsid w:val="007766D8"/>
    <w:rsid w:val="0077680E"/>
    <w:rsid w:val="00780737"/>
    <w:rsid w:val="00780D47"/>
    <w:rsid w:val="00780F95"/>
    <w:rsid w:val="00781A2F"/>
    <w:rsid w:val="00781EBD"/>
    <w:rsid w:val="0078266B"/>
    <w:rsid w:val="007831FC"/>
    <w:rsid w:val="0078326E"/>
    <w:rsid w:val="00784A3D"/>
    <w:rsid w:val="00785720"/>
    <w:rsid w:val="00785C1B"/>
    <w:rsid w:val="007867BA"/>
    <w:rsid w:val="007873D3"/>
    <w:rsid w:val="00790735"/>
    <w:rsid w:val="0079101F"/>
    <w:rsid w:val="00791091"/>
    <w:rsid w:val="00791B92"/>
    <w:rsid w:val="007924FE"/>
    <w:rsid w:val="00792E42"/>
    <w:rsid w:val="00793EB0"/>
    <w:rsid w:val="00793FAA"/>
    <w:rsid w:val="007941C3"/>
    <w:rsid w:val="0079543F"/>
    <w:rsid w:val="00795545"/>
    <w:rsid w:val="0079558C"/>
    <w:rsid w:val="0079591D"/>
    <w:rsid w:val="00796E7E"/>
    <w:rsid w:val="007A0F9B"/>
    <w:rsid w:val="007A2311"/>
    <w:rsid w:val="007A2C38"/>
    <w:rsid w:val="007A2F4D"/>
    <w:rsid w:val="007A3E35"/>
    <w:rsid w:val="007A4321"/>
    <w:rsid w:val="007A4450"/>
    <w:rsid w:val="007A5F62"/>
    <w:rsid w:val="007A6D02"/>
    <w:rsid w:val="007A6D0D"/>
    <w:rsid w:val="007B089F"/>
    <w:rsid w:val="007B1E7E"/>
    <w:rsid w:val="007B417D"/>
    <w:rsid w:val="007B4304"/>
    <w:rsid w:val="007B451D"/>
    <w:rsid w:val="007B46BA"/>
    <w:rsid w:val="007B53B9"/>
    <w:rsid w:val="007B597A"/>
    <w:rsid w:val="007B61BE"/>
    <w:rsid w:val="007B68B4"/>
    <w:rsid w:val="007B7007"/>
    <w:rsid w:val="007B7846"/>
    <w:rsid w:val="007C141C"/>
    <w:rsid w:val="007C2B15"/>
    <w:rsid w:val="007C2C0F"/>
    <w:rsid w:val="007C2F42"/>
    <w:rsid w:val="007C3D0B"/>
    <w:rsid w:val="007C4171"/>
    <w:rsid w:val="007C4651"/>
    <w:rsid w:val="007C4D84"/>
    <w:rsid w:val="007C5237"/>
    <w:rsid w:val="007C615E"/>
    <w:rsid w:val="007C64BF"/>
    <w:rsid w:val="007C667B"/>
    <w:rsid w:val="007C72F1"/>
    <w:rsid w:val="007C7B82"/>
    <w:rsid w:val="007C7F04"/>
    <w:rsid w:val="007D0ED9"/>
    <w:rsid w:val="007D2088"/>
    <w:rsid w:val="007D28A5"/>
    <w:rsid w:val="007D2C0B"/>
    <w:rsid w:val="007D2F5B"/>
    <w:rsid w:val="007D2FF3"/>
    <w:rsid w:val="007D3487"/>
    <w:rsid w:val="007D3F18"/>
    <w:rsid w:val="007D52AE"/>
    <w:rsid w:val="007D7B02"/>
    <w:rsid w:val="007E0617"/>
    <w:rsid w:val="007E18EF"/>
    <w:rsid w:val="007E1973"/>
    <w:rsid w:val="007E1FD2"/>
    <w:rsid w:val="007E285D"/>
    <w:rsid w:val="007E319B"/>
    <w:rsid w:val="007E53F5"/>
    <w:rsid w:val="007E5430"/>
    <w:rsid w:val="007E63DA"/>
    <w:rsid w:val="007E6C84"/>
    <w:rsid w:val="007E779C"/>
    <w:rsid w:val="007F187B"/>
    <w:rsid w:val="007F236E"/>
    <w:rsid w:val="007F2997"/>
    <w:rsid w:val="007F3D91"/>
    <w:rsid w:val="007F49E2"/>
    <w:rsid w:val="007F553D"/>
    <w:rsid w:val="007F5805"/>
    <w:rsid w:val="007F61A2"/>
    <w:rsid w:val="007F6725"/>
    <w:rsid w:val="007F73DA"/>
    <w:rsid w:val="00800EEE"/>
    <w:rsid w:val="00801024"/>
    <w:rsid w:val="00801B5F"/>
    <w:rsid w:val="00801C75"/>
    <w:rsid w:val="00801F40"/>
    <w:rsid w:val="0080260C"/>
    <w:rsid w:val="00803404"/>
    <w:rsid w:val="008043C3"/>
    <w:rsid w:val="00804ABA"/>
    <w:rsid w:val="00804B0C"/>
    <w:rsid w:val="008069E0"/>
    <w:rsid w:val="00811978"/>
    <w:rsid w:val="00812064"/>
    <w:rsid w:val="0081242B"/>
    <w:rsid w:val="008132FE"/>
    <w:rsid w:val="00814753"/>
    <w:rsid w:val="008149B3"/>
    <w:rsid w:val="00814E9B"/>
    <w:rsid w:val="00815369"/>
    <w:rsid w:val="00817611"/>
    <w:rsid w:val="00820A8D"/>
    <w:rsid w:val="008214D3"/>
    <w:rsid w:val="00821CE6"/>
    <w:rsid w:val="008222E0"/>
    <w:rsid w:val="00822C42"/>
    <w:rsid w:val="00823741"/>
    <w:rsid w:val="00824CBE"/>
    <w:rsid w:val="00824D90"/>
    <w:rsid w:val="008252D9"/>
    <w:rsid w:val="008255BA"/>
    <w:rsid w:val="0082597D"/>
    <w:rsid w:val="00825AE8"/>
    <w:rsid w:val="00826D26"/>
    <w:rsid w:val="008273CF"/>
    <w:rsid w:val="008273D7"/>
    <w:rsid w:val="008301C9"/>
    <w:rsid w:val="0083039C"/>
    <w:rsid w:val="00830874"/>
    <w:rsid w:val="00831DCF"/>
    <w:rsid w:val="00831E78"/>
    <w:rsid w:val="00832C8D"/>
    <w:rsid w:val="00833BDE"/>
    <w:rsid w:val="008344B5"/>
    <w:rsid w:val="00834663"/>
    <w:rsid w:val="008355E2"/>
    <w:rsid w:val="00835F67"/>
    <w:rsid w:val="0083674B"/>
    <w:rsid w:val="00836970"/>
    <w:rsid w:val="0083737D"/>
    <w:rsid w:val="00840B53"/>
    <w:rsid w:val="00840BBB"/>
    <w:rsid w:val="008414F2"/>
    <w:rsid w:val="00842C30"/>
    <w:rsid w:val="00845E35"/>
    <w:rsid w:val="00845FFA"/>
    <w:rsid w:val="008461A8"/>
    <w:rsid w:val="00847C93"/>
    <w:rsid w:val="008520E1"/>
    <w:rsid w:val="00852636"/>
    <w:rsid w:val="00853584"/>
    <w:rsid w:val="0085367D"/>
    <w:rsid w:val="00853D25"/>
    <w:rsid w:val="008549F6"/>
    <w:rsid w:val="00855318"/>
    <w:rsid w:val="008558A7"/>
    <w:rsid w:val="0085655E"/>
    <w:rsid w:val="00857DA9"/>
    <w:rsid w:val="00860B21"/>
    <w:rsid w:val="00860C9D"/>
    <w:rsid w:val="00861398"/>
    <w:rsid w:val="0086295B"/>
    <w:rsid w:val="00862AEF"/>
    <w:rsid w:val="00862F35"/>
    <w:rsid w:val="008639AF"/>
    <w:rsid w:val="00863B37"/>
    <w:rsid w:val="0086497C"/>
    <w:rsid w:val="008649BA"/>
    <w:rsid w:val="0086521D"/>
    <w:rsid w:val="008719DA"/>
    <w:rsid w:val="008723BD"/>
    <w:rsid w:val="00872DF4"/>
    <w:rsid w:val="008736CA"/>
    <w:rsid w:val="00873C81"/>
    <w:rsid w:val="00874369"/>
    <w:rsid w:val="008743AE"/>
    <w:rsid w:val="0087492B"/>
    <w:rsid w:val="00874E1E"/>
    <w:rsid w:val="008750F0"/>
    <w:rsid w:val="00875DFA"/>
    <w:rsid w:val="0087632C"/>
    <w:rsid w:val="008763C2"/>
    <w:rsid w:val="00876B4A"/>
    <w:rsid w:val="00877551"/>
    <w:rsid w:val="00881D94"/>
    <w:rsid w:val="0088204E"/>
    <w:rsid w:val="008820BB"/>
    <w:rsid w:val="00882509"/>
    <w:rsid w:val="00882736"/>
    <w:rsid w:val="00883194"/>
    <w:rsid w:val="008836E9"/>
    <w:rsid w:val="00883ACF"/>
    <w:rsid w:val="00883C2E"/>
    <w:rsid w:val="00883DC6"/>
    <w:rsid w:val="00884178"/>
    <w:rsid w:val="00884722"/>
    <w:rsid w:val="00884B20"/>
    <w:rsid w:val="008854D6"/>
    <w:rsid w:val="00885713"/>
    <w:rsid w:val="00885A0C"/>
    <w:rsid w:val="00885D7E"/>
    <w:rsid w:val="008870CC"/>
    <w:rsid w:val="008874D7"/>
    <w:rsid w:val="00887D05"/>
    <w:rsid w:val="00890A50"/>
    <w:rsid w:val="00890CB7"/>
    <w:rsid w:val="008912CF"/>
    <w:rsid w:val="008919D4"/>
    <w:rsid w:val="00893F9D"/>
    <w:rsid w:val="008950DD"/>
    <w:rsid w:val="008A0615"/>
    <w:rsid w:val="008A07F9"/>
    <w:rsid w:val="008A10D7"/>
    <w:rsid w:val="008A2A94"/>
    <w:rsid w:val="008A330E"/>
    <w:rsid w:val="008A3518"/>
    <w:rsid w:val="008A4194"/>
    <w:rsid w:val="008A4726"/>
    <w:rsid w:val="008A47B0"/>
    <w:rsid w:val="008A5032"/>
    <w:rsid w:val="008A5C46"/>
    <w:rsid w:val="008A67B4"/>
    <w:rsid w:val="008A6B21"/>
    <w:rsid w:val="008A6FE4"/>
    <w:rsid w:val="008B0D7C"/>
    <w:rsid w:val="008B2BFF"/>
    <w:rsid w:val="008B3072"/>
    <w:rsid w:val="008B357C"/>
    <w:rsid w:val="008B4323"/>
    <w:rsid w:val="008B47C1"/>
    <w:rsid w:val="008B4E68"/>
    <w:rsid w:val="008B6D0B"/>
    <w:rsid w:val="008B7884"/>
    <w:rsid w:val="008C0331"/>
    <w:rsid w:val="008C038D"/>
    <w:rsid w:val="008C0AFA"/>
    <w:rsid w:val="008C1050"/>
    <w:rsid w:val="008C1522"/>
    <w:rsid w:val="008C16B0"/>
    <w:rsid w:val="008C1AD6"/>
    <w:rsid w:val="008C27D6"/>
    <w:rsid w:val="008C2C56"/>
    <w:rsid w:val="008C2D53"/>
    <w:rsid w:val="008C3968"/>
    <w:rsid w:val="008C4AA5"/>
    <w:rsid w:val="008D2E3A"/>
    <w:rsid w:val="008D2F14"/>
    <w:rsid w:val="008D3C4F"/>
    <w:rsid w:val="008D42E4"/>
    <w:rsid w:val="008D4467"/>
    <w:rsid w:val="008D546D"/>
    <w:rsid w:val="008D553E"/>
    <w:rsid w:val="008E014C"/>
    <w:rsid w:val="008E0312"/>
    <w:rsid w:val="008E11F5"/>
    <w:rsid w:val="008E154F"/>
    <w:rsid w:val="008E1A40"/>
    <w:rsid w:val="008E1B53"/>
    <w:rsid w:val="008E1E70"/>
    <w:rsid w:val="008E3024"/>
    <w:rsid w:val="008E399E"/>
    <w:rsid w:val="008E43A2"/>
    <w:rsid w:val="008E45EA"/>
    <w:rsid w:val="008E49D2"/>
    <w:rsid w:val="008E5E03"/>
    <w:rsid w:val="008E5F42"/>
    <w:rsid w:val="008E6AD8"/>
    <w:rsid w:val="008E715A"/>
    <w:rsid w:val="008F00FC"/>
    <w:rsid w:val="008F2B32"/>
    <w:rsid w:val="008F3477"/>
    <w:rsid w:val="008F3F0A"/>
    <w:rsid w:val="008F41A5"/>
    <w:rsid w:val="008F4B1A"/>
    <w:rsid w:val="008F4D56"/>
    <w:rsid w:val="008F5913"/>
    <w:rsid w:val="008F60C7"/>
    <w:rsid w:val="008F74AF"/>
    <w:rsid w:val="008F7722"/>
    <w:rsid w:val="008F7E90"/>
    <w:rsid w:val="0090034E"/>
    <w:rsid w:val="009009FE"/>
    <w:rsid w:val="0090136E"/>
    <w:rsid w:val="00901AC3"/>
    <w:rsid w:val="009033DD"/>
    <w:rsid w:val="00903BE5"/>
    <w:rsid w:val="00904905"/>
    <w:rsid w:val="00904A51"/>
    <w:rsid w:val="00904ADB"/>
    <w:rsid w:val="00904EED"/>
    <w:rsid w:val="00904F63"/>
    <w:rsid w:val="00905601"/>
    <w:rsid w:val="00905FF4"/>
    <w:rsid w:val="009066EC"/>
    <w:rsid w:val="00906C5E"/>
    <w:rsid w:val="00906E43"/>
    <w:rsid w:val="00906F35"/>
    <w:rsid w:val="009070C8"/>
    <w:rsid w:val="00907388"/>
    <w:rsid w:val="00910E72"/>
    <w:rsid w:val="009114D0"/>
    <w:rsid w:val="00911A45"/>
    <w:rsid w:val="0091251A"/>
    <w:rsid w:val="00913546"/>
    <w:rsid w:val="0091506C"/>
    <w:rsid w:val="0092111E"/>
    <w:rsid w:val="009215D1"/>
    <w:rsid w:val="00923470"/>
    <w:rsid w:val="00924029"/>
    <w:rsid w:val="009279E2"/>
    <w:rsid w:val="00927AFD"/>
    <w:rsid w:val="0093048F"/>
    <w:rsid w:val="00931775"/>
    <w:rsid w:val="009323EE"/>
    <w:rsid w:val="0093303B"/>
    <w:rsid w:val="0093497C"/>
    <w:rsid w:val="00934BA7"/>
    <w:rsid w:val="00937084"/>
    <w:rsid w:val="0093774D"/>
    <w:rsid w:val="009378B0"/>
    <w:rsid w:val="009403F7"/>
    <w:rsid w:val="00940742"/>
    <w:rsid w:val="00940C5C"/>
    <w:rsid w:val="00941D76"/>
    <w:rsid w:val="009423C9"/>
    <w:rsid w:val="009434D1"/>
    <w:rsid w:val="0094356C"/>
    <w:rsid w:val="00945106"/>
    <w:rsid w:val="00945DA4"/>
    <w:rsid w:val="00945F76"/>
    <w:rsid w:val="00946481"/>
    <w:rsid w:val="00951A63"/>
    <w:rsid w:val="00951EE2"/>
    <w:rsid w:val="0095221B"/>
    <w:rsid w:val="009526A9"/>
    <w:rsid w:val="009527BE"/>
    <w:rsid w:val="00952DD2"/>
    <w:rsid w:val="00952E41"/>
    <w:rsid w:val="0095328A"/>
    <w:rsid w:val="009538E8"/>
    <w:rsid w:val="00953F41"/>
    <w:rsid w:val="00953FF9"/>
    <w:rsid w:val="009550C4"/>
    <w:rsid w:val="00956870"/>
    <w:rsid w:val="00956DC0"/>
    <w:rsid w:val="00957B20"/>
    <w:rsid w:val="00960448"/>
    <w:rsid w:val="009619BB"/>
    <w:rsid w:val="00962874"/>
    <w:rsid w:val="0096333E"/>
    <w:rsid w:val="009633FD"/>
    <w:rsid w:val="00963566"/>
    <w:rsid w:val="00963E1D"/>
    <w:rsid w:val="00963FCE"/>
    <w:rsid w:val="00964044"/>
    <w:rsid w:val="009643E5"/>
    <w:rsid w:val="00964422"/>
    <w:rsid w:val="00964A1B"/>
    <w:rsid w:val="00965E9A"/>
    <w:rsid w:val="00965FB1"/>
    <w:rsid w:val="00966C5B"/>
    <w:rsid w:val="0096720D"/>
    <w:rsid w:val="00970B11"/>
    <w:rsid w:val="00971D09"/>
    <w:rsid w:val="00973A08"/>
    <w:rsid w:val="009746D2"/>
    <w:rsid w:val="00975B8E"/>
    <w:rsid w:val="00975ED5"/>
    <w:rsid w:val="009776E9"/>
    <w:rsid w:val="00977A70"/>
    <w:rsid w:val="00980224"/>
    <w:rsid w:val="0098101A"/>
    <w:rsid w:val="00981734"/>
    <w:rsid w:val="00983D98"/>
    <w:rsid w:val="00984EFF"/>
    <w:rsid w:val="0098506D"/>
    <w:rsid w:val="009852F8"/>
    <w:rsid w:val="00986696"/>
    <w:rsid w:val="009866D7"/>
    <w:rsid w:val="00986EDF"/>
    <w:rsid w:val="00992D9E"/>
    <w:rsid w:val="009931F6"/>
    <w:rsid w:val="0099334F"/>
    <w:rsid w:val="00995ECF"/>
    <w:rsid w:val="0099636F"/>
    <w:rsid w:val="009965D8"/>
    <w:rsid w:val="00997C6D"/>
    <w:rsid w:val="009A0882"/>
    <w:rsid w:val="009A0E94"/>
    <w:rsid w:val="009A1220"/>
    <w:rsid w:val="009A154C"/>
    <w:rsid w:val="009A1E83"/>
    <w:rsid w:val="009A209D"/>
    <w:rsid w:val="009A290A"/>
    <w:rsid w:val="009A2C90"/>
    <w:rsid w:val="009A4D2D"/>
    <w:rsid w:val="009A538C"/>
    <w:rsid w:val="009A54AF"/>
    <w:rsid w:val="009A5DEF"/>
    <w:rsid w:val="009A5F3F"/>
    <w:rsid w:val="009A6174"/>
    <w:rsid w:val="009A7244"/>
    <w:rsid w:val="009B146C"/>
    <w:rsid w:val="009B171B"/>
    <w:rsid w:val="009B25AF"/>
    <w:rsid w:val="009B4132"/>
    <w:rsid w:val="009B46D3"/>
    <w:rsid w:val="009B4DCC"/>
    <w:rsid w:val="009B6C63"/>
    <w:rsid w:val="009C1241"/>
    <w:rsid w:val="009C1F68"/>
    <w:rsid w:val="009C511D"/>
    <w:rsid w:val="009C57D5"/>
    <w:rsid w:val="009C5A99"/>
    <w:rsid w:val="009C5C7D"/>
    <w:rsid w:val="009C75C1"/>
    <w:rsid w:val="009C7B2B"/>
    <w:rsid w:val="009D0955"/>
    <w:rsid w:val="009D1028"/>
    <w:rsid w:val="009D10C4"/>
    <w:rsid w:val="009D121B"/>
    <w:rsid w:val="009D2297"/>
    <w:rsid w:val="009D2ECB"/>
    <w:rsid w:val="009D38CC"/>
    <w:rsid w:val="009D44A3"/>
    <w:rsid w:val="009D52B7"/>
    <w:rsid w:val="009D72BE"/>
    <w:rsid w:val="009D79F6"/>
    <w:rsid w:val="009D7C0F"/>
    <w:rsid w:val="009D7D69"/>
    <w:rsid w:val="009D7EFE"/>
    <w:rsid w:val="009E073A"/>
    <w:rsid w:val="009E10F9"/>
    <w:rsid w:val="009E12EC"/>
    <w:rsid w:val="009E1CE3"/>
    <w:rsid w:val="009E2F90"/>
    <w:rsid w:val="009E4583"/>
    <w:rsid w:val="009E48E4"/>
    <w:rsid w:val="009E528E"/>
    <w:rsid w:val="009E5AB5"/>
    <w:rsid w:val="009E5CDB"/>
    <w:rsid w:val="009E6039"/>
    <w:rsid w:val="009E6471"/>
    <w:rsid w:val="009E6769"/>
    <w:rsid w:val="009E6CBD"/>
    <w:rsid w:val="009F0E34"/>
    <w:rsid w:val="009F2BE2"/>
    <w:rsid w:val="009F2D6D"/>
    <w:rsid w:val="009F2F69"/>
    <w:rsid w:val="009F3B6C"/>
    <w:rsid w:val="009F3DBD"/>
    <w:rsid w:val="009F5EC6"/>
    <w:rsid w:val="009F729A"/>
    <w:rsid w:val="009F765F"/>
    <w:rsid w:val="00A004B4"/>
    <w:rsid w:val="00A00967"/>
    <w:rsid w:val="00A015DE"/>
    <w:rsid w:val="00A01600"/>
    <w:rsid w:val="00A018BA"/>
    <w:rsid w:val="00A01B75"/>
    <w:rsid w:val="00A02D74"/>
    <w:rsid w:val="00A06CD1"/>
    <w:rsid w:val="00A07344"/>
    <w:rsid w:val="00A07E46"/>
    <w:rsid w:val="00A111DF"/>
    <w:rsid w:val="00A118C2"/>
    <w:rsid w:val="00A118CD"/>
    <w:rsid w:val="00A11FAB"/>
    <w:rsid w:val="00A11FD5"/>
    <w:rsid w:val="00A13B73"/>
    <w:rsid w:val="00A13DC1"/>
    <w:rsid w:val="00A1446F"/>
    <w:rsid w:val="00A1495E"/>
    <w:rsid w:val="00A14B45"/>
    <w:rsid w:val="00A14C73"/>
    <w:rsid w:val="00A15373"/>
    <w:rsid w:val="00A15541"/>
    <w:rsid w:val="00A16210"/>
    <w:rsid w:val="00A1736A"/>
    <w:rsid w:val="00A17781"/>
    <w:rsid w:val="00A17AA3"/>
    <w:rsid w:val="00A206E8"/>
    <w:rsid w:val="00A2150A"/>
    <w:rsid w:val="00A2242D"/>
    <w:rsid w:val="00A22B3E"/>
    <w:rsid w:val="00A23C5A"/>
    <w:rsid w:val="00A24042"/>
    <w:rsid w:val="00A2425D"/>
    <w:rsid w:val="00A25841"/>
    <w:rsid w:val="00A25E76"/>
    <w:rsid w:val="00A2662C"/>
    <w:rsid w:val="00A266F8"/>
    <w:rsid w:val="00A26718"/>
    <w:rsid w:val="00A2713F"/>
    <w:rsid w:val="00A2722F"/>
    <w:rsid w:val="00A27AD6"/>
    <w:rsid w:val="00A27C39"/>
    <w:rsid w:val="00A303DE"/>
    <w:rsid w:val="00A31B74"/>
    <w:rsid w:val="00A32BEC"/>
    <w:rsid w:val="00A33885"/>
    <w:rsid w:val="00A363F6"/>
    <w:rsid w:val="00A365BD"/>
    <w:rsid w:val="00A36C0A"/>
    <w:rsid w:val="00A40962"/>
    <w:rsid w:val="00A412A5"/>
    <w:rsid w:val="00A413F1"/>
    <w:rsid w:val="00A41E5B"/>
    <w:rsid w:val="00A423F9"/>
    <w:rsid w:val="00A42C72"/>
    <w:rsid w:val="00A432AB"/>
    <w:rsid w:val="00A43752"/>
    <w:rsid w:val="00A43ACC"/>
    <w:rsid w:val="00A44C45"/>
    <w:rsid w:val="00A474D3"/>
    <w:rsid w:val="00A5056B"/>
    <w:rsid w:val="00A50ED4"/>
    <w:rsid w:val="00A51EDF"/>
    <w:rsid w:val="00A52709"/>
    <w:rsid w:val="00A5351A"/>
    <w:rsid w:val="00A53557"/>
    <w:rsid w:val="00A53719"/>
    <w:rsid w:val="00A54323"/>
    <w:rsid w:val="00A5536A"/>
    <w:rsid w:val="00A55379"/>
    <w:rsid w:val="00A55963"/>
    <w:rsid w:val="00A5679B"/>
    <w:rsid w:val="00A57413"/>
    <w:rsid w:val="00A60C23"/>
    <w:rsid w:val="00A60CB8"/>
    <w:rsid w:val="00A61361"/>
    <w:rsid w:val="00A61B53"/>
    <w:rsid w:val="00A62058"/>
    <w:rsid w:val="00A62AEF"/>
    <w:rsid w:val="00A64DD9"/>
    <w:rsid w:val="00A64E82"/>
    <w:rsid w:val="00A6652A"/>
    <w:rsid w:val="00A66679"/>
    <w:rsid w:val="00A66F44"/>
    <w:rsid w:val="00A70796"/>
    <w:rsid w:val="00A71D1F"/>
    <w:rsid w:val="00A71FE6"/>
    <w:rsid w:val="00A7223E"/>
    <w:rsid w:val="00A726E0"/>
    <w:rsid w:val="00A72952"/>
    <w:rsid w:val="00A72985"/>
    <w:rsid w:val="00A73576"/>
    <w:rsid w:val="00A7451E"/>
    <w:rsid w:val="00A765F9"/>
    <w:rsid w:val="00A77C62"/>
    <w:rsid w:val="00A8049A"/>
    <w:rsid w:val="00A80672"/>
    <w:rsid w:val="00A80B2F"/>
    <w:rsid w:val="00A80C5E"/>
    <w:rsid w:val="00A83FA4"/>
    <w:rsid w:val="00A84484"/>
    <w:rsid w:val="00A849CF"/>
    <w:rsid w:val="00A84BE7"/>
    <w:rsid w:val="00A873B9"/>
    <w:rsid w:val="00A876E2"/>
    <w:rsid w:val="00A9061F"/>
    <w:rsid w:val="00A90B7B"/>
    <w:rsid w:val="00A90D69"/>
    <w:rsid w:val="00A90E53"/>
    <w:rsid w:val="00A93623"/>
    <w:rsid w:val="00A938DF"/>
    <w:rsid w:val="00A9411E"/>
    <w:rsid w:val="00A94690"/>
    <w:rsid w:val="00A9548C"/>
    <w:rsid w:val="00A95C9D"/>
    <w:rsid w:val="00A95CE3"/>
    <w:rsid w:val="00A969A3"/>
    <w:rsid w:val="00AA0500"/>
    <w:rsid w:val="00AA0E2B"/>
    <w:rsid w:val="00AA38EF"/>
    <w:rsid w:val="00AA4343"/>
    <w:rsid w:val="00AA5921"/>
    <w:rsid w:val="00AA6B10"/>
    <w:rsid w:val="00AA7472"/>
    <w:rsid w:val="00AA79F6"/>
    <w:rsid w:val="00AA7B9D"/>
    <w:rsid w:val="00AB38CB"/>
    <w:rsid w:val="00AB421E"/>
    <w:rsid w:val="00AB4D81"/>
    <w:rsid w:val="00AB5A67"/>
    <w:rsid w:val="00AB7965"/>
    <w:rsid w:val="00AC082D"/>
    <w:rsid w:val="00AC0BAD"/>
    <w:rsid w:val="00AC0BC2"/>
    <w:rsid w:val="00AC0C73"/>
    <w:rsid w:val="00AC1002"/>
    <w:rsid w:val="00AC1FDE"/>
    <w:rsid w:val="00AC3E20"/>
    <w:rsid w:val="00AC4A16"/>
    <w:rsid w:val="00AC4F66"/>
    <w:rsid w:val="00AC5117"/>
    <w:rsid w:val="00AC5940"/>
    <w:rsid w:val="00AC5A26"/>
    <w:rsid w:val="00AC72F2"/>
    <w:rsid w:val="00AC7CED"/>
    <w:rsid w:val="00AD107F"/>
    <w:rsid w:val="00AD22BE"/>
    <w:rsid w:val="00AD237D"/>
    <w:rsid w:val="00AD29DA"/>
    <w:rsid w:val="00AD46CA"/>
    <w:rsid w:val="00AD56C7"/>
    <w:rsid w:val="00AD5B2B"/>
    <w:rsid w:val="00AD7C71"/>
    <w:rsid w:val="00AE0F6B"/>
    <w:rsid w:val="00AE16F8"/>
    <w:rsid w:val="00AE1C4C"/>
    <w:rsid w:val="00AE2755"/>
    <w:rsid w:val="00AE299E"/>
    <w:rsid w:val="00AE64FA"/>
    <w:rsid w:val="00AE7FAF"/>
    <w:rsid w:val="00AF05B3"/>
    <w:rsid w:val="00AF0664"/>
    <w:rsid w:val="00AF0D97"/>
    <w:rsid w:val="00AF1356"/>
    <w:rsid w:val="00AF25CE"/>
    <w:rsid w:val="00AF2E0A"/>
    <w:rsid w:val="00AF3592"/>
    <w:rsid w:val="00AF3719"/>
    <w:rsid w:val="00AF5213"/>
    <w:rsid w:val="00AF53A1"/>
    <w:rsid w:val="00AF71C7"/>
    <w:rsid w:val="00AF76D1"/>
    <w:rsid w:val="00B00623"/>
    <w:rsid w:val="00B0076C"/>
    <w:rsid w:val="00B0079E"/>
    <w:rsid w:val="00B00F74"/>
    <w:rsid w:val="00B017A8"/>
    <w:rsid w:val="00B01961"/>
    <w:rsid w:val="00B01E00"/>
    <w:rsid w:val="00B01F82"/>
    <w:rsid w:val="00B024C6"/>
    <w:rsid w:val="00B02BA9"/>
    <w:rsid w:val="00B03EF7"/>
    <w:rsid w:val="00B04094"/>
    <w:rsid w:val="00B0417A"/>
    <w:rsid w:val="00B04B15"/>
    <w:rsid w:val="00B04BC0"/>
    <w:rsid w:val="00B04CB4"/>
    <w:rsid w:val="00B04D65"/>
    <w:rsid w:val="00B04EC0"/>
    <w:rsid w:val="00B05214"/>
    <w:rsid w:val="00B05896"/>
    <w:rsid w:val="00B05E97"/>
    <w:rsid w:val="00B06CC1"/>
    <w:rsid w:val="00B06E68"/>
    <w:rsid w:val="00B06F6C"/>
    <w:rsid w:val="00B07045"/>
    <w:rsid w:val="00B076ED"/>
    <w:rsid w:val="00B07BC1"/>
    <w:rsid w:val="00B10B11"/>
    <w:rsid w:val="00B13116"/>
    <w:rsid w:val="00B13729"/>
    <w:rsid w:val="00B13AE2"/>
    <w:rsid w:val="00B13E89"/>
    <w:rsid w:val="00B14A2B"/>
    <w:rsid w:val="00B14E84"/>
    <w:rsid w:val="00B17D1B"/>
    <w:rsid w:val="00B17F52"/>
    <w:rsid w:val="00B20E15"/>
    <w:rsid w:val="00B214CB"/>
    <w:rsid w:val="00B2166B"/>
    <w:rsid w:val="00B21890"/>
    <w:rsid w:val="00B21ACF"/>
    <w:rsid w:val="00B21E76"/>
    <w:rsid w:val="00B21E77"/>
    <w:rsid w:val="00B22203"/>
    <w:rsid w:val="00B2326F"/>
    <w:rsid w:val="00B23A67"/>
    <w:rsid w:val="00B2450D"/>
    <w:rsid w:val="00B2459D"/>
    <w:rsid w:val="00B248F1"/>
    <w:rsid w:val="00B250AB"/>
    <w:rsid w:val="00B25177"/>
    <w:rsid w:val="00B2599B"/>
    <w:rsid w:val="00B25CDF"/>
    <w:rsid w:val="00B271F1"/>
    <w:rsid w:val="00B27473"/>
    <w:rsid w:val="00B275D5"/>
    <w:rsid w:val="00B27A3D"/>
    <w:rsid w:val="00B27FDD"/>
    <w:rsid w:val="00B30FC3"/>
    <w:rsid w:val="00B31D70"/>
    <w:rsid w:val="00B324D1"/>
    <w:rsid w:val="00B32826"/>
    <w:rsid w:val="00B32DDF"/>
    <w:rsid w:val="00B3343B"/>
    <w:rsid w:val="00B34E75"/>
    <w:rsid w:val="00B34E9E"/>
    <w:rsid w:val="00B35277"/>
    <w:rsid w:val="00B35892"/>
    <w:rsid w:val="00B35F18"/>
    <w:rsid w:val="00B35F68"/>
    <w:rsid w:val="00B363B9"/>
    <w:rsid w:val="00B36AF1"/>
    <w:rsid w:val="00B37D85"/>
    <w:rsid w:val="00B41A33"/>
    <w:rsid w:val="00B42756"/>
    <w:rsid w:val="00B428A6"/>
    <w:rsid w:val="00B432A2"/>
    <w:rsid w:val="00B43992"/>
    <w:rsid w:val="00B445C7"/>
    <w:rsid w:val="00B44B18"/>
    <w:rsid w:val="00B45D25"/>
    <w:rsid w:val="00B46303"/>
    <w:rsid w:val="00B46653"/>
    <w:rsid w:val="00B47C3A"/>
    <w:rsid w:val="00B5018C"/>
    <w:rsid w:val="00B5152B"/>
    <w:rsid w:val="00B5308B"/>
    <w:rsid w:val="00B53DBF"/>
    <w:rsid w:val="00B54A44"/>
    <w:rsid w:val="00B54B70"/>
    <w:rsid w:val="00B557A7"/>
    <w:rsid w:val="00B608E3"/>
    <w:rsid w:val="00B6130F"/>
    <w:rsid w:val="00B61B6C"/>
    <w:rsid w:val="00B62A17"/>
    <w:rsid w:val="00B62B0A"/>
    <w:rsid w:val="00B62DCC"/>
    <w:rsid w:val="00B630BF"/>
    <w:rsid w:val="00B6360B"/>
    <w:rsid w:val="00B63FAA"/>
    <w:rsid w:val="00B64717"/>
    <w:rsid w:val="00B64B7F"/>
    <w:rsid w:val="00B65BE1"/>
    <w:rsid w:val="00B6606C"/>
    <w:rsid w:val="00B669A2"/>
    <w:rsid w:val="00B671BD"/>
    <w:rsid w:val="00B703EF"/>
    <w:rsid w:val="00B705F2"/>
    <w:rsid w:val="00B7160C"/>
    <w:rsid w:val="00B71665"/>
    <w:rsid w:val="00B727C7"/>
    <w:rsid w:val="00B72968"/>
    <w:rsid w:val="00B737CF"/>
    <w:rsid w:val="00B739D3"/>
    <w:rsid w:val="00B75756"/>
    <w:rsid w:val="00B75B77"/>
    <w:rsid w:val="00B75BA6"/>
    <w:rsid w:val="00B761E3"/>
    <w:rsid w:val="00B76B6C"/>
    <w:rsid w:val="00B76E88"/>
    <w:rsid w:val="00B80D44"/>
    <w:rsid w:val="00B80F4F"/>
    <w:rsid w:val="00B82560"/>
    <w:rsid w:val="00B83B11"/>
    <w:rsid w:val="00B84458"/>
    <w:rsid w:val="00B86966"/>
    <w:rsid w:val="00B87874"/>
    <w:rsid w:val="00B87E77"/>
    <w:rsid w:val="00B9023A"/>
    <w:rsid w:val="00B90252"/>
    <w:rsid w:val="00B907D4"/>
    <w:rsid w:val="00B90AAB"/>
    <w:rsid w:val="00B914D7"/>
    <w:rsid w:val="00B9260D"/>
    <w:rsid w:val="00B927D4"/>
    <w:rsid w:val="00B9403C"/>
    <w:rsid w:val="00B942A3"/>
    <w:rsid w:val="00B94378"/>
    <w:rsid w:val="00B95773"/>
    <w:rsid w:val="00B95F9C"/>
    <w:rsid w:val="00B966AA"/>
    <w:rsid w:val="00BA0686"/>
    <w:rsid w:val="00BA16A7"/>
    <w:rsid w:val="00BA2A7D"/>
    <w:rsid w:val="00BA2E0A"/>
    <w:rsid w:val="00BA2E44"/>
    <w:rsid w:val="00BA3CDA"/>
    <w:rsid w:val="00BA4259"/>
    <w:rsid w:val="00BB0443"/>
    <w:rsid w:val="00BB2A89"/>
    <w:rsid w:val="00BB65C2"/>
    <w:rsid w:val="00BB77E3"/>
    <w:rsid w:val="00BB796F"/>
    <w:rsid w:val="00BC043C"/>
    <w:rsid w:val="00BC06B5"/>
    <w:rsid w:val="00BC0BBA"/>
    <w:rsid w:val="00BC0BFE"/>
    <w:rsid w:val="00BC1725"/>
    <w:rsid w:val="00BC1DE8"/>
    <w:rsid w:val="00BC32D7"/>
    <w:rsid w:val="00BC34DA"/>
    <w:rsid w:val="00BC49C4"/>
    <w:rsid w:val="00BC4FAA"/>
    <w:rsid w:val="00BC5616"/>
    <w:rsid w:val="00BC5F43"/>
    <w:rsid w:val="00BC6838"/>
    <w:rsid w:val="00BC6C7A"/>
    <w:rsid w:val="00BC6D6D"/>
    <w:rsid w:val="00BC6E19"/>
    <w:rsid w:val="00BC75BF"/>
    <w:rsid w:val="00BC7862"/>
    <w:rsid w:val="00BD08A1"/>
    <w:rsid w:val="00BD223F"/>
    <w:rsid w:val="00BD3291"/>
    <w:rsid w:val="00BD3B1E"/>
    <w:rsid w:val="00BD3C3A"/>
    <w:rsid w:val="00BD4C4A"/>
    <w:rsid w:val="00BD7D86"/>
    <w:rsid w:val="00BE2B3E"/>
    <w:rsid w:val="00BE343B"/>
    <w:rsid w:val="00BE425B"/>
    <w:rsid w:val="00BE4812"/>
    <w:rsid w:val="00BE6010"/>
    <w:rsid w:val="00BE6441"/>
    <w:rsid w:val="00BE6A70"/>
    <w:rsid w:val="00BE7197"/>
    <w:rsid w:val="00BE7384"/>
    <w:rsid w:val="00BF04BE"/>
    <w:rsid w:val="00BF1374"/>
    <w:rsid w:val="00BF155F"/>
    <w:rsid w:val="00BF2916"/>
    <w:rsid w:val="00BF31A4"/>
    <w:rsid w:val="00BF37EA"/>
    <w:rsid w:val="00BF3D3B"/>
    <w:rsid w:val="00BF3F72"/>
    <w:rsid w:val="00BF4EAF"/>
    <w:rsid w:val="00BF54C6"/>
    <w:rsid w:val="00BF599C"/>
    <w:rsid w:val="00BF6668"/>
    <w:rsid w:val="00BF76D0"/>
    <w:rsid w:val="00BF7ED7"/>
    <w:rsid w:val="00C00E57"/>
    <w:rsid w:val="00C03254"/>
    <w:rsid w:val="00C036CD"/>
    <w:rsid w:val="00C03732"/>
    <w:rsid w:val="00C03A88"/>
    <w:rsid w:val="00C04C74"/>
    <w:rsid w:val="00C05349"/>
    <w:rsid w:val="00C060F8"/>
    <w:rsid w:val="00C0656A"/>
    <w:rsid w:val="00C068D7"/>
    <w:rsid w:val="00C10E93"/>
    <w:rsid w:val="00C1115A"/>
    <w:rsid w:val="00C11550"/>
    <w:rsid w:val="00C116EC"/>
    <w:rsid w:val="00C12B3B"/>
    <w:rsid w:val="00C12FD4"/>
    <w:rsid w:val="00C13A95"/>
    <w:rsid w:val="00C15F9E"/>
    <w:rsid w:val="00C1668C"/>
    <w:rsid w:val="00C17B6E"/>
    <w:rsid w:val="00C203BE"/>
    <w:rsid w:val="00C20956"/>
    <w:rsid w:val="00C227DF"/>
    <w:rsid w:val="00C2305F"/>
    <w:rsid w:val="00C24174"/>
    <w:rsid w:val="00C2513A"/>
    <w:rsid w:val="00C2526D"/>
    <w:rsid w:val="00C2551E"/>
    <w:rsid w:val="00C25D7A"/>
    <w:rsid w:val="00C26BA4"/>
    <w:rsid w:val="00C3098E"/>
    <w:rsid w:val="00C30F2D"/>
    <w:rsid w:val="00C31AEA"/>
    <w:rsid w:val="00C363B4"/>
    <w:rsid w:val="00C36AB8"/>
    <w:rsid w:val="00C3714E"/>
    <w:rsid w:val="00C37E51"/>
    <w:rsid w:val="00C40237"/>
    <w:rsid w:val="00C4032F"/>
    <w:rsid w:val="00C40505"/>
    <w:rsid w:val="00C40A48"/>
    <w:rsid w:val="00C40AAB"/>
    <w:rsid w:val="00C40B94"/>
    <w:rsid w:val="00C40F33"/>
    <w:rsid w:val="00C41F66"/>
    <w:rsid w:val="00C42ECD"/>
    <w:rsid w:val="00C42FB3"/>
    <w:rsid w:val="00C433BC"/>
    <w:rsid w:val="00C448DE"/>
    <w:rsid w:val="00C44BD4"/>
    <w:rsid w:val="00C45F36"/>
    <w:rsid w:val="00C4628E"/>
    <w:rsid w:val="00C466FC"/>
    <w:rsid w:val="00C50C84"/>
    <w:rsid w:val="00C51358"/>
    <w:rsid w:val="00C5156C"/>
    <w:rsid w:val="00C52147"/>
    <w:rsid w:val="00C52F6F"/>
    <w:rsid w:val="00C53B78"/>
    <w:rsid w:val="00C55335"/>
    <w:rsid w:val="00C578D3"/>
    <w:rsid w:val="00C60B2B"/>
    <w:rsid w:val="00C60CE3"/>
    <w:rsid w:val="00C60F0A"/>
    <w:rsid w:val="00C6150C"/>
    <w:rsid w:val="00C61D80"/>
    <w:rsid w:val="00C6205B"/>
    <w:rsid w:val="00C62AA3"/>
    <w:rsid w:val="00C62B22"/>
    <w:rsid w:val="00C62FB8"/>
    <w:rsid w:val="00C6308F"/>
    <w:rsid w:val="00C631C5"/>
    <w:rsid w:val="00C637F8"/>
    <w:rsid w:val="00C660B0"/>
    <w:rsid w:val="00C6631E"/>
    <w:rsid w:val="00C66CC7"/>
    <w:rsid w:val="00C66EEB"/>
    <w:rsid w:val="00C67672"/>
    <w:rsid w:val="00C679A8"/>
    <w:rsid w:val="00C67BA8"/>
    <w:rsid w:val="00C700D5"/>
    <w:rsid w:val="00C71ACE"/>
    <w:rsid w:val="00C71DB0"/>
    <w:rsid w:val="00C71E19"/>
    <w:rsid w:val="00C738DB"/>
    <w:rsid w:val="00C73B63"/>
    <w:rsid w:val="00C76955"/>
    <w:rsid w:val="00C76A5E"/>
    <w:rsid w:val="00C80BCA"/>
    <w:rsid w:val="00C80C08"/>
    <w:rsid w:val="00C810B6"/>
    <w:rsid w:val="00C843D8"/>
    <w:rsid w:val="00C84526"/>
    <w:rsid w:val="00C85837"/>
    <w:rsid w:val="00C862C2"/>
    <w:rsid w:val="00C867D9"/>
    <w:rsid w:val="00C8684C"/>
    <w:rsid w:val="00C87315"/>
    <w:rsid w:val="00C87AEE"/>
    <w:rsid w:val="00C90023"/>
    <w:rsid w:val="00C9020F"/>
    <w:rsid w:val="00C906D1"/>
    <w:rsid w:val="00C91A3E"/>
    <w:rsid w:val="00C921BC"/>
    <w:rsid w:val="00C92A5E"/>
    <w:rsid w:val="00C93B76"/>
    <w:rsid w:val="00C9522F"/>
    <w:rsid w:val="00C952C2"/>
    <w:rsid w:val="00C95433"/>
    <w:rsid w:val="00C96020"/>
    <w:rsid w:val="00C97C9F"/>
    <w:rsid w:val="00C97E2A"/>
    <w:rsid w:val="00CA1DF2"/>
    <w:rsid w:val="00CA2514"/>
    <w:rsid w:val="00CA2C3E"/>
    <w:rsid w:val="00CA3571"/>
    <w:rsid w:val="00CA3677"/>
    <w:rsid w:val="00CA58E2"/>
    <w:rsid w:val="00CA6A91"/>
    <w:rsid w:val="00CA7196"/>
    <w:rsid w:val="00CB1962"/>
    <w:rsid w:val="00CB196C"/>
    <w:rsid w:val="00CB274F"/>
    <w:rsid w:val="00CB2CA3"/>
    <w:rsid w:val="00CB2CE0"/>
    <w:rsid w:val="00CB5938"/>
    <w:rsid w:val="00CB6506"/>
    <w:rsid w:val="00CB668F"/>
    <w:rsid w:val="00CB6D3E"/>
    <w:rsid w:val="00CB709D"/>
    <w:rsid w:val="00CB7330"/>
    <w:rsid w:val="00CB736D"/>
    <w:rsid w:val="00CC27BE"/>
    <w:rsid w:val="00CC2C5A"/>
    <w:rsid w:val="00CC2EA4"/>
    <w:rsid w:val="00CC3507"/>
    <w:rsid w:val="00CC3673"/>
    <w:rsid w:val="00CC3CD2"/>
    <w:rsid w:val="00CC3D57"/>
    <w:rsid w:val="00CC3F68"/>
    <w:rsid w:val="00CC4288"/>
    <w:rsid w:val="00CC4875"/>
    <w:rsid w:val="00CC4A14"/>
    <w:rsid w:val="00CC51B7"/>
    <w:rsid w:val="00CC5473"/>
    <w:rsid w:val="00CC5CC8"/>
    <w:rsid w:val="00CC6913"/>
    <w:rsid w:val="00CD2A6F"/>
    <w:rsid w:val="00CD2C30"/>
    <w:rsid w:val="00CD3C12"/>
    <w:rsid w:val="00CD64D4"/>
    <w:rsid w:val="00CD66F8"/>
    <w:rsid w:val="00CD7074"/>
    <w:rsid w:val="00CE01D1"/>
    <w:rsid w:val="00CE0630"/>
    <w:rsid w:val="00CE082F"/>
    <w:rsid w:val="00CE1898"/>
    <w:rsid w:val="00CE2A8F"/>
    <w:rsid w:val="00CE2AF3"/>
    <w:rsid w:val="00CE502F"/>
    <w:rsid w:val="00CE5A1E"/>
    <w:rsid w:val="00CE5ADE"/>
    <w:rsid w:val="00CE6C71"/>
    <w:rsid w:val="00CE7BAB"/>
    <w:rsid w:val="00CF059B"/>
    <w:rsid w:val="00CF08BE"/>
    <w:rsid w:val="00CF1F0C"/>
    <w:rsid w:val="00CF25B9"/>
    <w:rsid w:val="00CF26B3"/>
    <w:rsid w:val="00CF38C6"/>
    <w:rsid w:val="00CF4633"/>
    <w:rsid w:val="00CF4712"/>
    <w:rsid w:val="00CF48EB"/>
    <w:rsid w:val="00CF4E25"/>
    <w:rsid w:val="00CF5370"/>
    <w:rsid w:val="00CF65B3"/>
    <w:rsid w:val="00CF65C9"/>
    <w:rsid w:val="00CF7CB7"/>
    <w:rsid w:val="00D00D02"/>
    <w:rsid w:val="00D016DF"/>
    <w:rsid w:val="00D018CA"/>
    <w:rsid w:val="00D01DAB"/>
    <w:rsid w:val="00D022C2"/>
    <w:rsid w:val="00D02AF8"/>
    <w:rsid w:val="00D03938"/>
    <w:rsid w:val="00D0402A"/>
    <w:rsid w:val="00D04283"/>
    <w:rsid w:val="00D04B70"/>
    <w:rsid w:val="00D052DC"/>
    <w:rsid w:val="00D0534D"/>
    <w:rsid w:val="00D05571"/>
    <w:rsid w:val="00D10679"/>
    <w:rsid w:val="00D10A08"/>
    <w:rsid w:val="00D11015"/>
    <w:rsid w:val="00D11F38"/>
    <w:rsid w:val="00D12428"/>
    <w:rsid w:val="00D12EEB"/>
    <w:rsid w:val="00D134F3"/>
    <w:rsid w:val="00D1442A"/>
    <w:rsid w:val="00D158C4"/>
    <w:rsid w:val="00D15CE1"/>
    <w:rsid w:val="00D15E5E"/>
    <w:rsid w:val="00D15F4F"/>
    <w:rsid w:val="00D161F1"/>
    <w:rsid w:val="00D16E58"/>
    <w:rsid w:val="00D1746B"/>
    <w:rsid w:val="00D17755"/>
    <w:rsid w:val="00D17B33"/>
    <w:rsid w:val="00D17D63"/>
    <w:rsid w:val="00D208AF"/>
    <w:rsid w:val="00D228CF"/>
    <w:rsid w:val="00D23873"/>
    <w:rsid w:val="00D2402F"/>
    <w:rsid w:val="00D240E4"/>
    <w:rsid w:val="00D24181"/>
    <w:rsid w:val="00D2459D"/>
    <w:rsid w:val="00D2495D"/>
    <w:rsid w:val="00D254E8"/>
    <w:rsid w:val="00D260CF"/>
    <w:rsid w:val="00D27429"/>
    <w:rsid w:val="00D27B57"/>
    <w:rsid w:val="00D27B9B"/>
    <w:rsid w:val="00D27D15"/>
    <w:rsid w:val="00D319ED"/>
    <w:rsid w:val="00D33E7B"/>
    <w:rsid w:val="00D33EBD"/>
    <w:rsid w:val="00D341E0"/>
    <w:rsid w:val="00D344F7"/>
    <w:rsid w:val="00D346E5"/>
    <w:rsid w:val="00D351F6"/>
    <w:rsid w:val="00D353CB"/>
    <w:rsid w:val="00D3560C"/>
    <w:rsid w:val="00D35968"/>
    <w:rsid w:val="00D36386"/>
    <w:rsid w:val="00D40B0E"/>
    <w:rsid w:val="00D410F7"/>
    <w:rsid w:val="00D416C0"/>
    <w:rsid w:val="00D41A9F"/>
    <w:rsid w:val="00D4210E"/>
    <w:rsid w:val="00D4315C"/>
    <w:rsid w:val="00D4348D"/>
    <w:rsid w:val="00D43885"/>
    <w:rsid w:val="00D44328"/>
    <w:rsid w:val="00D458C2"/>
    <w:rsid w:val="00D45CB1"/>
    <w:rsid w:val="00D46428"/>
    <w:rsid w:val="00D47CA4"/>
    <w:rsid w:val="00D505FF"/>
    <w:rsid w:val="00D510D2"/>
    <w:rsid w:val="00D515F3"/>
    <w:rsid w:val="00D52B7F"/>
    <w:rsid w:val="00D54848"/>
    <w:rsid w:val="00D54B2D"/>
    <w:rsid w:val="00D55301"/>
    <w:rsid w:val="00D553FA"/>
    <w:rsid w:val="00D5564C"/>
    <w:rsid w:val="00D5569F"/>
    <w:rsid w:val="00D55D0C"/>
    <w:rsid w:val="00D55EBC"/>
    <w:rsid w:val="00D5631D"/>
    <w:rsid w:val="00D56D6C"/>
    <w:rsid w:val="00D56E07"/>
    <w:rsid w:val="00D5713D"/>
    <w:rsid w:val="00D61610"/>
    <w:rsid w:val="00D635CD"/>
    <w:rsid w:val="00D63704"/>
    <w:rsid w:val="00D63B1D"/>
    <w:rsid w:val="00D64136"/>
    <w:rsid w:val="00D64A43"/>
    <w:rsid w:val="00D64C3A"/>
    <w:rsid w:val="00D64F0A"/>
    <w:rsid w:val="00D700BB"/>
    <w:rsid w:val="00D70665"/>
    <w:rsid w:val="00D75EE5"/>
    <w:rsid w:val="00D77C15"/>
    <w:rsid w:val="00D803A7"/>
    <w:rsid w:val="00D806F5"/>
    <w:rsid w:val="00D8127D"/>
    <w:rsid w:val="00D8169F"/>
    <w:rsid w:val="00D83DA2"/>
    <w:rsid w:val="00D8526E"/>
    <w:rsid w:val="00D85B62"/>
    <w:rsid w:val="00D86B32"/>
    <w:rsid w:val="00D86CB8"/>
    <w:rsid w:val="00D87ABF"/>
    <w:rsid w:val="00D90465"/>
    <w:rsid w:val="00D90A95"/>
    <w:rsid w:val="00D90F39"/>
    <w:rsid w:val="00D9115F"/>
    <w:rsid w:val="00D91280"/>
    <w:rsid w:val="00D913BC"/>
    <w:rsid w:val="00D9162C"/>
    <w:rsid w:val="00D91818"/>
    <w:rsid w:val="00D918E9"/>
    <w:rsid w:val="00D9197D"/>
    <w:rsid w:val="00D9261E"/>
    <w:rsid w:val="00D926D2"/>
    <w:rsid w:val="00D93D42"/>
    <w:rsid w:val="00D93F40"/>
    <w:rsid w:val="00D94D71"/>
    <w:rsid w:val="00D955CA"/>
    <w:rsid w:val="00D95759"/>
    <w:rsid w:val="00D95867"/>
    <w:rsid w:val="00D95E18"/>
    <w:rsid w:val="00D96446"/>
    <w:rsid w:val="00D96D2B"/>
    <w:rsid w:val="00D97089"/>
    <w:rsid w:val="00D97AAB"/>
    <w:rsid w:val="00DA046C"/>
    <w:rsid w:val="00DA34D0"/>
    <w:rsid w:val="00DA3815"/>
    <w:rsid w:val="00DA4CD3"/>
    <w:rsid w:val="00DA550F"/>
    <w:rsid w:val="00DA5D71"/>
    <w:rsid w:val="00DA6689"/>
    <w:rsid w:val="00DA7338"/>
    <w:rsid w:val="00DB66C0"/>
    <w:rsid w:val="00DB6A3D"/>
    <w:rsid w:val="00DB7CB9"/>
    <w:rsid w:val="00DC0094"/>
    <w:rsid w:val="00DC0196"/>
    <w:rsid w:val="00DC0443"/>
    <w:rsid w:val="00DC0746"/>
    <w:rsid w:val="00DC0CC9"/>
    <w:rsid w:val="00DC145E"/>
    <w:rsid w:val="00DC1E15"/>
    <w:rsid w:val="00DC1FE5"/>
    <w:rsid w:val="00DC2A7A"/>
    <w:rsid w:val="00DC2C59"/>
    <w:rsid w:val="00DC3E6B"/>
    <w:rsid w:val="00DC53A7"/>
    <w:rsid w:val="00DC5B40"/>
    <w:rsid w:val="00DC5B9B"/>
    <w:rsid w:val="00DC5D14"/>
    <w:rsid w:val="00DC60B4"/>
    <w:rsid w:val="00DC6240"/>
    <w:rsid w:val="00DC6554"/>
    <w:rsid w:val="00DC6BD3"/>
    <w:rsid w:val="00DC6EA2"/>
    <w:rsid w:val="00DC6F21"/>
    <w:rsid w:val="00DC7101"/>
    <w:rsid w:val="00DC7B8B"/>
    <w:rsid w:val="00DD1ABA"/>
    <w:rsid w:val="00DD288E"/>
    <w:rsid w:val="00DD4646"/>
    <w:rsid w:val="00DD5F8B"/>
    <w:rsid w:val="00DD6BC1"/>
    <w:rsid w:val="00DD7602"/>
    <w:rsid w:val="00DD79F1"/>
    <w:rsid w:val="00DE049E"/>
    <w:rsid w:val="00DE0524"/>
    <w:rsid w:val="00DE2AEE"/>
    <w:rsid w:val="00DE4260"/>
    <w:rsid w:val="00DE47BC"/>
    <w:rsid w:val="00DE512A"/>
    <w:rsid w:val="00DE709F"/>
    <w:rsid w:val="00DE7699"/>
    <w:rsid w:val="00DE7AD6"/>
    <w:rsid w:val="00DE7D3E"/>
    <w:rsid w:val="00DE7FD6"/>
    <w:rsid w:val="00DF37C8"/>
    <w:rsid w:val="00DF3C1C"/>
    <w:rsid w:val="00DF54F4"/>
    <w:rsid w:val="00DF68E3"/>
    <w:rsid w:val="00DF6ED6"/>
    <w:rsid w:val="00DF7123"/>
    <w:rsid w:val="00E018D5"/>
    <w:rsid w:val="00E0214C"/>
    <w:rsid w:val="00E03F78"/>
    <w:rsid w:val="00E04587"/>
    <w:rsid w:val="00E0595E"/>
    <w:rsid w:val="00E06632"/>
    <w:rsid w:val="00E0732F"/>
    <w:rsid w:val="00E0784D"/>
    <w:rsid w:val="00E07EEF"/>
    <w:rsid w:val="00E107DE"/>
    <w:rsid w:val="00E11AA0"/>
    <w:rsid w:val="00E11EAB"/>
    <w:rsid w:val="00E1529B"/>
    <w:rsid w:val="00E15D63"/>
    <w:rsid w:val="00E17C22"/>
    <w:rsid w:val="00E17E99"/>
    <w:rsid w:val="00E22587"/>
    <w:rsid w:val="00E2267E"/>
    <w:rsid w:val="00E229D9"/>
    <w:rsid w:val="00E22EE0"/>
    <w:rsid w:val="00E236F3"/>
    <w:rsid w:val="00E2371B"/>
    <w:rsid w:val="00E25A20"/>
    <w:rsid w:val="00E27544"/>
    <w:rsid w:val="00E2775A"/>
    <w:rsid w:val="00E30D33"/>
    <w:rsid w:val="00E30D37"/>
    <w:rsid w:val="00E31461"/>
    <w:rsid w:val="00E31D3B"/>
    <w:rsid w:val="00E31D3F"/>
    <w:rsid w:val="00E33385"/>
    <w:rsid w:val="00E346EC"/>
    <w:rsid w:val="00E35378"/>
    <w:rsid w:val="00E35695"/>
    <w:rsid w:val="00E35993"/>
    <w:rsid w:val="00E35D3D"/>
    <w:rsid w:val="00E367E1"/>
    <w:rsid w:val="00E36810"/>
    <w:rsid w:val="00E36E09"/>
    <w:rsid w:val="00E37495"/>
    <w:rsid w:val="00E40A0A"/>
    <w:rsid w:val="00E41805"/>
    <w:rsid w:val="00E41F47"/>
    <w:rsid w:val="00E43222"/>
    <w:rsid w:val="00E43D08"/>
    <w:rsid w:val="00E4401B"/>
    <w:rsid w:val="00E4416D"/>
    <w:rsid w:val="00E45AF6"/>
    <w:rsid w:val="00E45D56"/>
    <w:rsid w:val="00E463C1"/>
    <w:rsid w:val="00E47FA7"/>
    <w:rsid w:val="00E504AB"/>
    <w:rsid w:val="00E504D0"/>
    <w:rsid w:val="00E50614"/>
    <w:rsid w:val="00E50BF6"/>
    <w:rsid w:val="00E516C2"/>
    <w:rsid w:val="00E52043"/>
    <w:rsid w:val="00E53507"/>
    <w:rsid w:val="00E556E4"/>
    <w:rsid w:val="00E55DFA"/>
    <w:rsid w:val="00E5630F"/>
    <w:rsid w:val="00E60522"/>
    <w:rsid w:val="00E60A6A"/>
    <w:rsid w:val="00E634AA"/>
    <w:rsid w:val="00E634CD"/>
    <w:rsid w:val="00E639D9"/>
    <w:rsid w:val="00E63D2B"/>
    <w:rsid w:val="00E645C3"/>
    <w:rsid w:val="00E65643"/>
    <w:rsid w:val="00E65BAB"/>
    <w:rsid w:val="00E65F16"/>
    <w:rsid w:val="00E67A2D"/>
    <w:rsid w:val="00E70E87"/>
    <w:rsid w:val="00E70FC8"/>
    <w:rsid w:val="00E749B1"/>
    <w:rsid w:val="00E74AEC"/>
    <w:rsid w:val="00E756CA"/>
    <w:rsid w:val="00E75F0A"/>
    <w:rsid w:val="00E767E9"/>
    <w:rsid w:val="00E76819"/>
    <w:rsid w:val="00E7699C"/>
    <w:rsid w:val="00E76E31"/>
    <w:rsid w:val="00E774FB"/>
    <w:rsid w:val="00E77D53"/>
    <w:rsid w:val="00E80510"/>
    <w:rsid w:val="00E8342B"/>
    <w:rsid w:val="00E836BD"/>
    <w:rsid w:val="00E83FE9"/>
    <w:rsid w:val="00E8446C"/>
    <w:rsid w:val="00E84B11"/>
    <w:rsid w:val="00E85704"/>
    <w:rsid w:val="00E85902"/>
    <w:rsid w:val="00E85D23"/>
    <w:rsid w:val="00E86953"/>
    <w:rsid w:val="00E86CA4"/>
    <w:rsid w:val="00E87C78"/>
    <w:rsid w:val="00E91784"/>
    <w:rsid w:val="00E91A4C"/>
    <w:rsid w:val="00E91FA4"/>
    <w:rsid w:val="00E9238F"/>
    <w:rsid w:val="00E923F6"/>
    <w:rsid w:val="00E94EDF"/>
    <w:rsid w:val="00E94FC2"/>
    <w:rsid w:val="00E95F14"/>
    <w:rsid w:val="00E97DB2"/>
    <w:rsid w:val="00E97E0F"/>
    <w:rsid w:val="00EA05CF"/>
    <w:rsid w:val="00EA0996"/>
    <w:rsid w:val="00EA0C23"/>
    <w:rsid w:val="00EA0CCB"/>
    <w:rsid w:val="00EA158E"/>
    <w:rsid w:val="00EA17D8"/>
    <w:rsid w:val="00EA1B27"/>
    <w:rsid w:val="00EA1E77"/>
    <w:rsid w:val="00EA1F33"/>
    <w:rsid w:val="00EA1F3C"/>
    <w:rsid w:val="00EA3395"/>
    <w:rsid w:val="00EA3A1A"/>
    <w:rsid w:val="00EA4F21"/>
    <w:rsid w:val="00EA6E8F"/>
    <w:rsid w:val="00EA7177"/>
    <w:rsid w:val="00EA73F6"/>
    <w:rsid w:val="00EB0B1C"/>
    <w:rsid w:val="00EB1069"/>
    <w:rsid w:val="00EB145D"/>
    <w:rsid w:val="00EB1A15"/>
    <w:rsid w:val="00EB1CC1"/>
    <w:rsid w:val="00EB4208"/>
    <w:rsid w:val="00EB67FB"/>
    <w:rsid w:val="00EB7AC3"/>
    <w:rsid w:val="00EC0468"/>
    <w:rsid w:val="00EC1203"/>
    <w:rsid w:val="00EC1399"/>
    <w:rsid w:val="00EC1806"/>
    <w:rsid w:val="00EC196B"/>
    <w:rsid w:val="00EC2BDB"/>
    <w:rsid w:val="00EC3305"/>
    <w:rsid w:val="00EC341D"/>
    <w:rsid w:val="00EC6071"/>
    <w:rsid w:val="00EC62EE"/>
    <w:rsid w:val="00EC664A"/>
    <w:rsid w:val="00EC6A00"/>
    <w:rsid w:val="00EC7728"/>
    <w:rsid w:val="00ED034B"/>
    <w:rsid w:val="00ED08A5"/>
    <w:rsid w:val="00ED0923"/>
    <w:rsid w:val="00ED2669"/>
    <w:rsid w:val="00ED28BD"/>
    <w:rsid w:val="00ED2C6A"/>
    <w:rsid w:val="00ED3D49"/>
    <w:rsid w:val="00ED6511"/>
    <w:rsid w:val="00EE0C09"/>
    <w:rsid w:val="00EE2328"/>
    <w:rsid w:val="00EE2C5F"/>
    <w:rsid w:val="00EE2C91"/>
    <w:rsid w:val="00EE2D28"/>
    <w:rsid w:val="00EE37C8"/>
    <w:rsid w:val="00EE3D91"/>
    <w:rsid w:val="00EE48C3"/>
    <w:rsid w:val="00EE4F38"/>
    <w:rsid w:val="00EE7B09"/>
    <w:rsid w:val="00EE7BA4"/>
    <w:rsid w:val="00EF0F99"/>
    <w:rsid w:val="00EF201E"/>
    <w:rsid w:val="00EF31DD"/>
    <w:rsid w:val="00EF3D59"/>
    <w:rsid w:val="00EF75BE"/>
    <w:rsid w:val="00EF7B57"/>
    <w:rsid w:val="00F015AE"/>
    <w:rsid w:val="00F017F7"/>
    <w:rsid w:val="00F01D1B"/>
    <w:rsid w:val="00F01DA5"/>
    <w:rsid w:val="00F02DA8"/>
    <w:rsid w:val="00F03F3C"/>
    <w:rsid w:val="00F043B9"/>
    <w:rsid w:val="00F04459"/>
    <w:rsid w:val="00F04810"/>
    <w:rsid w:val="00F04A54"/>
    <w:rsid w:val="00F06061"/>
    <w:rsid w:val="00F06352"/>
    <w:rsid w:val="00F06993"/>
    <w:rsid w:val="00F06F51"/>
    <w:rsid w:val="00F06F73"/>
    <w:rsid w:val="00F07530"/>
    <w:rsid w:val="00F07576"/>
    <w:rsid w:val="00F07A1A"/>
    <w:rsid w:val="00F07C03"/>
    <w:rsid w:val="00F11D8D"/>
    <w:rsid w:val="00F123AD"/>
    <w:rsid w:val="00F14353"/>
    <w:rsid w:val="00F144CD"/>
    <w:rsid w:val="00F144EB"/>
    <w:rsid w:val="00F15837"/>
    <w:rsid w:val="00F16A30"/>
    <w:rsid w:val="00F178C9"/>
    <w:rsid w:val="00F2004E"/>
    <w:rsid w:val="00F2276C"/>
    <w:rsid w:val="00F2318C"/>
    <w:rsid w:val="00F23434"/>
    <w:rsid w:val="00F23EBF"/>
    <w:rsid w:val="00F25FF4"/>
    <w:rsid w:val="00F261BC"/>
    <w:rsid w:val="00F2660B"/>
    <w:rsid w:val="00F266F6"/>
    <w:rsid w:val="00F2772A"/>
    <w:rsid w:val="00F3041C"/>
    <w:rsid w:val="00F30609"/>
    <w:rsid w:val="00F30826"/>
    <w:rsid w:val="00F30B32"/>
    <w:rsid w:val="00F30EB3"/>
    <w:rsid w:val="00F31021"/>
    <w:rsid w:val="00F31391"/>
    <w:rsid w:val="00F31597"/>
    <w:rsid w:val="00F315B7"/>
    <w:rsid w:val="00F333A0"/>
    <w:rsid w:val="00F339E0"/>
    <w:rsid w:val="00F34A82"/>
    <w:rsid w:val="00F34CDC"/>
    <w:rsid w:val="00F356D3"/>
    <w:rsid w:val="00F364B9"/>
    <w:rsid w:val="00F367A6"/>
    <w:rsid w:val="00F3713F"/>
    <w:rsid w:val="00F37B7D"/>
    <w:rsid w:val="00F457F6"/>
    <w:rsid w:val="00F4734D"/>
    <w:rsid w:val="00F5041D"/>
    <w:rsid w:val="00F52D72"/>
    <w:rsid w:val="00F53456"/>
    <w:rsid w:val="00F54AEC"/>
    <w:rsid w:val="00F567BA"/>
    <w:rsid w:val="00F602FC"/>
    <w:rsid w:val="00F614BC"/>
    <w:rsid w:val="00F61FDE"/>
    <w:rsid w:val="00F622CD"/>
    <w:rsid w:val="00F623F0"/>
    <w:rsid w:val="00F62633"/>
    <w:rsid w:val="00F628E3"/>
    <w:rsid w:val="00F62AFE"/>
    <w:rsid w:val="00F62E6A"/>
    <w:rsid w:val="00F6478F"/>
    <w:rsid w:val="00F64964"/>
    <w:rsid w:val="00F65071"/>
    <w:rsid w:val="00F650AB"/>
    <w:rsid w:val="00F66818"/>
    <w:rsid w:val="00F671D8"/>
    <w:rsid w:val="00F67993"/>
    <w:rsid w:val="00F715B1"/>
    <w:rsid w:val="00F71FC9"/>
    <w:rsid w:val="00F72C28"/>
    <w:rsid w:val="00F73D4F"/>
    <w:rsid w:val="00F74C54"/>
    <w:rsid w:val="00F74C7E"/>
    <w:rsid w:val="00F74CAF"/>
    <w:rsid w:val="00F755B9"/>
    <w:rsid w:val="00F76CD5"/>
    <w:rsid w:val="00F7709E"/>
    <w:rsid w:val="00F7769F"/>
    <w:rsid w:val="00F77EF3"/>
    <w:rsid w:val="00F809DD"/>
    <w:rsid w:val="00F81177"/>
    <w:rsid w:val="00F81189"/>
    <w:rsid w:val="00F81290"/>
    <w:rsid w:val="00F81617"/>
    <w:rsid w:val="00F81EC4"/>
    <w:rsid w:val="00F8308B"/>
    <w:rsid w:val="00F8316D"/>
    <w:rsid w:val="00F83286"/>
    <w:rsid w:val="00F83A44"/>
    <w:rsid w:val="00F83E4A"/>
    <w:rsid w:val="00F83EA1"/>
    <w:rsid w:val="00F840FF"/>
    <w:rsid w:val="00F84CDC"/>
    <w:rsid w:val="00F84E3C"/>
    <w:rsid w:val="00F85F29"/>
    <w:rsid w:val="00F8630A"/>
    <w:rsid w:val="00F864B6"/>
    <w:rsid w:val="00F86739"/>
    <w:rsid w:val="00F86C74"/>
    <w:rsid w:val="00F87127"/>
    <w:rsid w:val="00F8721B"/>
    <w:rsid w:val="00F87CE8"/>
    <w:rsid w:val="00F9013E"/>
    <w:rsid w:val="00F90391"/>
    <w:rsid w:val="00F90E90"/>
    <w:rsid w:val="00F91B02"/>
    <w:rsid w:val="00F92082"/>
    <w:rsid w:val="00F92785"/>
    <w:rsid w:val="00F92DF0"/>
    <w:rsid w:val="00F951C5"/>
    <w:rsid w:val="00F970E4"/>
    <w:rsid w:val="00F9755B"/>
    <w:rsid w:val="00F97673"/>
    <w:rsid w:val="00FA20C4"/>
    <w:rsid w:val="00FA3278"/>
    <w:rsid w:val="00FA3D9C"/>
    <w:rsid w:val="00FA66A9"/>
    <w:rsid w:val="00FA68F9"/>
    <w:rsid w:val="00FA6F54"/>
    <w:rsid w:val="00FA7095"/>
    <w:rsid w:val="00FA71F8"/>
    <w:rsid w:val="00FA75F9"/>
    <w:rsid w:val="00FA7A06"/>
    <w:rsid w:val="00FA7F75"/>
    <w:rsid w:val="00FB196C"/>
    <w:rsid w:val="00FB1B31"/>
    <w:rsid w:val="00FB2071"/>
    <w:rsid w:val="00FB256F"/>
    <w:rsid w:val="00FB3275"/>
    <w:rsid w:val="00FB3332"/>
    <w:rsid w:val="00FB3AC0"/>
    <w:rsid w:val="00FB3F7C"/>
    <w:rsid w:val="00FB4288"/>
    <w:rsid w:val="00FB5116"/>
    <w:rsid w:val="00FB5E6F"/>
    <w:rsid w:val="00FC06CA"/>
    <w:rsid w:val="00FC187C"/>
    <w:rsid w:val="00FC2A7F"/>
    <w:rsid w:val="00FC3CCB"/>
    <w:rsid w:val="00FC4374"/>
    <w:rsid w:val="00FC75FB"/>
    <w:rsid w:val="00FC77A8"/>
    <w:rsid w:val="00FD073A"/>
    <w:rsid w:val="00FD096D"/>
    <w:rsid w:val="00FD0E86"/>
    <w:rsid w:val="00FD0FD7"/>
    <w:rsid w:val="00FD18C8"/>
    <w:rsid w:val="00FD1F64"/>
    <w:rsid w:val="00FD25F3"/>
    <w:rsid w:val="00FD360B"/>
    <w:rsid w:val="00FD4066"/>
    <w:rsid w:val="00FD64AB"/>
    <w:rsid w:val="00FD694E"/>
    <w:rsid w:val="00FE067E"/>
    <w:rsid w:val="00FE06CA"/>
    <w:rsid w:val="00FE12E2"/>
    <w:rsid w:val="00FE1A6D"/>
    <w:rsid w:val="00FE27BD"/>
    <w:rsid w:val="00FE3E54"/>
    <w:rsid w:val="00FE3F6A"/>
    <w:rsid w:val="00FE4483"/>
    <w:rsid w:val="00FE49B4"/>
    <w:rsid w:val="00FE4AC8"/>
    <w:rsid w:val="00FE6166"/>
    <w:rsid w:val="00FF0211"/>
    <w:rsid w:val="00FF0335"/>
    <w:rsid w:val="00FF04F7"/>
    <w:rsid w:val="00FF087C"/>
    <w:rsid w:val="00FF2116"/>
    <w:rsid w:val="00FF26AA"/>
    <w:rsid w:val="00FF27F8"/>
    <w:rsid w:val="00FF2928"/>
    <w:rsid w:val="00FF2C8F"/>
    <w:rsid w:val="00FF335B"/>
    <w:rsid w:val="00FF3C60"/>
    <w:rsid w:val="00FF5AD2"/>
    <w:rsid w:val="00FF5BC6"/>
    <w:rsid w:val="00FF7612"/>
    <w:rsid w:val="02E75B7D"/>
    <w:rsid w:val="0A1F084B"/>
    <w:rsid w:val="0F1532B3"/>
    <w:rsid w:val="13396072"/>
    <w:rsid w:val="13CF0349"/>
    <w:rsid w:val="17463A91"/>
    <w:rsid w:val="177E0399"/>
    <w:rsid w:val="1D576E0C"/>
    <w:rsid w:val="27964496"/>
    <w:rsid w:val="296F54EA"/>
    <w:rsid w:val="2D285CE6"/>
    <w:rsid w:val="30504536"/>
    <w:rsid w:val="31C362B3"/>
    <w:rsid w:val="3F7F7BF9"/>
    <w:rsid w:val="43FD145A"/>
    <w:rsid w:val="493B2ADF"/>
    <w:rsid w:val="4D256AE6"/>
    <w:rsid w:val="5B1066E5"/>
    <w:rsid w:val="5D3F9E76"/>
    <w:rsid w:val="5D57111E"/>
    <w:rsid w:val="631E1098"/>
    <w:rsid w:val="6F797A40"/>
    <w:rsid w:val="73ED00BB"/>
    <w:rsid w:val="7AAD5E45"/>
    <w:rsid w:val="7D465E0F"/>
    <w:rsid w:val="7EFFE212"/>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ocked="1"/>
    <w:lsdException w:qFormat="1" w:uiPriority="9" w:name="heading 4" w:locked="1"/>
    <w:lsdException w:qFormat="1" w:uiPriority="9" w:name="heading 5" w:locked="1"/>
    <w:lsdException w:qFormat="1" w:uiPriority="9" w:name="heading 6" w:locked="1"/>
    <w:lsdException w:qFormat="1" w:uiPriority="9" w:name="heading 7" w:locked="1"/>
    <w:lsdException w:qFormat="1" w:uiPriority="9" w:name="heading 8" w:locked="1"/>
    <w:lsdException w:qFormat="1" w:uiPriority="9"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uiPriority="39" w:name="toc 1" w:locked="1"/>
    <w:lsdException w:uiPriority="39" w:name="toc 2" w:locked="1"/>
    <w:lsdException w:uiPriority="39" w:name="toc 3" w:locked="1"/>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ocked="1"/>
    <w:lsdException w:uiPriority="99" w:name="footnote text" w:locked="1"/>
    <w:lsdException w:uiPriority="99" w:name="annotation text" w:locked="1"/>
    <w:lsdException w:qFormat="1" w:unhideWhenUsed="0" w:uiPriority="99" w:semiHidden="0" w:name="header"/>
    <w:lsdException w:qFormat="1" w:unhideWhenUsed="0" w:uiPriority="99" w:semiHidden="0" w:name="footer"/>
    <w:lsdException w:uiPriority="99" w:name="index heading" w:locked="1"/>
    <w:lsdException w:qFormat="1" w:uiPriority="35" w:name="caption" w:locked="1"/>
    <w:lsdException w:uiPriority="99"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nhideWhenUsed="0" w:uiPriority="99" w:name="Default Paragraph Font"/>
    <w:lsdException w:uiPriority="99" w:name="Body Text" w:locked="1"/>
    <w:lsdException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11"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nhideWhenUsed="0" w:uiPriority="99" w:semiHidden="0" w:name="Hyperlink"/>
    <w:lsdException w:uiPriority="99" w:name="FollowedHyperlink" w:locked="1"/>
    <w:lsdException w:qFormat="1" w:unhideWhenUsed="0" w:uiPriority="99" w:semiHidden="0" w:name="Strong"/>
    <w:lsdException w:qFormat="1" w:unhideWhenUsed="0" w:uiPriority="20" w:semiHidden="0" w:name="Emphasis" w:locked="1"/>
    <w:lsdException w:uiPriority="99" w:name="Document Map" w:locked="1"/>
    <w:lsdException w:uiPriority="99" w:name="Plain Text" w:locked="1"/>
    <w:lsdException w:uiPriority="99" w:name="E-mail Signature" w:locked="1"/>
    <w:lsdException w:qFormat="1" w:unhideWhenUsed="0" w:uiPriority="99" w:semiHidden="0" w:name="Normal (Web)"/>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sdException w:uiPriority="99" w:name="HTML Sample" w:locked="1"/>
    <w:lsdException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semiHidden="0" w:name="Balloon Text"/>
    <w:lsdException w:unhideWhenUsed="0" w:uiPriority="59" w:semiHidden="0" w:name="Table Grid" w:locked="1"/>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99"/>
    <w:pPr>
      <w:autoSpaceDE w:val="0"/>
      <w:autoSpaceDN w:val="0"/>
      <w:adjustRightInd w:val="0"/>
      <w:jc w:val="center"/>
      <w:outlineLvl w:val="0"/>
    </w:pPr>
    <w:rPr>
      <w:rFonts w:hAnsi="Arial" w:eastAsia="Times New Roman"/>
      <w:b/>
      <w:bCs/>
      <w:kern w:val="0"/>
      <w:sz w:val="36"/>
      <w:szCs w:val="36"/>
      <w:lang w:val="zh-CN"/>
    </w:rPr>
  </w:style>
  <w:style w:type="paragraph" w:styleId="3">
    <w:name w:val="heading 2"/>
    <w:basedOn w:val="1"/>
    <w:next w:val="1"/>
    <w:link w:val="14"/>
    <w:qFormat/>
    <w:uiPriority w:val="99"/>
    <w:pPr>
      <w:autoSpaceDE w:val="0"/>
      <w:autoSpaceDN w:val="0"/>
      <w:adjustRightInd w:val="0"/>
      <w:outlineLvl w:val="1"/>
    </w:pPr>
    <w:rPr>
      <w:rFonts w:hAnsi="Arial" w:eastAsia="Times New Roman"/>
      <w:b/>
      <w:bCs/>
      <w:kern w:val="0"/>
      <w:sz w:val="28"/>
      <w:szCs w:val="28"/>
      <w:lang w:val="zh-CN"/>
    </w:rPr>
  </w:style>
  <w:style w:type="character" w:default="1" w:styleId="9">
    <w:name w:val="Default Paragraph Font"/>
    <w:semiHidden/>
    <w:qFormat/>
    <w:uiPriority w:val="99"/>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5"/>
    <w:qFormat/>
    <w:uiPriority w:val="99"/>
    <w:rPr>
      <w:sz w:val="18"/>
      <w:szCs w:val="18"/>
    </w:rPr>
  </w:style>
  <w:style w:type="paragraph" w:styleId="5">
    <w:name w:val="footer"/>
    <w:basedOn w:val="1"/>
    <w:link w:val="16"/>
    <w:qFormat/>
    <w:uiPriority w:val="99"/>
    <w:pPr>
      <w:tabs>
        <w:tab w:val="center" w:pos="4153"/>
        <w:tab w:val="right" w:pos="8306"/>
      </w:tabs>
      <w:snapToGrid w:val="0"/>
      <w:jc w:val="left"/>
    </w:pPr>
    <w:rPr>
      <w:sz w:val="18"/>
      <w:szCs w:val="18"/>
    </w:rPr>
  </w:style>
  <w:style w:type="paragraph" w:styleId="6">
    <w:name w:val="header"/>
    <w:basedOn w:val="1"/>
    <w:link w:val="17"/>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8"/>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 w:hAnsi="??"/>
      <w:kern w:val="0"/>
      <w:sz w:val="24"/>
    </w:rPr>
  </w:style>
  <w:style w:type="paragraph" w:styleId="8">
    <w:name w:val="Normal (Web)"/>
    <w:basedOn w:val="1"/>
    <w:qFormat/>
    <w:uiPriority w:val="99"/>
    <w:pPr>
      <w:widowControl/>
      <w:spacing w:before="100" w:beforeAutospacing="1" w:after="100" w:afterAutospacing="1"/>
      <w:jc w:val="left"/>
    </w:pPr>
    <w:rPr>
      <w:rFonts w:ascii="??" w:hAnsi="??" w:cs="??"/>
      <w:kern w:val="0"/>
      <w:sz w:val="24"/>
    </w:rPr>
  </w:style>
  <w:style w:type="character" w:styleId="10">
    <w:name w:val="Strong"/>
    <w:basedOn w:val="9"/>
    <w:qFormat/>
    <w:uiPriority w:val="99"/>
    <w:rPr>
      <w:rFonts w:cs="Times New Roman"/>
      <w:b/>
    </w:rPr>
  </w:style>
  <w:style w:type="character" w:styleId="11">
    <w:name w:val="Hyperlink"/>
    <w:basedOn w:val="9"/>
    <w:qFormat/>
    <w:uiPriority w:val="99"/>
    <w:rPr>
      <w:rFonts w:cs="Times New Roman"/>
      <w:color w:val="0000FF"/>
      <w:u w:val="single"/>
    </w:rPr>
  </w:style>
  <w:style w:type="character" w:customStyle="1" w:styleId="13">
    <w:name w:val="Heading 1 Char"/>
    <w:basedOn w:val="9"/>
    <w:link w:val="2"/>
    <w:qFormat/>
    <w:locked/>
    <w:uiPriority w:val="99"/>
    <w:rPr>
      <w:rFonts w:hAnsi="Arial" w:cs="Times New Roman"/>
      <w:b/>
      <w:sz w:val="36"/>
      <w:lang w:val="zh-CN"/>
    </w:rPr>
  </w:style>
  <w:style w:type="character" w:customStyle="1" w:styleId="14">
    <w:name w:val="Heading 2 Char"/>
    <w:basedOn w:val="9"/>
    <w:link w:val="3"/>
    <w:qFormat/>
    <w:locked/>
    <w:uiPriority w:val="99"/>
    <w:rPr>
      <w:rFonts w:hAnsi="Arial" w:cs="Times New Roman"/>
      <w:b/>
      <w:sz w:val="28"/>
      <w:lang w:val="zh-CN"/>
    </w:rPr>
  </w:style>
  <w:style w:type="character" w:customStyle="1" w:styleId="15">
    <w:name w:val="Balloon Text Char"/>
    <w:basedOn w:val="9"/>
    <w:link w:val="4"/>
    <w:qFormat/>
    <w:locked/>
    <w:uiPriority w:val="99"/>
    <w:rPr>
      <w:rFonts w:cs="Times New Roman"/>
      <w:kern w:val="2"/>
      <w:sz w:val="18"/>
    </w:rPr>
  </w:style>
  <w:style w:type="character" w:customStyle="1" w:styleId="16">
    <w:name w:val="Footer Char"/>
    <w:basedOn w:val="9"/>
    <w:link w:val="5"/>
    <w:qFormat/>
    <w:locked/>
    <w:uiPriority w:val="99"/>
    <w:rPr>
      <w:rFonts w:cs="Times New Roman"/>
      <w:kern w:val="2"/>
      <w:sz w:val="18"/>
      <w:szCs w:val="18"/>
    </w:rPr>
  </w:style>
  <w:style w:type="character" w:customStyle="1" w:styleId="17">
    <w:name w:val="Header Char"/>
    <w:basedOn w:val="9"/>
    <w:link w:val="6"/>
    <w:semiHidden/>
    <w:qFormat/>
    <w:locked/>
    <w:uiPriority w:val="99"/>
    <w:rPr>
      <w:rFonts w:cs="Times New Roman"/>
      <w:sz w:val="18"/>
      <w:szCs w:val="18"/>
    </w:rPr>
  </w:style>
  <w:style w:type="character" w:customStyle="1" w:styleId="18">
    <w:name w:val="HTML Preformatted Char"/>
    <w:basedOn w:val="9"/>
    <w:link w:val="7"/>
    <w:qFormat/>
    <w:locked/>
    <w:uiPriority w:val="99"/>
    <w:rPr>
      <w:rFonts w:ascii="??" w:hAnsi="??" w:cs="Times New Roman"/>
      <w:sz w:val="24"/>
    </w:rPr>
  </w:style>
  <w:style w:type="character" w:customStyle="1" w:styleId="19">
    <w:name w:val="number"/>
    <w:qFormat/>
    <w:uiPriority w:val="99"/>
  </w:style>
  <w:style w:type="character" w:customStyle="1" w:styleId="20">
    <w:name w:val="operator"/>
    <w:qFormat/>
    <w:uiPriority w:val="99"/>
  </w:style>
  <w:style w:type="character" w:customStyle="1" w:styleId="21">
    <w:name w:val="keyword"/>
    <w:qFormat/>
    <w:uiPriority w:val="99"/>
  </w:style>
  <w:style w:type="character" w:customStyle="1" w:styleId="22">
    <w:name w:val="comment"/>
    <w:qFormat/>
    <w:uiPriority w:val="99"/>
  </w:style>
  <w:style w:type="character" w:customStyle="1" w:styleId="23">
    <w:name w:val="variable"/>
    <w:qFormat/>
    <w:uiPriority w:val="99"/>
  </w:style>
  <w:style w:type="character" w:customStyle="1" w:styleId="24">
    <w:name w:val="apple-converted-space"/>
    <w:qFormat/>
    <w:uiPriority w:val="99"/>
  </w:style>
  <w:style w:type="paragraph" w:styleId="25">
    <w:name w:val="List Paragraph"/>
    <w:basedOn w:val="1"/>
    <w:qFormat/>
    <w:uiPriority w:val="99"/>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8-3-102</Company>
  <Pages>9</Pages>
  <Words>832</Words>
  <Characters>4745</Characters>
  <Lines>0</Lines>
  <Paragraphs>0</Paragraphs>
  <TotalTime>127</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2018-07-17T09:59:00Z</dcterms:created>
  <dc:creator>Duoduo</dc:creator>
  <cp:lastModifiedBy>林夕々水心</cp:lastModifiedBy>
  <cp:lastPrinted>2015-07-15T06:32:00Z</cp:lastPrinted>
  <dcterms:modified xsi:type="dcterms:W3CDTF">2018-08-22T10:34:16Z</dcterms:modified>
  <dc:title>哈尔滨工程大学教案、讲稿编写基本要求</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