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13D4" w14:textId="1C1385D8" w:rsidR="001E515D" w:rsidRDefault="001E515D" w:rsidP="001E515D">
      <w:pPr>
        <w:rPr>
          <w:rFonts w:ascii="黑体" w:eastAsia="黑体" w:hAnsi="黑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4.2</w:t>
      </w:r>
      <w:r>
        <w:rPr>
          <w:rFonts w:ascii="宋体" w:eastAsia="宋体" w:hAnsi="宋体"/>
          <w:bCs/>
          <w:sz w:val="28"/>
          <w:szCs w:val="28"/>
        </w:rPr>
        <w:t xml:space="preserve"> </w:t>
      </w:r>
      <w:proofErr w:type="spellStart"/>
      <w:r>
        <w:rPr>
          <w:rFonts w:ascii="黑体" w:eastAsia="黑体" w:hAnsi="黑体"/>
          <w:bCs/>
          <w:sz w:val="28"/>
          <w:szCs w:val="28"/>
        </w:rPr>
        <w:t>R</w:t>
      </w:r>
      <w:r>
        <w:rPr>
          <w:rFonts w:ascii="黑体" w:eastAsia="黑体" w:hAnsi="黑体" w:hint="eastAsia"/>
          <w:bCs/>
          <w:sz w:val="28"/>
          <w:szCs w:val="28"/>
        </w:rPr>
        <w:t>viz</w:t>
      </w:r>
      <w:proofErr w:type="spellEnd"/>
      <w:r w:rsidRPr="001E515D">
        <w:rPr>
          <w:rFonts w:ascii="宋体" w:eastAsia="宋体" w:hAnsi="宋体" w:hint="eastAsia"/>
          <w:bCs/>
          <w:sz w:val="28"/>
          <w:szCs w:val="28"/>
        </w:rPr>
        <w:t>和</w:t>
      </w:r>
      <w:proofErr w:type="spellStart"/>
      <w:r>
        <w:rPr>
          <w:rFonts w:ascii="黑体" w:eastAsia="黑体" w:hAnsi="黑体" w:hint="eastAsia"/>
          <w:bCs/>
          <w:sz w:val="28"/>
          <w:szCs w:val="28"/>
        </w:rPr>
        <w:t>Rqt</w:t>
      </w:r>
      <w:proofErr w:type="spellEnd"/>
    </w:p>
    <w:p w14:paraId="37CFCCF4" w14:textId="3AD18602" w:rsidR="007C40D0" w:rsidRPr="008306EC" w:rsidRDefault="007C40D0" w:rsidP="008306EC">
      <w:pPr>
        <w:pStyle w:val="ListParagraph"/>
        <w:numPr>
          <w:ilvl w:val="2"/>
          <w:numId w:val="5"/>
        </w:numPr>
        <w:ind w:firstLineChars="0"/>
        <w:rPr>
          <w:rFonts w:ascii="黑体" w:eastAsia="黑体" w:hAnsi="黑体"/>
          <w:bCs/>
          <w:sz w:val="28"/>
          <w:szCs w:val="28"/>
        </w:rPr>
      </w:pPr>
      <w:proofErr w:type="spellStart"/>
      <w:r w:rsidRPr="008306EC">
        <w:rPr>
          <w:rFonts w:ascii="黑体" w:eastAsia="黑体" w:hAnsi="黑体"/>
          <w:bCs/>
          <w:sz w:val="28"/>
          <w:szCs w:val="28"/>
        </w:rPr>
        <w:t>Rviz</w:t>
      </w:r>
      <w:proofErr w:type="spellEnd"/>
    </w:p>
    <w:p w14:paraId="6D8CB3AC" w14:textId="77777777" w:rsidR="00CE107F" w:rsidRDefault="00CE107F" w:rsidP="001E515D">
      <w:pPr>
        <w:rPr>
          <w:rFonts w:ascii="宋体" w:eastAsia="宋体" w:hAnsi="宋体"/>
          <w:bCs/>
          <w:sz w:val="24"/>
          <w:szCs w:val="24"/>
        </w:rPr>
      </w:pPr>
    </w:p>
    <w:p w14:paraId="34026F03" w14:textId="36AE577A" w:rsidR="001E515D" w:rsidRPr="008306EC" w:rsidRDefault="008306EC" w:rsidP="008306EC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（1）</w:t>
      </w:r>
      <w:r w:rsidR="00CE107F" w:rsidRPr="008306EC">
        <w:rPr>
          <w:rFonts w:ascii="宋体" w:eastAsia="宋体" w:hAnsi="宋体" w:hint="eastAsia"/>
          <w:bCs/>
          <w:sz w:val="24"/>
          <w:szCs w:val="24"/>
        </w:rPr>
        <w:t>简介：</w:t>
      </w:r>
      <w:r w:rsidR="00CE107F" w:rsidRPr="005B67F7">
        <w:rPr>
          <w:rFonts w:ascii="黑体" w:eastAsia="黑体" w:hAnsi="黑体" w:hint="eastAsia"/>
          <w:bCs/>
          <w:sz w:val="24"/>
          <w:szCs w:val="24"/>
        </w:rPr>
        <w:t>the</w:t>
      </w:r>
      <w:r w:rsidR="00CE107F" w:rsidRPr="005B67F7">
        <w:rPr>
          <w:rFonts w:ascii="黑体" w:eastAsia="黑体" w:hAnsi="黑体"/>
          <w:bCs/>
          <w:sz w:val="24"/>
          <w:szCs w:val="24"/>
        </w:rPr>
        <w:t xml:space="preserve"> </w:t>
      </w:r>
      <w:r w:rsidR="00CE107F" w:rsidRPr="005B67F7">
        <w:rPr>
          <w:rFonts w:ascii="黑体" w:eastAsia="黑体" w:hAnsi="黑体" w:hint="eastAsia"/>
          <w:bCs/>
          <w:sz w:val="24"/>
          <w:szCs w:val="24"/>
        </w:rPr>
        <w:t>robot</w:t>
      </w:r>
      <w:r w:rsidR="00CE107F" w:rsidRPr="005B67F7">
        <w:rPr>
          <w:rFonts w:ascii="黑体" w:eastAsia="黑体" w:hAnsi="黑体"/>
          <w:bCs/>
          <w:sz w:val="24"/>
          <w:szCs w:val="24"/>
        </w:rPr>
        <w:t xml:space="preserve"> visualization tool</w:t>
      </w:r>
      <w:r w:rsidRPr="008306EC">
        <w:rPr>
          <w:rFonts w:ascii="宋体" w:eastAsia="宋体" w:hAnsi="宋体" w:hint="eastAsia"/>
          <w:bCs/>
          <w:sz w:val="24"/>
          <w:szCs w:val="24"/>
        </w:rPr>
        <w:t>，</w:t>
      </w:r>
      <w:r w:rsidR="00CE107F" w:rsidRPr="008306EC">
        <w:rPr>
          <w:rFonts w:ascii="宋体" w:eastAsia="宋体" w:hAnsi="宋体" w:hint="eastAsia"/>
          <w:bCs/>
          <w:sz w:val="24"/>
          <w:szCs w:val="24"/>
        </w:rPr>
        <w:t>是一个</w:t>
      </w:r>
      <w:r w:rsidR="00CE107F" w:rsidRPr="005B67F7">
        <w:rPr>
          <w:rFonts w:ascii="黑体" w:eastAsia="黑体" w:hAnsi="黑体"/>
          <w:bCs/>
          <w:sz w:val="24"/>
          <w:szCs w:val="24"/>
        </w:rPr>
        <w:t>3D</w:t>
      </w:r>
      <w:r w:rsidR="00CE107F" w:rsidRPr="008306EC">
        <w:rPr>
          <w:rFonts w:ascii="宋体" w:eastAsia="宋体" w:hAnsi="宋体" w:hint="eastAsia"/>
          <w:bCs/>
          <w:sz w:val="24"/>
          <w:szCs w:val="24"/>
        </w:rPr>
        <w:t>可视化环境，它可以</w:t>
      </w:r>
      <w:r w:rsidRPr="008306EC">
        <w:rPr>
          <w:rFonts w:ascii="宋体" w:eastAsia="宋体" w:hAnsi="宋体" w:hint="eastAsia"/>
          <w:bCs/>
          <w:sz w:val="24"/>
          <w:szCs w:val="24"/>
        </w:rPr>
        <w:t>借助摄像头，激光等组件让</w:t>
      </w:r>
      <w:r w:rsidR="00CE107F" w:rsidRPr="008306EC">
        <w:rPr>
          <w:rFonts w:ascii="宋体" w:eastAsia="宋体" w:hAnsi="宋体" w:hint="eastAsia"/>
          <w:bCs/>
          <w:sz w:val="24"/>
          <w:szCs w:val="24"/>
        </w:rPr>
        <w:t>我们</w:t>
      </w:r>
      <w:r w:rsidRPr="008306EC">
        <w:rPr>
          <w:rFonts w:ascii="宋体" w:eastAsia="宋体" w:hAnsi="宋体" w:hint="eastAsia"/>
          <w:bCs/>
          <w:sz w:val="24"/>
          <w:szCs w:val="24"/>
        </w:rPr>
        <w:t>从机器人的视角去看周围的环境，极大的方便了监控和调试等操作。</w:t>
      </w:r>
    </w:p>
    <w:p w14:paraId="6BD5224E" w14:textId="77777777" w:rsidR="008306EC" w:rsidRPr="008306EC" w:rsidRDefault="008306EC" w:rsidP="008306EC">
      <w:pPr>
        <w:rPr>
          <w:rFonts w:ascii="宋体" w:eastAsia="宋体" w:hAnsi="宋体"/>
          <w:bCs/>
          <w:sz w:val="24"/>
          <w:szCs w:val="24"/>
        </w:rPr>
      </w:pPr>
    </w:p>
    <w:p w14:paraId="2604FB84" w14:textId="03A64207" w:rsidR="00CE107F" w:rsidRDefault="008306EC" w:rsidP="001E515D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（2）常见的调试</w:t>
      </w:r>
      <w:r w:rsidR="00E200C3">
        <w:rPr>
          <w:rFonts w:ascii="宋体" w:eastAsia="宋体" w:hAnsi="宋体" w:hint="eastAsia"/>
          <w:bCs/>
          <w:sz w:val="24"/>
          <w:szCs w:val="24"/>
        </w:rPr>
        <w:t>用途：</w:t>
      </w:r>
    </w:p>
    <w:p w14:paraId="73DD078F" w14:textId="527496F3" w:rsidR="00E200C3" w:rsidRDefault="00E200C3" w:rsidP="001E515D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同时显示来自多个传感器的数据，例如把激光和深度相机的画面放在同一个坐标系中查看。</w:t>
      </w:r>
    </w:p>
    <w:p w14:paraId="4DE5DD20" w14:textId="0660EB79" w:rsidR="009C4006" w:rsidRDefault="00E200C3" w:rsidP="001E515D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对传感器处理的每个阶段都进行可视化</w:t>
      </w:r>
      <w:r w:rsidR="009C4006">
        <w:rPr>
          <w:rFonts w:ascii="宋体" w:eastAsia="宋体" w:hAnsi="宋体" w:hint="eastAsia"/>
          <w:bCs/>
          <w:sz w:val="24"/>
          <w:szCs w:val="24"/>
        </w:rPr>
        <w:t>，例如在对相机图像进行一系列过滤处理时，确保将每一阶段的过滤器的输出都发布出来，便于检查中间结果。</w:t>
      </w:r>
    </w:p>
    <w:p w14:paraId="4DC6B553" w14:textId="5B270200" w:rsidR="008306EC" w:rsidRPr="009C4006" w:rsidRDefault="008306EC" w:rsidP="001E515D">
      <w:pPr>
        <w:rPr>
          <w:rFonts w:ascii="宋体" w:eastAsia="宋体" w:hAnsi="宋体"/>
          <w:bCs/>
          <w:sz w:val="24"/>
          <w:szCs w:val="24"/>
        </w:rPr>
      </w:pPr>
    </w:p>
    <w:p w14:paraId="02849378" w14:textId="77141D59" w:rsidR="008306EC" w:rsidRDefault="00E200C3" w:rsidP="001E515D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（3）操作</w:t>
      </w:r>
      <w:r w:rsidR="005B67F7">
        <w:rPr>
          <w:rFonts w:ascii="宋体" w:eastAsia="宋体" w:hAnsi="宋体" w:hint="eastAsia"/>
          <w:bCs/>
          <w:sz w:val="24"/>
          <w:szCs w:val="24"/>
        </w:rPr>
        <w:t>演示</w:t>
      </w:r>
    </w:p>
    <w:p w14:paraId="2CD9E8F4" w14:textId="3ECAB57A" w:rsidR="00E200C3" w:rsidRDefault="00E200C3" w:rsidP="001E515D">
      <w:pPr>
        <w:rPr>
          <w:rFonts w:ascii="宋体" w:eastAsia="宋体" w:hAnsi="宋体"/>
          <w:bCs/>
          <w:sz w:val="24"/>
          <w:szCs w:val="24"/>
        </w:rPr>
      </w:pPr>
    </w:p>
    <w:p w14:paraId="01A0E530" w14:textId="77777777" w:rsidR="00E200C3" w:rsidRPr="00CE107F" w:rsidRDefault="00E200C3" w:rsidP="001E515D">
      <w:pPr>
        <w:rPr>
          <w:rFonts w:ascii="宋体" w:eastAsia="宋体" w:hAnsi="宋体"/>
          <w:bCs/>
          <w:sz w:val="24"/>
          <w:szCs w:val="24"/>
        </w:rPr>
      </w:pPr>
    </w:p>
    <w:p w14:paraId="2A470E09" w14:textId="32FF2A2E" w:rsidR="007C40D0" w:rsidRPr="008F5DBF" w:rsidRDefault="004A4E65" w:rsidP="008F5DBF">
      <w:pPr>
        <w:pStyle w:val="ListParagraph"/>
        <w:numPr>
          <w:ilvl w:val="2"/>
          <w:numId w:val="3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 xml:space="preserve"> </w:t>
      </w:r>
      <w:proofErr w:type="spellStart"/>
      <w:r w:rsidR="001E515D" w:rsidRPr="008F5DBF">
        <w:rPr>
          <w:rFonts w:ascii="黑体" w:eastAsia="黑体" w:hAnsi="黑体"/>
          <w:bCs/>
          <w:sz w:val="28"/>
          <w:szCs w:val="28"/>
        </w:rPr>
        <w:t>Rqt</w:t>
      </w:r>
      <w:proofErr w:type="spellEnd"/>
    </w:p>
    <w:p w14:paraId="1E29F0DA" w14:textId="77777777" w:rsidR="007C40D0" w:rsidRDefault="007C40D0" w:rsidP="001E515D">
      <w:pPr>
        <w:rPr>
          <w:rFonts w:ascii="宋体" w:eastAsia="宋体" w:hAnsi="宋体"/>
          <w:bCs/>
          <w:sz w:val="24"/>
          <w:szCs w:val="24"/>
        </w:rPr>
      </w:pPr>
    </w:p>
    <w:p w14:paraId="446FA64F" w14:textId="4D57FEC5" w:rsidR="008F5DBF" w:rsidRDefault="008F5DBF" w:rsidP="008F5DB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（1）</w:t>
      </w:r>
      <w:r w:rsidR="002A49D8" w:rsidRPr="008F5DBF">
        <w:rPr>
          <w:rFonts w:ascii="宋体" w:eastAsia="宋体" w:hAnsi="宋体" w:hint="eastAsia"/>
          <w:bCs/>
          <w:sz w:val="24"/>
          <w:szCs w:val="24"/>
        </w:rPr>
        <w:t>简介：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一个基于</w:t>
      </w:r>
      <w:r w:rsidR="00762180" w:rsidRPr="00BE391F">
        <w:rPr>
          <w:rFonts w:ascii="黑体" w:eastAsia="黑体" w:hAnsi="黑体" w:hint="eastAsia"/>
          <w:bCs/>
          <w:sz w:val="24"/>
          <w:szCs w:val="24"/>
        </w:rPr>
        <w:t>q</w:t>
      </w:r>
      <w:r w:rsidR="00762180" w:rsidRPr="00BE391F">
        <w:rPr>
          <w:rFonts w:ascii="黑体" w:eastAsia="黑体" w:hAnsi="黑体"/>
          <w:bCs/>
          <w:sz w:val="24"/>
          <w:szCs w:val="24"/>
        </w:rPr>
        <w:t>t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开发的可视化工具</w:t>
      </w:r>
      <w:r w:rsidR="002B6994" w:rsidRPr="008F5DBF">
        <w:rPr>
          <w:rFonts w:ascii="宋体" w:eastAsia="宋体" w:hAnsi="宋体" w:hint="eastAsia"/>
          <w:bCs/>
          <w:sz w:val="24"/>
          <w:szCs w:val="24"/>
        </w:rPr>
        <w:t>，拥有扩展性好、灵活易用、跨平台等特点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。</w:t>
      </w:r>
      <w:r w:rsidR="002A49D8" w:rsidRPr="00BE391F">
        <w:rPr>
          <w:rFonts w:ascii="黑体" w:eastAsia="黑体" w:hAnsi="黑体" w:hint="eastAsia"/>
          <w:bCs/>
          <w:sz w:val="24"/>
          <w:szCs w:val="24"/>
        </w:rPr>
        <w:t>r</w:t>
      </w:r>
      <w:r w:rsidR="002A49D8" w:rsidRPr="008F5DBF">
        <w:rPr>
          <w:rFonts w:ascii="宋体" w:eastAsia="宋体" w:hAnsi="宋体" w:hint="eastAsia"/>
          <w:bCs/>
          <w:sz w:val="24"/>
          <w:szCs w:val="24"/>
        </w:rPr>
        <w:t>代表</w:t>
      </w:r>
      <w:r w:rsidR="002A49D8" w:rsidRPr="00BE391F">
        <w:rPr>
          <w:rFonts w:ascii="黑体" w:eastAsia="黑体" w:hAnsi="黑体"/>
          <w:bCs/>
          <w:sz w:val="24"/>
          <w:szCs w:val="24"/>
        </w:rPr>
        <w:t>ROS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，</w:t>
      </w:r>
      <w:r w:rsidR="00762180" w:rsidRPr="00BE391F">
        <w:rPr>
          <w:rFonts w:ascii="黑体" w:eastAsia="黑体" w:hAnsi="黑体"/>
          <w:bCs/>
          <w:sz w:val="24"/>
          <w:szCs w:val="24"/>
        </w:rPr>
        <w:t>qt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指的是用来实现这个可视化程序的</w:t>
      </w:r>
      <w:r w:rsidR="00762180" w:rsidRPr="00BE391F">
        <w:rPr>
          <w:rFonts w:ascii="黑体" w:eastAsia="黑体" w:hAnsi="黑体" w:hint="eastAsia"/>
          <w:bCs/>
          <w:sz w:val="24"/>
          <w:szCs w:val="24"/>
        </w:rPr>
        <w:t>Qt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图形界面（</w:t>
      </w:r>
      <w:r w:rsidR="00762180" w:rsidRPr="00BE391F">
        <w:rPr>
          <w:rFonts w:ascii="黑体" w:eastAsia="黑体" w:hAnsi="黑体" w:hint="eastAsia"/>
          <w:bCs/>
          <w:sz w:val="24"/>
          <w:szCs w:val="24"/>
        </w:rPr>
        <w:t>G</w:t>
      </w:r>
      <w:r w:rsidR="00762180" w:rsidRPr="00BE391F">
        <w:rPr>
          <w:rFonts w:ascii="黑体" w:eastAsia="黑体" w:hAnsi="黑体"/>
          <w:bCs/>
          <w:sz w:val="24"/>
          <w:szCs w:val="24"/>
        </w:rPr>
        <w:t>UI</w:t>
      </w:r>
      <w:r w:rsidR="00762180" w:rsidRPr="008F5DBF">
        <w:rPr>
          <w:rFonts w:ascii="宋体" w:eastAsia="宋体" w:hAnsi="宋体"/>
          <w:bCs/>
          <w:sz w:val="24"/>
          <w:szCs w:val="24"/>
        </w:rPr>
        <w:t>）</w:t>
      </w:r>
      <w:r w:rsidR="00762180" w:rsidRPr="008F5DBF">
        <w:rPr>
          <w:rFonts w:ascii="宋体" w:eastAsia="宋体" w:hAnsi="宋体" w:hint="eastAsia"/>
          <w:bCs/>
          <w:sz w:val="24"/>
          <w:szCs w:val="24"/>
        </w:rPr>
        <w:t>工具包</w:t>
      </w:r>
      <w:r w:rsidR="00065DC8" w:rsidRPr="008F5DBF">
        <w:rPr>
          <w:rFonts w:ascii="宋体" w:eastAsia="宋体" w:hAnsi="宋体" w:hint="eastAsia"/>
          <w:bCs/>
          <w:sz w:val="24"/>
          <w:szCs w:val="24"/>
        </w:rPr>
        <w:t>。</w:t>
      </w:r>
      <w:r w:rsidR="00945D10" w:rsidRPr="008F5DBF">
        <w:rPr>
          <w:rFonts w:ascii="宋体" w:eastAsia="宋体" w:hAnsi="宋体" w:hint="eastAsia"/>
          <w:bCs/>
          <w:sz w:val="24"/>
          <w:szCs w:val="24"/>
        </w:rPr>
        <w:t>在终端输入</w:t>
      </w:r>
      <w:bookmarkStart w:id="0" w:name="OLE_LINK1"/>
      <w:bookmarkStart w:id="1" w:name="OLE_LINK2"/>
      <w:r w:rsidR="00945D10" w:rsidRPr="008F5DBF">
        <w:rPr>
          <w:rFonts w:ascii="宋体" w:eastAsia="宋体" w:hAnsi="宋体" w:hint="eastAsia"/>
          <w:bCs/>
          <w:sz w:val="24"/>
          <w:szCs w:val="24"/>
        </w:rPr>
        <w:t>$</w:t>
      </w:r>
      <w:r w:rsidR="00945D10" w:rsidRPr="008F5DBF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="00945D10" w:rsidRPr="00BE391F">
        <w:rPr>
          <w:rFonts w:ascii="黑体" w:eastAsia="黑体" w:hAnsi="黑体" w:hint="eastAsia"/>
          <w:bCs/>
          <w:sz w:val="24"/>
          <w:szCs w:val="24"/>
        </w:rPr>
        <w:t>rqt</w:t>
      </w:r>
      <w:bookmarkEnd w:id="0"/>
      <w:bookmarkEnd w:id="1"/>
      <w:proofErr w:type="spellEnd"/>
      <w:r w:rsidR="00945D10" w:rsidRPr="008F5DBF">
        <w:rPr>
          <w:rFonts w:ascii="宋体" w:eastAsia="宋体" w:hAnsi="宋体" w:hint="eastAsia"/>
          <w:bCs/>
          <w:sz w:val="24"/>
          <w:szCs w:val="24"/>
        </w:rPr>
        <w:t>会显示出一个图像界面，可以在其中选择系统支持的任意插件</w:t>
      </w:r>
      <w:r w:rsidR="00F00F70" w:rsidRPr="008F5DBF">
        <w:rPr>
          <w:rFonts w:ascii="宋体" w:eastAsia="宋体" w:hAnsi="宋体" w:hint="eastAsia"/>
          <w:bCs/>
          <w:sz w:val="24"/>
          <w:szCs w:val="24"/>
        </w:rPr>
        <w:t>。</w:t>
      </w:r>
      <w:r w:rsidR="005E3307" w:rsidRPr="008F5DBF">
        <w:rPr>
          <w:rFonts w:ascii="宋体" w:eastAsia="宋体" w:hAnsi="宋体" w:hint="eastAsia"/>
          <w:bCs/>
          <w:sz w:val="24"/>
          <w:szCs w:val="24"/>
        </w:rPr>
        <w:t>用户</w:t>
      </w:r>
      <w:r w:rsidR="00F00F70" w:rsidRPr="008F5DBF">
        <w:rPr>
          <w:rFonts w:ascii="宋体" w:eastAsia="宋体" w:hAnsi="宋体" w:hint="eastAsia"/>
          <w:bCs/>
          <w:sz w:val="24"/>
          <w:szCs w:val="24"/>
        </w:rPr>
        <w:t>也</w:t>
      </w:r>
      <w:r w:rsidR="005E3307" w:rsidRPr="008F5DBF">
        <w:rPr>
          <w:rFonts w:ascii="宋体" w:eastAsia="宋体" w:hAnsi="宋体" w:hint="eastAsia"/>
          <w:bCs/>
          <w:sz w:val="24"/>
          <w:szCs w:val="24"/>
        </w:rPr>
        <w:t>可以</w:t>
      </w:r>
      <w:r w:rsidR="00F00F70" w:rsidRPr="008F5DBF">
        <w:rPr>
          <w:rFonts w:ascii="宋体" w:eastAsia="宋体" w:hAnsi="宋体" w:hint="eastAsia"/>
          <w:bCs/>
          <w:sz w:val="24"/>
          <w:szCs w:val="24"/>
        </w:rPr>
        <w:t>用</w:t>
      </w:r>
      <w:r w:rsidR="00F00F70" w:rsidRPr="00974629">
        <w:rPr>
          <w:rFonts w:ascii="黑体" w:eastAsia="黑体" w:hAnsi="黑体" w:hint="eastAsia"/>
          <w:bCs/>
          <w:sz w:val="24"/>
          <w:szCs w:val="24"/>
        </w:rPr>
        <w:t>P</w:t>
      </w:r>
      <w:r w:rsidR="00F00F70" w:rsidRPr="00974629">
        <w:rPr>
          <w:rFonts w:ascii="黑体" w:eastAsia="黑体" w:hAnsi="黑体"/>
          <w:bCs/>
          <w:sz w:val="24"/>
          <w:szCs w:val="24"/>
        </w:rPr>
        <w:t>ython</w:t>
      </w:r>
      <w:r w:rsidR="00F00F70" w:rsidRPr="008F5DBF">
        <w:rPr>
          <w:rFonts w:ascii="宋体" w:eastAsia="宋体" w:hAnsi="宋体" w:hint="eastAsia"/>
          <w:bCs/>
          <w:sz w:val="24"/>
          <w:szCs w:val="24"/>
        </w:rPr>
        <w:t>或</w:t>
      </w:r>
      <w:r w:rsidR="00F00F70" w:rsidRPr="00974629">
        <w:rPr>
          <w:rFonts w:ascii="黑体" w:eastAsia="黑体" w:hAnsi="黑体" w:hint="eastAsia"/>
          <w:bCs/>
          <w:sz w:val="24"/>
          <w:szCs w:val="24"/>
        </w:rPr>
        <w:t>C++</w:t>
      </w:r>
      <w:r w:rsidR="00F00F70" w:rsidRPr="008F5DBF">
        <w:rPr>
          <w:rFonts w:ascii="宋体" w:eastAsia="宋体" w:hAnsi="宋体" w:hint="eastAsia"/>
          <w:bCs/>
          <w:sz w:val="24"/>
          <w:szCs w:val="24"/>
        </w:rPr>
        <w:t>语言创建自己的插件。</w:t>
      </w:r>
    </w:p>
    <w:p w14:paraId="43D59C1D" w14:textId="33A53CDB" w:rsidR="008F5DBF" w:rsidRDefault="008F5DBF" w:rsidP="008F5DBF">
      <w:pPr>
        <w:rPr>
          <w:rFonts w:ascii="宋体" w:eastAsia="宋体" w:hAnsi="宋体"/>
          <w:bCs/>
          <w:sz w:val="24"/>
          <w:szCs w:val="24"/>
        </w:rPr>
      </w:pPr>
    </w:p>
    <w:p w14:paraId="651C67D0" w14:textId="59173260" w:rsidR="008F5DBF" w:rsidRDefault="008F5DBF" w:rsidP="008F5DB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（2）组成：</w:t>
      </w:r>
      <w:proofErr w:type="spellStart"/>
      <w:r w:rsidRPr="00974629">
        <w:rPr>
          <w:rFonts w:ascii="黑体" w:eastAsia="黑体" w:hAnsi="黑体" w:hint="eastAsia"/>
          <w:bCs/>
          <w:sz w:val="24"/>
          <w:szCs w:val="24"/>
        </w:rPr>
        <w:t>rqt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由三个部分</w:t>
      </w:r>
      <w:r w:rsidR="00511C0B">
        <w:rPr>
          <w:rFonts w:ascii="宋体" w:eastAsia="宋体" w:hAnsi="宋体" w:hint="eastAsia"/>
          <w:bCs/>
          <w:sz w:val="24"/>
          <w:szCs w:val="24"/>
        </w:rPr>
        <w:t>组成，除了</w:t>
      </w:r>
      <w:proofErr w:type="spellStart"/>
      <w:r w:rsidR="00511C0B" w:rsidRPr="00974629">
        <w:rPr>
          <w:rFonts w:ascii="黑体" w:eastAsia="黑体" w:hAnsi="黑体"/>
          <w:bCs/>
          <w:sz w:val="24"/>
          <w:szCs w:val="24"/>
        </w:rPr>
        <w:t>rqt</w:t>
      </w:r>
      <w:proofErr w:type="spellEnd"/>
      <w:r w:rsidR="00511C0B">
        <w:rPr>
          <w:rFonts w:ascii="宋体" w:eastAsia="宋体" w:hAnsi="宋体" w:hint="eastAsia"/>
          <w:bCs/>
          <w:sz w:val="24"/>
          <w:szCs w:val="24"/>
        </w:rPr>
        <w:t>核心模块,还有</w:t>
      </w:r>
      <w:proofErr w:type="spellStart"/>
      <w:r w:rsidR="00511C0B" w:rsidRPr="00974629">
        <w:rPr>
          <w:rFonts w:ascii="黑体" w:eastAsia="黑体" w:hAnsi="黑体" w:hint="eastAsia"/>
          <w:bCs/>
          <w:sz w:val="24"/>
          <w:szCs w:val="24"/>
        </w:rPr>
        <w:t>rqt</w:t>
      </w:r>
      <w:r w:rsidR="00511C0B" w:rsidRPr="00974629">
        <w:rPr>
          <w:rFonts w:ascii="黑体" w:eastAsia="黑体" w:hAnsi="黑体"/>
          <w:bCs/>
          <w:sz w:val="24"/>
          <w:szCs w:val="24"/>
        </w:rPr>
        <w:t>_common_plugin</w:t>
      </w:r>
      <w:proofErr w:type="spellEnd"/>
      <w:r w:rsidR="00511C0B">
        <w:rPr>
          <w:rFonts w:ascii="宋体" w:eastAsia="宋体" w:hAnsi="宋体" w:hint="eastAsia"/>
          <w:bCs/>
          <w:sz w:val="24"/>
          <w:szCs w:val="24"/>
        </w:rPr>
        <w:t>（后端图形工具套件），以及</w:t>
      </w:r>
      <w:proofErr w:type="spellStart"/>
      <w:r w:rsidR="00511C0B" w:rsidRPr="00974629">
        <w:rPr>
          <w:rFonts w:ascii="黑体" w:eastAsia="黑体" w:hAnsi="黑体" w:hint="eastAsia"/>
          <w:bCs/>
          <w:sz w:val="24"/>
          <w:szCs w:val="24"/>
        </w:rPr>
        <w:t>rqt</w:t>
      </w:r>
      <w:r w:rsidR="00511C0B" w:rsidRPr="00974629">
        <w:rPr>
          <w:rFonts w:ascii="黑体" w:eastAsia="黑体" w:hAnsi="黑体"/>
          <w:bCs/>
          <w:sz w:val="24"/>
          <w:szCs w:val="24"/>
        </w:rPr>
        <w:t>_robot_plugins</w:t>
      </w:r>
      <w:proofErr w:type="spellEnd"/>
      <w:r w:rsidR="00511C0B">
        <w:rPr>
          <w:rFonts w:ascii="宋体" w:eastAsia="宋体" w:hAnsi="宋体"/>
          <w:bCs/>
          <w:sz w:val="24"/>
          <w:szCs w:val="24"/>
        </w:rPr>
        <w:t>(</w:t>
      </w:r>
      <w:r w:rsidR="00BA4F81">
        <w:rPr>
          <w:rFonts w:ascii="宋体" w:eastAsia="宋体" w:hAnsi="宋体" w:hint="eastAsia"/>
          <w:bCs/>
          <w:sz w:val="24"/>
          <w:szCs w:val="24"/>
        </w:rPr>
        <w:t>机器人运行时的交互工具)</w:t>
      </w:r>
      <w:r w:rsidR="004A4E65">
        <w:rPr>
          <w:rFonts w:ascii="宋体" w:eastAsia="宋体" w:hAnsi="宋体" w:hint="eastAsia"/>
          <w:bCs/>
          <w:sz w:val="24"/>
          <w:szCs w:val="24"/>
        </w:rPr>
        <w:t>。</w:t>
      </w:r>
    </w:p>
    <w:p w14:paraId="360A9798" w14:textId="4F667397" w:rsidR="00CD2C3E" w:rsidRDefault="00CD2C3E" w:rsidP="008F5DBF">
      <w:pPr>
        <w:rPr>
          <w:rFonts w:ascii="宋体" w:eastAsia="宋体" w:hAnsi="宋体"/>
          <w:bCs/>
          <w:sz w:val="24"/>
          <w:szCs w:val="24"/>
        </w:rPr>
      </w:pPr>
    </w:p>
    <w:p w14:paraId="286D4BBD" w14:textId="4C83FD75" w:rsidR="00CD2C3E" w:rsidRDefault="004A4E65" w:rsidP="008F5DB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（3</w:t>
      </w:r>
      <w:r>
        <w:rPr>
          <w:rFonts w:ascii="宋体" w:eastAsia="宋体" w:hAnsi="宋体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</w:rPr>
        <w:t>使用：运行</w:t>
      </w:r>
      <w:proofErr w:type="spellStart"/>
      <w:r w:rsidRPr="00974629">
        <w:rPr>
          <w:rFonts w:ascii="黑体" w:eastAsia="黑体" w:hAnsi="黑体" w:hint="eastAsia"/>
          <w:bCs/>
          <w:sz w:val="24"/>
          <w:szCs w:val="24"/>
        </w:rPr>
        <w:t>rqt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插件的最好的方式是使用其集成图形界面</w:t>
      </w:r>
      <w:proofErr w:type="spellStart"/>
      <w:r w:rsidRPr="00974629">
        <w:rPr>
          <w:rFonts w:ascii="黑体" w:eastAsia="黑体" w:hAnsi="黑体" w:hint="eastAsia"/>
          <w:bCs/>
          <w:sz w:val="24"/>
          <w:szCs w:val="24"/>
        </w:rPr>
        <w:t>rqt</w:t>
      </w:r>
      <w:r w:rsidRPr="00974629">
        <w:rPr>
          <w:rFonts w:ascii="黑体" w:eastAsia="黑体" w:hAnsi="黑体"/>
          <w:bCs/>
          <w:sz w:val="24"/>
          <w:szCs w:val="24"/>
        </w:rPr>
        <w:t>_gui</w:t>
      </w:r>
      <w:proofErr w:type="spellEnd"/>
      <w:r>
        <w:rPr>
          <w:rFonts w:ascii="宋体" w:eastAsia="宋体" w:hAnsi="宋体"/>
          <w:bCs/>
          <w:sz w:val="24"/>
          <w:szCs w:val="24"/>
        </w:rPr>
        <w:t>,</w:t>
      </w:r>
      <w:r w:rsidR="003859F8">
        <w:rPr>
          <w:rFonts w:ascii="宋体" w:eastAsia="宋体" w:hAnsi="宋体" w:hint="eastAsia"/>
          <w:bCs/>
          <w:sz w:val="24"/>
          <w:szCs w:val="24"/>
        </w:rPr>
        <w:t>相对于使用多个单独的插件，</w:t>
      </w:r>
      <w:proofErr w:type="spellStart"/>
      <w:r w:rsidR="003859F8" w:rsidRPr="00974629">
        <w:rPr>
          <w:rFonts w:ascii="黑体" w:eastAsia="黑体" w:hAnsi="黑体" w:hint="eastAsia"/>
          <w:bCs/>
          <w:sz w:val="24"/>
          <w:szCs w:val="24"/>
        </w:rPr>
        <w:t>rqt</w:t>
      </w:r>
      <w:r w:rsidR="003859F8" w:rsidRPr="00974629">
        <w:rPr>
          <w:rFonts w:ascii="黑体" w:eastAsia="黑体" w:hAnsi="黑体"/>
          <w:bCs/>
          <w:sz w:val="24"/>
          <w:szCs w:val="24"/>
        </w:rPr>
        <w:t>_gui</w:t>
      </w:r>
      <w:proofErr w:type="spellEnd"/>
      <w:r w:rsidR="003859F8">
        <w:rPr>
          <w:rFonts w:ascii="宋体" w:eastAsia="宋体" w:hAnsi="宋体" w:hint="eastAsia"/>
          <w:bCs/>
          <w:sz w:val="24"/>
          <w:szCs w:val="24"/>
        </w:rPr>
        <w:t>把不同插件集成在一个单独的窗口中，页面布局更加灵活，易于</w:t>
      </w:r>
      <w:r w:rsidR="00B13ABD">
        <w:rPr>
          <w:rFonts w:ascii="宋体" w:eastAsia="宋体" w:hAnsi="宋体" w:hint="eastAsia"/>
          <w:bCs/>
          <w:sz w:val="24"/>
          <w:szCs w:val="24"/>
        </w:rPr>
        <w:t>操作</w:t>
      </w:r>
      <w:r w:rsidR="003859F8">
        <w:rPr>
          <w:rFonts w:ascii="宋体" w:eastAsia="宋体" w:hAnsi="宋体" w:hint="eastAsia"/>
          <w:bCs/>
          <w:sz w:val="24"/>
          <w:szCs w:val="24"/>
        </w:rPr>
        <w:t>。具体</w:t>
      </w:r>
      <w:r w:rsidR="00B13ABD">
        <w:rPr>
          <w:rFonts w:ascii="宋体" w:eastAsia="宋体" w:hAnsi="宋体" w:hint="eastAsia"/>
          <w:bCs/>
          <w:sz w:val="24"/>
          <w:szCs w:val="24"/>
        </w:rPr>
        <w:t>运行方式</w:t>
      </w:r>
      <w:r w:rsidR="003859F8">
        <w:rPr>
          <w:rFonts w:ascii="宋体" w:eastAsia="宋体" w:hAnsi="宋体" w:hint="eastAsia"/>
          <w:bCs/>
          <w:sz w:val="24"/>
          <w:szCs w:val="24"/>
        </w:rPr>
        <w:t>就是在终端输入</w:t>
      </w:r>
      <w:r w:rsidR="003859F8" w:rsidRPr="008F5DBF">
        <w:rPr>
          <w:rFonts w:ascii="宋体" w:eastAsia="宋体" w:hAnsi="宋体" w:hint="eastAsia"/>
          <w:bCs/>
          <w:sz w:val="24"/>
          <w:szCs w:val="24"/>
        </w:rPr>
        <w:t>$</w:t>
      </w:r>
      <w:r w:rsidR="003859F8" w:rsidRPr="008F5DBF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="003859F8" w:rsidRPr="00974629">
        <w:rPr>
          <w:rFonts w:ascii="黑体" w:eastAsia="黑体" w:hAnsi="黑体" w:hint="eastAsia"/>
          <w:bCs/>
          <w:sz w:val="24"/>
          <w:szCs w:val="24"/>
        </w:rPr>
        <w:t>rqt</w:t>
      </w:r>
      <w:proofErr w:type="spellEnd"/>
      <w:r w:rsidR="003859F8">
        <w:rPr>
          <w:rFonts w:ascii="宋体" w:eastAsia="宋体" w:hAnsi="宋体" w:hint="eastAsia"/>
          <w:bCs/>
          <w:sz w:val="24"/>
          <w:szCs w:val="24"/>
        </w:rPr>
        <w:t>。</w:t>
      </w:r>
    </w:p>
    <w:p w14:paraId="62EAB28C" w14:textId="545B1DDD" w:rsidR="00B13ABD" w:rsidRDefault="00B13ABD">
      <w:pPr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如果要运行单个插件，输入$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974629">
        <w:rPr>
          <w:rFonts w:ascii="黑体" w:eastAsia="黑体" w:hAnsi="黑体"/>
          <w:bCs/>
          <w:sz w:val="24"/>
          <w:szCs w:val="24"/>
        </w:rPr>
        <w:t>rqt</w:t>
      </w:r>
      <w:proofErr w:type="spellEnd"/>
      <w:r w:rsidRPr="00974629">
        <w:rPr>
          <w:rFonts w:ascii="黑体" w:eastAsia="黑体" w:hAnsi="黑体"/>
          <w:bCs/>
          <w:sz w:val="24"/>
          <w:szCs w:val="24"/>
        </w:rPr>
        <w:t xml:space="preserve"> –standalone &lt;</w:t>
      </w:r>
      <w:r w:rsidRPr="00974629">
        <w:rPr>
          <w:rFonts w:ascii="黑体" w:eastAsia="黑体" w:hAnsi="黑体"/>
          <w:color w:val="333333"/>
          <w:sz w:val="24"/>
          <w:szCs w:val="24"/>
        </w:rPr>
        <w:t>plugin-name&gt;</w:t>
      </w:r>
      <w:r>
        <w:rPr>
          <w:rFonts w:ascii="宋体" w:eastAsia="宋体" w:hAnsi="宋体" w:hint="eastAsia"/>
          <w:color w:val="333333"/>
          <w:sz w:val="24"/>
          <w:szCs w:val="24"/>
        </w:rPr>
        <w:t>。</w:t>
      </w:r>
    </w:p>
    <w:p w14:paraId="46958DB6" w14:textId="726A6491" w:rsidR="00B13ABD" w:rsidRDefault="00B13ABD" w:rsidP="00FA7EDB">
      <w:pPr>
        <w:rPr>
          <w:rFonts w:ascii="宋体" w:eastAsia="宋体" w:hAnsi="宋体"/>
          <w:color w:val="333333"/>
          <w:sz w:val="24"/>
          <w:szCs w:val="24"/>
        </w:rPr>
      </w:pPr>
    </w:p>
    <w:p w14:paraId="7C8A000C" w14:textId="6C530639" w:rsidR="00C5790B" w:rsidRDefault="00B13ABD" w:rsidP="00FA7ED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CB7A17">
        <w:rPr>
          <w:rFonts w:ascii="宋体" w:eastAsia="宋体" w:hAnsi="宋体" w:hint="eastAsia"/>
          <w:color w:val="000000" w:themeColor="text1"/>
          <w:sz w:val="24"/>
          <w:szCs w:val="24"/>
        </w:rPr>
        <w:t>（4）常用插件：</w:t>
      </w:r>
      <w:r w:rsidR="00BB1D47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proofErr w:type="spellStart"/>
      <w:r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rqt</w:t>
      </w:r>
      <w:proofErr w:type="spellEnd"/>
      <w:r w:rsidRPr="00CB7A17">
        <w:rPr>
          <w:rFonts w:ascii="宋体" w:eastAsia="宋体" w:hAnsi="宋体" w:hint="eastAsia"/>
          <w:color w:val="000000" w:themeColor="text1"/>
          <w:sz w:val="24"/>
          <w:szCs w:val="24"/>
        </w:rPr>
        <w:t>核心包提供了一些可以直接</w:t>
      </w:r>
      <w:r w:rsidR="00CB7A17" w:rsidRPr="00CB7A17">
        <w:rPr>
          <w:rFonts w:ascii="宋体" w:eastAsia="宋体" w:hAnsi="宋体" w:hint="eastAsia"/>
          <w:color w:val="000000" w:themeColor="text1"/>
          <w:sz w:val="24"/>
          <w:szCs w:val="24"/>
        </w:rPr>
        <w:t>输入其名称运行</w:t>
      </w:r>
      <w:r w:rsidR="00AE0676">
        <w:rPr>
          <w:rFonts w:ascii="宋体" w:eastAsia="宋体" w:hAnsi="宋体" w:hint="eastAsia"/>
          <w:color w:val="000000" w:themeColor="text1"/>
          <w:sz w:val="24"/>
          <w:szCs w:val="24"/>
        </w:rPr>
        <w:t>（不需要</w:t>
      </w:r>
      <w:proofErr w:type="spellStart"/>
      <w:r w:rsidR="00AE0676" w:rsidRPr="00AE0676">
        <w:rPr>
          <w:rFonts w:ascii="黑体" w:eastAsia="黑体" w:hAnsi="黑体" w:hint="eastAsia"/>
          <w:color w:val="000000" w:themeColor="text1"/>
          <w:sz w:val="24"/>
          <w:szCs w:val="24"/>
        </w:rPr>
        <w:t>rosrun</w:t>
      </w:r>
      <w:proofErr w:type="spellEnd"/>
      <w:r w:rsidR="00AE0676">
        <w:rPr>
          <w:rFonts w:ascii="宋体" w:eastAsia="宋体" w:hAnsi="宋体"/>
          <w:color w:val="000000" w:themeColor="text1"/>
          <w:sz w:val="24"/>
          <w:szCs w:val="24"/>
        </w:rPr>
        <w:t>）</w:t>
      </w:r>
      <w:r w:rsidR="00CB7A17" w:rsidRPr="00CB7A17">
        <w:rPr>
          <w:rFonts w:ascii="宋体" w:eastAsia="宋体" w:hAnsi="宋体" w:hint="eastAsia"/>
          <w:color w:val="000000" w:themeColor="text1"/>
          <w:sz w:val="24"/>
          <w:szCs w:val="24"/>
        </w:rPr>
        <w:t>的插件，包括</w:t>
      </w:r>
      <w:r w:rsidR="00CB7A17" w:rsidRPr="00CB7A17">
        <w:rPr>
          <w:rFonts w:ascii="宋体" w:eastAsia="宋体" w:hAnsi="宋体"/>
          <w:color w:val="000000" w:themeColor="text1"/>
          <w:sz w:val="24"/>
          <w:szCs w:val="24"/>
        </w:rPr>
        <w:t xml:space="preserve">: </w:t>
      </w:r>
      <w:hyperlink r:id="rId5" w:history="1">
        <w:r w:rsidR="00CB7A17" w:rsidRPr="00974629">
          <w:rPr>
            <w:rStyle w:val="Hyperlink"/>
            <w:rFonts w:ascii="黑体" w:eastAsia="黑体" w:hAnsi="黑体"/>
            <w:color w:val="000000" w:themeColor="text1"/>
            <w:sz w:val="24"/>
            <w:szCs w:val="24"/>
            <w:u w:val="none"/>
            <w:bdr w:val="none" w:sz="0" w:space="0" w:color="auto" w:frame="1"/>
          </w:rPr>
          <w:t>rqt_bag</w:t>
        </w:r>
      </w:hyperlink>
      <w:r w:rsidR="00CB7A17" w:rsidRPr="00CB7A17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hyperlink r:id="rId6" w:history="1">
        <w:r w:rsidR="00CB7A17" w:rsidRPr="00974629">
          <w:rPr>
            <w:rStyle w:val="Hyperlink"/>
            <w:rFonts w:ascii="黑体" w:eastAsia="黑体" w:hAnsi="黑体"/>
            <w:color w:val="000000" w:themeColor="text1"/>
            <w:sz w:val="24"/>
            <w:szCs w:val="24"/>
            <w:u w:val="none"/>
            <w:bdr w:val="none" w:sz="0" w:space="0" w:color="auto" w:frame="1"/>
          </w:rPr>
          <w:t>rqt_console</w:t>
        </w:r>
      </w:hyperlink>
      <w:r w:rsidR="00CB7A17" w:rsidRPr="00CB7A17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hyperlink r:id="rId7" w:history="1">
        <w:r w:rsidR="00CB7A17" w:rsidRPr="00974629">
          <w:rPr>
            <w:rStyle w:val="Hyperlink"/>
            <w:rFonts w:ascii="黑体" w:eastAsia="黑体" w:hAnsi="黑体"/>
            <w:color w:val="000000" w:themeColor="text1"/>
            <w:sz w:val="24"/>
            <w:szCs w:val="24"/>
            <w:u w:val="none"/>
            <w:bdr w:val="none" w:sz="0" w:space="0" w:color="auto" w:frame="1"/>
          </w:rPr>
          <w:t>rqt_graph</w:t>
        </w:r>
      </w:hyperlink>
      <w:r w:rsidR="00CB7A17" w:rsidRPr="00CB7A17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hyperlink r:id="rId8" w:history="1">
        <w:r w:rsidR="00CB7A17" w:rsidRPr="00974629">
          <w:rPr>
            <w:rStyle w:val="Hyperlink"/>
            <w:rFonts w:ascii="黑体" w:eastAsia="黑体" w:hAnsi="黑体"/>
            <w:color w:val="000000" w:themeColor="text1"/>
            <w:sz w:val="24"/>
            <w:szCs w:val="24"/>
            <w:u w:val="none"/>
            <w:bdr w:val="none" w:sz="0" w:space="0" w:color="auto" w:frame="1"/>
          </w:rPr>
          <w:t>rqt_logger_level</w:t>
        </w:r>
      </w:hyperlink>
      <w:r w:rsidR="00CB7A17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CB7A17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CB7A17" w:rsidRPr="00CB7A17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hyperlink r:id="rId9" w:history="1">
        <w:r w:rsidR="00CB7A17" w:rsidRPr="00974629">
          <w:rPr>
            <w:rStyle w:val="Hyperlink"/>
            <w:rFonts w:ascii="黑体" w:eastAsia="黑体" w:hAnsi="黑体"/>
            <w:color w:val="000000" w:themeColor="text1"/>
            <w:sz w:val="24"/>
            <w:szCs w:val="24"/>
            <w:u w:val="none"/>
            <w:bdr w:val="none" w:sz="0" w:space="0" w:color="auto" w:frame="1"/>
          </w:rPr>
          <w:t>rqt_plot</w:t>
        </w:r>
      </w:hyperlink>
      <w:r w:rsidR="00CB7A17">
        <w:rPr>
          <w:rFonts w:ascii="宋体" w:eastAsia="宋体" w:hAnsi="宋体" w:hint="eastAsia"/>
          <w:color w:val="000000" w:themeColor="text1"/>
          <w:sz w:val="24"/>
          <w:szCs w:val="24"/>
        </w:rPr>
        <w:t>。这些工具主要用于机器人的调试</w:t>
      </w:r>
      <w:r w:rsidR="00C5790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424C7840" w14:textId="77777777" w:rsidR="00FA7EDB" w:rsidRDefault="00FA7EDB" w:rsidP="00FA7ED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9A9A810" w14:textId="64E703F1" w:rsidR="00C5790B" w:rsidRDefault="00C5790B" w:rsidP="00FA7EDB">
      <w:pPr>
        <w:rPr>
          <w:rFonts w:ascii="宋体" w:eastAsia="宋体" w:hAnsi="宋体" w:cs="Arial"/>
          <w:color w:val="333333"/>
          <w:sz w:val="24"/>
          <w:szCs w:val="24"/>
        </w:rPr>
      </w:pPr>
      <w:bookmarkStart w:id="2" w:name="OLE_LINK3"/>
      <w:bookmarkStart w:id="3" w:name="OLE_LINK4"/>
      <w:bookmarkStart w:id="4" w:name="OLE_LINK10"/>
      <w:proofErr w:type="spellStart"/>
      <w:r w:rsidRPr="00974629">
        <w:rPr>
          <w:rFonts w:ascii="黑体" w:eastAsia="黑体" w:hAnsi="黑体"/>
          <w:color w:val="000000" w:themeColor="text1"/>
          <w:sz w:val="24"/>
          <w:szCs w:val="24"/>
        </w:rPr>
        <w:t>rqt_console</w:t>
      </w:r>
      <w:bookmarkEnd w:id="2"/>
      <w:bookmarkEnd w:id="3"/>
      <w:bookmarkEnd w:id="4"/>
      <w:proofErr w:type="spellEnd"/>
      <w:r w:rsidRPr="00FA7EDB">
        <w:rPr>
          <w:rFonts w:ascii="宋体" w:eastAsia="宋体" w:hAnsi="宋体"/>
          <w:color w:val="000000" w:themeColor="text1"/>
          <w:sz w:val="24"/>
          <w:szCs w:val="24"/>
        </w:rPr>
        <w:t xml:space="preserve">: 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随着</w:t>
      </w:r>
      <w:r w:rsidR="00BB1D47">
        <w:rPr>
          <w:rFonts w:ascii="宋体" w:eastAsia="宋体" w:hAnsi="宋体" w:hint="eastAsia"/>
          <w:color w:val="000000" w:themeColor="text1"/>
          <w:sz w:val="24"/>
          <w:szCs w:val="24"/>
        </w:rPr>
        <w:t>时间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收集消息，允许</w:t>
      </w:r>
      <w:r w:rsidR="008761A9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查看和过滤消息</w:t>
      </w:r>
      <w:r w:rsidR="006C6741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列表视图实时显示</w:t>
      </w:r>
      <w:r w:rsidR="00876C87">
        <w:rPr>
          <w:rFonts w:ascii="宋体" w:eastAsia="宋体" w:hAnsi="宋体" w:hint="eastAsia"/>
          <w:color w:val="000000" w:themeColor="text1"/>
          <w:sz w:val="24"/>
          <w:szCs w:val="24"/>
        </w:rPr>
        <w:t>包括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如下</w:t>
      </w:r>
      <w:r w:rsidR="00876C87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内容：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m</w:t>
      </w:r>
      <w:r w:rsidR="00336438" w:rsidRPr="00974629">
        <w:rPr>
          <w:rFonts w:ascii="黑体" w:eastAsia="黑体" w:hAnsi="黑体"/>
          <w:color w:val="000000" w:themeColor="text1"/>
          <w:sz w:val="24"/>
          <w:szCs w:val="24"/>
        </w:rPr>
        <w:t>ess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age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（用户指定的消息)，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severity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（消息的严重性级别，例如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debug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info</w:t>
      </w:r>
      <w:r w:rsidR="00336438" w:rsidRPr="00FA7EDB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r w:rsidR="00336438" w:rsidRPr="00974629">
        <w:rPr>
          <w:rFonts w:ascii="黑体" w:eastAsia="黑体" w:hAnsi="黑体"/>
          <w:color w:val="000000" w:themeColor="text1"/>
          <w:sz w:val="24"/>
          <w:szCs w:val="24"/>
        </w:rPr>
        <w:t>warn</w:t>
      </w:r>
      <w:r w:rsidR="00336438" w:rsidRPr="00FA7EDB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  <w:r w:rsidR="00336438" w:rsidRPr="00974629">
        <w:rPr>
          <w:rFonts w:ascii="黑体" w:eastAsia="黑体" w:hAnsi="黑体"/>
          <w:color w:val="000000" w:themeColor="text1"/>
          <w:sz w:val="24"/>
          <w:szCs w:val="24"/>
        </w:rPr>
        <w:t>error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等等），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node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（广播节点的名称），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time</w:t>
      </w:r>
      <w:r w:rsidR="00336438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（广播消息的时间），</w:t>
      </w:r>
      <w:r w:rsidR="00336438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topics</w:t>
      </w:r>
      <w:r w:rsidR="00FA7EDB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FA7EDB"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location</w:t>
      </w:r>
      <w:r w:rsidR="00FA7EDB" w:rsidRPr="00FA7ED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bookmarkStart w:id="5" w:name="OLE_LINK11"/>
      <w:bookmarkStart w:id="6" w:name="OLE_LINK12"/>
      <w:r w:rsidR="00FA7EDB" w:rsidRPr="00FA7EDB">
        <w:rPr>
          <w:rFonts w:ascii="宋体" w:eastAsia="宋体" w:hAnsi="宋体" w:cs="Arial"/>
          <w:color w:val="333333"/>
          <w:sz w:val="24"/>
          <w:szCs w:val="24"/>
        </w:rPr>
        <w:t>可以对列表中的项目使用两种操作。 双击将在单独的框中显示有关该消息的所有信息。右键单击将弹出一个菜单，可以根据所选消息的某些方面过滤列表</w:t>
      </w:r>
      <w:r w:rsidR="00FA7EDB">
        <w:rPr>
          <w:rFonts w:ascii="宋体" w:eastAsia="宋体" w:hAnsi="宋体" w:cs="Arial" w:hint="eastAsia"/>
          <w:color w:val="333333"/>
          <w:sz w:val="24"/>
          <w:szCs w:val="24"/>
        </w:rPr>
        <w:t>。</w:t>
      </w:r>
      <w:bookmarkEnd w:id="5"/>
      <w:bookmarkEnd w:id="6"/>
    </w:p>
    <w:p w14:paraId="52C4BBD6" w14:textId="7115EDC9" w:rsidR="00FA7EDB" w:rsidRDefault="00876C87" w:rsidP="00FA7EDB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74629">
        <w:rPr>
          <w:rFonts w:ascii="黑体" w:eastAsia="黑体" w:hAnsi="黑体" w:cs="Arial" w:hint="eastAsia"/>
          <w:color w:val="333333"/>
          <w:sz w:val="24"/>
          <w:szCs w:val="24"/>
        </w:rPr>
        <w:lastRenderedPageBreak/>
        <w:t>R</w:t>
      </w:r>
      <w:r w:rsidRPr="00974629">
        <w:rPr>
          <w:rFonts w:ascii="黑体" w:eastAsia="黑体" w:hAnsi="黑体" w:cs="Arial"/>
          <w:color w:val="333333"/>
          <w:sz w:val="24"/>
          <w:szCs w:val="24"/>
        </w:rPr>
        <w:t>OS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系统出现异常时调试的第一步往往就是使用</w:t>
      </w:r>
      <w:bookmarkStart w:id="7" w:name="OLE_LINK5"/>
      <w:bookmarkStart w:id="8" w:name="OLE_LINK6"/>
      <w:proofErr w:type="spellStart"/>
      <w:r w:rsidRPr="00974629">
        <w:rPr>
          <w:rFonts w:ascii="黑体" w:eastAsia="黑体" w:hAnsi="黑体"/>
          <w:color w:val="000000" w:themeColor="text1"/>
          <w:sz w:val="24"/>
          <w:szCs w:val="24"/>
        </w:rPr>
        <w:t>rqt_console</w:t>
      </w:r>
      <w:bookmarkEnd w:id="7"/>
      <w:bookmarkEnd w:id="8"/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去检查相关消息，特别是</w:t>
      </w:r>
      <w:r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error</w:t>
      </w:r>
      <w:r w:rsidRPr="00974629">
        <w:rPr>
          <w:rFonts w:ascii="黑体" w:eastAsia="黑体" w:hAnsi="黑体"/>
          <w:color w:val="000000" w:themeColor="text1"/>
          <w:sz w:val="24"/>
          <w:szCs w:val="24"/>
        </w:rPr>
        <w:t>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warnings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562307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运行包含多个节点的</w:t>
      </w:r>
      <w:r w:rsidRPr="00974629">
        <w:rPr>
          <w:rFonts w:ascii="黑体" w:eastAsia="黑体" w:hAnsi="黑体" w:hint="eastAsia"/>
          <w:color w:val="000000" w:themeColor="text1"/>
          <w:sz w:val="24"/>
          <w:szCs w:val="24"/>
        </w:rPr>
        <w:t>R</w:t>
      </w:r>
      <w:r w:rsidRPr="00974629">
        <w:rPr>
          <w:rFonts w:ascii="黑体" w:eastAsia="黑体" w:hAnsi="黑体"/>
          <w:color w:val="000000" w:themeColor="text1"/>
          <w:sz w:val="24"/>
          <w:szCs w:val="24"/>
        </w:rPr>
        <w:t>OS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系统的时候，最好设置一下</w:t>
      </w:r>
      <w:proofErr w:type="spellStart"/>
      <w:r w:rsidRPr="00974629">
        <w:rPr>
          <w:rFonts w:ascii="黑体" w:eastAsia="黑体" w:hAnsi="黑体"/>
          <w:color w:val="000000" w:themeColor="text1"/>
          <w:sz w:val="24"/>
          <w:szCs w:val="24"/>
        </w:rPr>
        <w:t>rqt_console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，这样就能快速的查找问题</w:t>
      </w:r>
      <w:r w:rsidR="0017479B">
        <w:rPr>
          <w:rFonts w:ascii="宋体" w:eastAsia="宋体" w:hAnsi="宋体" w:hint="eastAsia"/>
          <w:color w:val="000000" w:themeColor="text1"/>
          <w:sz w:val="24"/>
          <w:szCs w:val="24"/>
        </w:rPr>
        <w:t>。注意</w:t>
      </w:r>
      <w:proofErr w:type="spellStart"/>
      <w:r w:rsidR="0017479B" w:rsidRPr="00974629">
        <w:rPr>
          <w:rFonts w:ascii="黑体" w:eastAsia="黑体" w:hAnsi="黑体"/>
          <w:color w:val="000000" w:themeColor="text1"/>
          <w:sz w:val="24"/>
          <w:szCs w:val="24"/>
        </w:rPr>
        <w:t>rqt_console</w:t>
      </w:r>
      <w:proofErr w:type="spellEnd"/>
      <w:r w:rsidR="0017479B">
        <w:rPr>
          <w:rFonts w:ascii="宋体" w:eastAsia="宋体" w:hAnsi="宋体" w:hint="eastAsia"/>
          <w:color w:val="000000" w:themeColor="text1"/>
          <w:sz w:val="24"/>
          <w:szCs w:val="24"/>
        </w:rPr>
        <w:t>只能显示它开始运行之后接收到的消息。</w:t>
      </w:r>
    </w:p>
    <w:p w14:paraId="23AF2E84" w14:textId="12983C72" w:rsidR="0017479B" w:rsidRDefault="0017479B" w:rsidP="00FA7EDB">
      <w:pPr>
        <w:rPr>
          <w:rFonts w:ascii="宋体" w:eastAsia="宋体" w:hAnsi="宋体" w:cs="Arial"/>
          <w:color w:val="333333"/>
          <w:sz w:val="24"/>
          <w:szCs w:val="24"/>
        </w:rPr>
      </w:pPr>
    </w:p>
    <w:p w14:paraId="7553A79E" w14:textId="6A19033F" w:rsidR="0017479B" w:rsidRDefault="0017479B" w:rsidP="00FA7EDB">
      <w:pPr>
        <w:rPr>
          <w:rFonts w:ascii="宋体" w:eastAsia="宋体" w:hAnsi="宋体" w:cs="Arial"/>
          <w:color w:val="333333"/>
          <w:sz w:val="24"/>
          <w:szCs w:val="24"/>
        </w:rPr>
      </w:pPr>
      <w:bookmarkStart w:id="9" w:name="OLE_LINK7"/>
      <w:proofErr w:type="spellStart"/>
      <w:r w:rsidRPr="00974629">
        <w:rPr>
          <w:rFonts w:ascii="黑体" w:eastAsia="黑体" w:hAnsi="黑体" w:cs="Arial"/>
          <w:color w:val="333333"/>
          <w:sz w:val="24"/>
          <w:szCs w:val="24"/>
        </w:rPr>
        <w:t>rqt_graph</w:t>
      </w:r>
      <w:bookmarkEnd w:id="9"/>
      <w:proofErr w:type="spellEnd"/>
      <w:r>
        <w:rPr>
          <w:rFonts w:ascii="宋体" w:eastAsia="宋体" w:hAnsi="宋体" w:cs="Arial"/>
          <w:color w:val="333333"/>
          <w:sz w:val="24"/>
          <w:szCs w:val="24"/>
        </w:rPr>
        <w:t xml:space="preserve">: </w:t>
      </w:r>
      <w:r w:rsidR="00EA2480">
        <w:rPr>
          <w:rFonts w:ascii="宋体" w:eastAsia="宋体" w:hAnsi="宋体" w:cs="Arial" w:hint="eastAsia"/>
          <w:color w:val="333333"/>
          <w:sz w:val="24"/>
          <w:szCs w:val="24"/>
        </w:rPr>
        <w:t>显示通信架构，包括当前正在运行的</w:t>
      </w:r>
      <w:r w:rsidR="00EA2480" w:rsidRPr="00974629">
        <w:rPr>
          <w:rFonts w:ascii="黑体" w:eastAsia="黑体" w:hAnsi="黑体" w:cs="Arial" w:hint="eastAsia"/>
          <w:color w:val="333333"/>
          <w:sz w:val="24"/>
          <w:szCs w:val="24"/>
        </w:rPr>
        <w:t>node</w:t>
      </w:r>
      <w:r w:rsidR="00EA2480">
        <w:rPr>
          <w:rFonts w:ascii="宋体" w:eastAsia="宋体" w:hAnsi="宋体" w:cs="Arial" w:hint="eastAsia"/>
          <w:color w:val="333333"/>
          <w:sz w:val="24"/>
          <w:szCs w:val="24"/>
        </w:rPr>
        <w:t>，</w:t>
      </w:r>
      <w:r w:rsidR="00EA2480" w:rsidRPr="00974629">
        <w:rPr>
          <w:rFonts w:ascii="黑体" w:eastAsia="黑体" w:hAnsi="黑体" w:cs="Arial" w:hint="eastAsia"/>
          <w:color w:val="333333"/>
          <w:sz w:val="24"/>
          <w:szCs w:val="24"/>
        </w:rPr>
        <w:t>topic</w:t>
      </w:r>
      <w:r w:rsidR="00EA2480">
        <w:rPr>
          <w:rFonts w:ascii="宋体" w:eastAsia="宋体" w:hAnsi="宋体" w:cs="Arial" w:hint="eastAsia"/>
          <w:color w:val="333333"/>
          <w:sz w:val="24"/>
          <w:szCs w:val="24"/>
        </w:rPr>
        <w:t>，消息的流向。</w:t>
      </w:r>
      <w:r w:rsidR="0041060D">
        <w:rPr>
          <w:rFonts w:ascii="宋体" w:eastAsia="宋体" w:hAnsi="宋体" w:cs="Arial" w:hint="eastAsia"/>
          <w:color w:val="333333"/>
          <w:sz w:val="24"/>
          <w:szCs w:val="24"/>
        </w:rPr>
        <w:t>对于理解</w:t>
      </w:r>
      <w:proofErr w:type="spellStart"/>
      <w:r w:rsidR="0041060D" w:rsidRPr="00562307">
        <w:rPr>
          <w:rFonts w:ascii="黑体" w:eastAsia="黑体" w:hAnsi="黑体" w:cs="Arial" w:hint="eastAsia"/>
          <w:color w:val="333333"/>
          <w:sz w:val="24"/>
          <w:szCs w:val="24"/>
        </w:rPr>
        <w:t>ros</w:t>
      </w:r>
      <w:proofErr w:type="spellEnd"/>
      <w:r w:rsidR="0041060D" w:rsidRPr="00562307">
        <w:rPr>
          <w:rFonts w:ascii="黑体" w:eastAsia="黑体" w:hAnsi="黑体" w:cs="Arial"/>
          <w:color w:val="333333"/>
          <w:sz w:val="24"/>
          <w:szCs w:val="24"/>
        </w:rPr>
        <w:t xml:space="preserve"> package</w:t>
      </w:r>
      <w:r w:rsidR="0041060D">
        <w:rPr>
          <w:rFonts w:ascii="宋体" w:eastAsia="宋体" w:hAnsi="宋体" w:cs="Arial" w:hint="eastAsia"/>
          <w:color w:val="333333"/>
          <w:sz w:val="24"/>
          <w:szCs w:val="24"/>
        </w:rPr>
        <w:t>很有帮助</w:t>
      </w:r>
      <w:r w:rsidR="00562307">
        <w:rPr>
          <w:rFonts w:ascii="宋体" w:eastAsia="宋体" w:hAnsi="宋体" w:cs="Arial" w:hint="eastAsia"/>
          <w:color w:val="333333"/>
          <w:sz w:val="24"/>
          <w:szCs w:val="24"/>
        </w:rPr>
        <w:t>，</w:t>
      </w:r>
      <w:r w:rsidR="005E2A38">
        <w:rPr>
          <w:rFonts w:ascii="宋体" w:eastAsia="宋体" w:hAnsi="宋体" w:cs="Arial" w:hint="eastAsia"/>
          <w:color w:val="333333"/>
          <w:sz w:val="24"/>
          <w:szCs w:val="24"/>
        </w:rPr>
        <w:t>尤其是</w:t>
      </w:r>
      <w:r w:rsidR="00562307">
        <w:rPr>
          <w:rFonts w:ascii="宋体" w:eastAsia="宋体" w:hAnsi="宋体" w:cs="Arial" w:hint="eastAsia"/>
          <w:color w:val="333333"/>
          <w:sz w:val="24"/>
          <w:szCs w:val="24"/>
        </w:rPr>
        <w:t>在梳理</w:t>
      </w:r>
      <w:r w:rsidR="00562307" w:rsidRPr="00562307">
        <w:rPr>
          <w:rFonts w:ascii="黑体" w:eastAsia="黑体" w:hAnsi="黑体" w:cs="Arial" w:hint="eastAsia"/>
          <w:color w:val="333333"/>
          <w:sz w:val="24"/>
          <w:szCs w:val="24"/>
        </w:rPr>
        <w:t>package</w:t>
      </w:r>
      <w:r w:rsidR="00562307">
        <w:rPr>
          <w:rFonts w:ascii="宋体" w:eastAsia="宋体" w:hAnsi="宋体" w:cs="Arial" w:hint="eastAsia"/>
          <w:color w:val="333333"/>
          <w:sz w:val="24"/>
          <w:szCs w:val="24"/>
        </w:rPr>
        <w:t>中所运行的各个节点之间的关系时。另外</w:t>
      </w:r>
      <w:bookmarkStart w:id="10" w:name="OLE_LINK8"/>
      <w:bookmarkStart w:id="11" w:name="OLE_LINK9"/>
      <w:proofErr w:type="spellStart"/>
      <w:r w:rsidR="00562307" w:rsidRPr="00974629">
        <w:rPr>
          <w:rFonts w:ascii="黑体" w:eastAsia="黑体" w:hAnsi="黑体" w:cs="Arial"/>
          <w:color w:val="333333"/>
          <w:sz w:val="24"/>
          <w:szCs w:val="24"/>
        </w:rPr>
        <w:t>rqt_graph</w:t>
      </w:r>
      <w:bookmarkEnd w:id="10"/>
      <w:bookmarkEnd w:id="11"/>
      <w:proofErr w:type="spellEnd"/>
      <w:r w:rsidR="00562307">
        <w:rPr>
          <w:rFonts w:ascii="宋体" w:eastAsia="宋体" w:hAnsi="宋体" w:cs="Arial" w:hint="eastAsia"/>
          <w:color w:val="333333"/>
          <w:sz w:val="24"/>
          <w:szCs w:val="24"/>
        </w:rPr>
        <w:t>不会自动更新信息，需要点击刷新按钮。</w:t>
      </w:r>
    </w:p>
    <w:p w14:paraId="55837EA2" w14:textId="2EF03798" w:rsidR="00562307" w:rsidRPr="00D602B1" w:rsidRDefault="00562307" w:rsidP="00FA7EDB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 w:val="24"/>
          <w:szCs w:val="24"/>
        </w:rPr>
        <w:t>在实际应用中，如果怀疑系统的连接有问题，</w:t>
      </w:r>
      <w:r w:rsidR="00D602B1">
        <w:rPr>
          <w:rFonts w:ascii="宋体" w:eastAsia="宋体" w:hAnsi="宋体" w:cs="Arial" w:hint="eastAsia"/>
          <w:color w:val="333333"/>
          <w:sz w:val="24"/>
          <w:szCs w:val="24"/>
        </w:rPr>
        <w:t>可以运行</w:t>
      </w:r>
      <w:proofErr w:type="spellStart"/>
      <w:r w:rsidR="00D602B1" w:rsidRPr="00974629">
        <w:rPr>
          <w:rFonts w:ascii="黑体" w:eastAsia="黑体" w:hAnsi="黑体" w:cs="Arial"/>
          <w:color w:val="333333"/>
          <w:sz w:val="24"/>
          <w:szCs w:val="24"/>
        </w:rPr>
        <w:t>rqt_graph</w:t>
      </w:r>
      <w:proofErr w:type="spellEnd"/>
      <w:r w:rsidR="00D602B1">
        <w:rPr>
          <w:rFonts w:ascii="宋体" w:eastAsia="宋体" w:hAnsi="宋体" w:cs="Arial" w:hint="eastAsia"/>
          <w:color w:val="333333"/>
          <w:sz w:val="24"/>
          <w:szCs w:val="24"/>
        </w:rPr>
        <w:t>查看各个节点和主题。</w:t>
      </w:r>
    </w:p>
    <w:p w14:paraId="555BC412" w14:textId="77777777" w:rsidR="00FA7EDB" w:rsidRPr="00FA7EDB" w:rsidRDefault="00FA7EDB" w:rsidP="00FA7EDB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2896718" w14:textId="202D459D" w:rsidR="00336438" w:rsidRDefault="003D162F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>
        <w:rPr>
          <w:rFonts w:ascii="黑体" w:eastAsia="黑体" w:hAnsi="黑体"/>
          <w:color w:val="000000" w:themeColor="text1"/>
          <w:sz w:val="24"/>
          <w:szCs w:val="24"/>
        </w:rPr>
        <w:t>rq</w:t>
      </w:r>
      <w:r w:rsidR="00AE0676" w:rsidRPr="00AE0676">
        <w:rPr>
          <w:rFonts w:ascii="黑体" w:eastAsia="黑体" w:hAnsi="黑体"/>
          <w:color w:val="000000" w:themeColor="text1"/>
          <w:sz w:val="24"/>
          <w:szCs w:val="24"/>
        </w:rPr>
        <w:t>t_plot</w:t>
      </w:r>
      <w:proofErr w:type="spellEnd"/>
      <w:r w:rsidR="00AE0676">
        <w:rPr>
          <w:rFonts w:ascii="宋体" w:eastAsia="宋体" w:hAnsi="宋体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将一些参数，尤其是动态参数以曲线图的形式绘制出来</w:t>
      </w:r>
      <w:r w:rsidR="00BB1D47">
        <w:rPr>
          <w:rFonts w:ascii="宋体" w:eastAsia="宋体" w:hAnsi="宋体" w:hint="eastAsia"/>
          <w:color w:val="000000" w:themeColor="text1"/>
          <w:sz w:val="24"/>
          <w:szCs w:val="24"/>
        </w:rPr>
        <w:t>，直观简便，易于分析。</w:t>
      </w:r>
      <w:r w:rsidR="00DA6354">
        <w:rPr>
          <w:rFonts w:ascii="宋体" w:eastAsia="宋体" w:hAnsi="宋体" w:hint="eastAsia"/>
          <w:color w:val="000000" w:themeColor="text1"/>
          <w:sz w:val="24"/>
          <w:szCs w:val="24"/>
        </w:rPr>
        <w:t>比如调试机器人关节上的位置控制器时，可能会需要检查位置误差或者力矩的时间序列，这时就可以使用</w:t>
      </w:r>
      <w:proofErr w:type="spellStart"/>
      <w:r w:rsidR="00DA6354" w:rsidRPr="005B67F7">
        <w:rPr>
          <w:rFonts w:ascii="黑体" w:eastAsia="黑体" w:hAnsi="黑体" w:hint="eastAsia"/>
          <w:color w:val="000000" w:themeColor="text1"/>
          <w:sz w:val="24"/>
          <w:szCs w:val="24"/>
        </w:rPr>
        <w:t>rqt</w:t>
      </w:r>
      <w:r w:rsidR="00DA6354" w:rsidRPr="005B67F7">
        <w:rPr>
          <w:rFonts w:ascii="黑体" w:eastAsia="黑体" w:hAnsi="黑体"/>
          <w:color w:val="000000" w:themeColor="text1"/>
          <w:sz w:val="24"/>
          <w:szCs w:val="24"/>
        </w:rPr>
        <w:t>_plot</w:t>
      </w:r>
      <w:proofErr w:type="spellEnd"/>
      <w:r w:rsidR="00DA6354">
        <w:rPr>
          <w:rFonts w:ascii="宋体" w:eastAsia="宋体" w:hAnsi="宋体" w:hint="eastAsia"/>
          <w:color w:val="000000" w:themeColor="text1"/>
          <w:sz w:val="24"/>
          <w:szCs w:val="24"/>
        </w:rPr>
        <w:t>画出发布在</w:t>
      </w:r>
      <w:r w:rsidR="00DA6354" w:rsidRPr="005B67F7">
        <w:rPr>
          <w:rFonts w:ascii="黑体" w:eastAsia="黑体" w:hAnsi="黑体" w:hint="eastAsia"/>
          <w:color w:val="000000" w:themeColor="text1"/>
          <w:sz w:val="24"/>
          <w:szCs w:val="24"/>
        </w:rPr>
        <w:t>R</w:t>
      </w:r>
      <w:r w:rsidR="00DA6354" w:rsidRPr="005B67F7">
        <w:rPr>
          <w:rFonts w:ascii="黑体" w:eastAsia="黑体" w:hAnsi="黑体"/>
          <w:color w:val="000000" w:themeColor="text1"/>
          <w:sz w:val="24"/>
          <w:szCs w:val="24"/>
        </w:rPr>
        <w:t>OS</w:t>
      </w:r>
      <w:r w:rsidR="00DA6354">
        <w:rPr>
          <w:rFonts w:ascii="宋体" w:eastAsia="宋体" w:hAnsi="宋体" w:hint="eastAsia"/>
          <w:color w:val="000000" w:themeColor="text1"/>
          <w:sz w:val="24"/>
          <w:szCs w:val="24"/>
        </w:rPr>
        <w:t>系统上的数据。</w:t>
      </w:r>
    </w:p>
    <w:p w14:paraId="03D44D03" w14:textId="029B2FAE" w:rsidR="00DA6354" w:rsidRDefault="00DA635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680D38C" w14:textId="6D58D99F" w:rsidR="00DA6354" w:rsidRDefault="00DA6354">
      <w:pPr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5B67F7">
        <w:rPr>
          <w:rFonts w:ascii="黑体" w:eastAsia="黑体" w:hAnsi="黑体"/>
          <w:color w:val="000000" w:themeColor="text1"/>
          <w:sz w:val="24"/>
          <w:szCs w:val="24"/>
        </w:rPr>
        <w:t>rqt_bag</w:t>
      </w:r>
      <w:proofErr w:type="spellEnd"/>
      <w:r w:rsidR="00AF2AAB">
        <w:rPr>
          <w:rFonts w:ascii="宋体" w:eastAsia="宋体" w:hAnsi="宋体" w:hint="eastAsia"/>
          <w:color w:val="000000" w:themeColor="text1"/>
          <w:sz w:val="24"/>
          <w:szCs w:val="24"/>
        </w:rPr>
        <w:t>跟</w:t>
      </w:r>
      <w:proofErr w:type="spellStart"/>
      <w:r w:rsidR="00AF2AAB" w:rsidRPr="005B67F7">
        <w:rPr>
          <w:rFonts w:ascii="黑体" w:eastAsia="黑体" w:hAnsi="黑体" w:hint="eastAsia"/>
          <w:color w:val="000000" w:themeColor="text1"/>
          <w:sz w:val="24"/>
          <w:szCs w:val="24"/>
        </w:rPr>
        <w:t>rqt</w:t>
      </w:r>
      <w:r w:rsidR="00AF2AAB" w:rsidRPr="005B67F7">
        <w:rPr>
          <w:rFonts w:ascii="黑体" w:eastAsia="黑体" w:hAnsi="黑体"/>
          <w:color w:val="000000" w:themeColor="text1"/>
          <w:sz w:val="24"/>
          <w:szCs w:val="24"/>
        </w:rPr>
        <w:t>_graph</w:t>
      </w:r>
      <w:proofErr w:type="spellEnd"/>
      <w:r w:rsidR="00AF2AAB">
        <w:rPr>
          <w:rFonts w:ascii="宋体" w:eastAsia="宋体" w:hAnsi="宋体" w:hint="eastAsia"/>
          <w:color w:val="000000" w:themeColor="text1"/>
          <w:sz w:val="24"/>
          <w:szCs w:val="24"/>
        </w:rPr>
        <w:t>的作用类似，用于图形化的查看包的内容；</w:t>
      </w:r>
      <w:bookmarkStart w:id="12" w:name="OLE_LINK13"/>
      <w:bookmarkStart w:id="13" w:name="OLE_LINK14"/>
      <w:r w:rsidR="00772DA9">
        <w:rPr>
          <w:rStyle w:val="Hyperlink"/>
          <w:rFonts w:ascii="黑体" w:eastAsia="黑体" w:hAnsi="黑体"/>
          <w:color w:val="000000" w:themeColor="text1"/>
          <w:sz w:val="24"/>
          <w:szCs w:val="24"/>
          <w:u w:val="none"/>
          <w:bdr w:val="none" w:sz="0" w:space="0" w:color="auto" w:frame="1"/>
        </w:rPr>
        <w:fldChar w:fldCharType="begin"/>
      </w:r>
      <w:r w:rsidR="00772DA9">
        <w:rPr>
          <w:rStyle w:val="Hyperlink"/>
          <w:rFonts w:ascii="黑体" w:eastAsia="黑体" w:hAnsi="黑体"/>
          <w:color w:val="000000" w:themeColor="text1"/>
          <w:sz w:val="24"/>
          <w:szCs w:val="24"/>
          <w:u w:val="none"/>
          <w:bdr w:val="none" w:sz="0" w:space="0" w:color="auto" w:frame="1"/>
        </w:rPr>
        <w:instrText xml:space="preserve"> HYPERLINK "http://wiki.ros.org/rqt_logger_level" </w:instrText>
      </w:r>
      <w:r w:rsidR="00772DA9">
        <w:rPr>
          <w:rStyle w:val="Hyperlink"/>
          <w:rFonts w:ascii="黑体" w:eastAsia="黑体" w:hAnsi="黑体"/>
          <w:color w:val="000000" w:themeColor="text1"/>
          <w:sz w:val="24"/>
          <w:szCs w:val="24"/>
          <w:u w:val="none"/>
          <w:bdr w:val="none" w:sz="0" w:space="0" w:color="auto" w:frame="1"/>
        </w:rPr>
        <w:fldChar w:fldCharType="separate"/>
      </w:r>
      <w:r w:rsidR="00AF2AAB" w:rsidRPr="00974629">
        <w:rPr>
          <w:rStyle w:val="Hyperlink"/>
          <w:rFonts w:ascii="黑体" w:eastAsia="黑体" w:hAnsi="黑体"/>
          <w:color w:val="000000" w:themeColor="text1"/>
          <w:sz w:val="24"/>
          <w:szCs w:val="24"/>
          <w:u w:val="none"/>
          <w:bdr w:val="none" w:sz="0" w:space="0" w:color="auto" w:frame="1"/>
        </w:rPr>
        <w:t>rqt_logger_level</w:t>
      </w:r>
      <w:r w:rsidR="00772DA9">
        <w:rPr>
          <w:rStyle w:val="Hyperlink"/>
          <w:rFonts w:ascii="黑体" w:eastAsia="黑体" w:hAnsi="黑体"/>
          <w:color w:val="000000" w:themeColor="text1"/>
          <w:sz w:val="24"/>
          <w:szCs w:val="24"/>
          <w:u w:val="none"/>
          <w:bdr w:val="none" w:sz="0" w:space="0" w:color="auto" w:frame="1"/>
        </w:rPr>
        <w:fldChar w:fldCharType="end"/>
      </w:r>
      <w:bookmarkStart w:id="14" w:name="OLE_LINK15"/>
      <w:bookmarkStart w:id="15" w:name="OLE_LINK16"/>
      <w:bookmarkEnd w:id="12"/>
      <w:bookmarkEnd w:id="13"/>
      <w:r w:rsidR="00AF2AAB">
        <w:rPr>
          <w:rFonts w:ascii="宋体" w:eastAsia="宋体" w:hAnsi="宋体" w:hint="eastAsia"/>
          <w:color w:val="000000" w:themeColor="text1"/>
          <w:sz w:val="24"/>
          <w:szCs w:val="24"/>
        </w:rPr>
        <w:t>可以配合</w:t>
      </w:r>
      <w:proofErr w:type="spellStart"/>
      <w:r w:rsidR="00AF2AAB" w:rsidRPr="00974629">
        <w:rPr>
          <w:rFonts w:ascii="黑体" w:eastAsia="黑体" w:hAnsi="黑体"/>
          <w:color w:val="000000" w:themeColor="text1"/>
          <w:sz w:val="24"/>
          <w:szCs w:val="24"/>
        </w:rPr>
        <w:t>rqt_console</w:t>
      </w:r>
      <w:proofErr w:type="spellEnd"/>
      <w:r w:rsidR="00AF2AAB">
        <w:rPr>
          <w:rFonts w:ascii="宋体" w:eastAsia="宋体" w:hAnsi="宋体" w:hint="eastAsia"/>
          <w:color w:val="000000" w:themeColor="text1"/>
          <w:sz w:val="24"/>
          <w:szCs w:val="24"/>
        </w:rPr>
        <w:t>查看日志的级别</w:t>
      </w:r>
      <w:bookmarkEnd w:id="14"/>
      <w:bookmarkEnd w:id="15"/>
      <w:r w:rsidR="00AF2AA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4A1AC44" w14:textId="495A57C9" w:rsidR="00CE107F" w:rsidRDefault="00CE107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9E6A4DE" w14:textId="48AF8C26" w:rsidR="00CE107F" w:rsidRPr="00AF2AAB" w:rsidRDefault="00CE107F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（5）</w:t>
      </w:r>
      <w:r w:rsidR="00E200C3">
        <w:rPr>
          <w:rFonts w:ascii="宋体" w:eastAsia="宋体" w:hAnsi="宋体" w:hint="eastAsia"/>
          <w:color w:val="000000" w:themeColor="text1"/>
          <w:sz w:val="24"/>
          <w:szCs w:val="24"/>
        </w:rPr>
        <w:t>操作</w:t>
      </w:r>
      <w:r w:rsidR="005B67F7">
        <w:rPr>
          <w:rFonts w:ascii="宋体" w:eastAsia="宋体" w:hAnsi="宋体" w:hint="eastAsia"/>
          <w:color w:val="000000" w:themeColor="text1"/>
          <w:sz w:val="24"/>
          <w:szCs w:val="24"/>
        </w:rPr>
        <w:t>演示</w:t>
      </w:r>
      <w:bookmarkStart w:id="16" w:name="_GoBack"/>
      <w:bookmarkEnd w:id="16"/>
    </w:p>
    <w:sectPr w:rsidR="00CE107F" w:rsidRPr="00AF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AEB"/>
    <w:multiLevelType w:val="multilevel"/>
    <w:tmpl w:val="2DE06E82"/>
    <w:lvl w:ilvl="0">
      <w:start w:val="4"/>
      <w:numFmt w:val="decimal"/>
      <w:lvlText w:val="%1"/>
      <w:lvlJc w:val="left"/>
      <w:pPr>
        <w:ind w:left="700" w:hanging="700"/>
      </w:pPr>
      <w:rPr>
        <w:rFonts w:ascii="宋体" w:eastAsia="宋体" w:hAnsi="宋体"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ascii="宋体" w:eastAsia="宋体" w:hAnsi="宋体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1" w15:restartNumberingAfterBreak="0">
    <w:nsid w:val="1BFB128F"/>
    <w:multiLevelType w:val="multilevel"/>
    <w:tmpl w:val="37E0FFDE"/>
    <w:lvl w:ilvl="0">
      <w:start w:val="4"/>
      <w:numFmt w:val="decimal"/>
      <w:lvlText w:val="%1"/>
      <w:lvlJc w:val="left"/>
      <w:pPr>
        <w:ind w:left="700" w:hanging="700"/>
      </w:pPr>
      <w:rPr>
        <w:rFonts w:ascii="宋体" w:eastAsia="宋体" w:hAnsi="宋体"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ascii="宋体" w:eastAsia="宋体" w:hAnsi="宋体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 w15:restartNumberingAfterBreak="0">
    <w:nsid w:val="1E5F5EC4"/>
    <w:multiLevelType w:val="hybridMultilevel"/>
    <w:tmpl w:val="22E86F9C"/>
    <w:lvl w:ilvl="0" w:tplc="6DDE5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E121D"/>
    <w:multiLevelType w:val="multilevel"/>
    <w:tmpl w:val="3E4A1B46"/>
    <w:lvl w:ilvl="0">
      <w:start w:val="4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4" w15:restartNumberingAfterBreak="0">
    <w:nsid w:val="7CD555EE"/>
    <w:multiLevelType w:val="hybridMultilevel"/>
    <w:tmpl w:val="5A26DA54"/>
    <w:lvl w:ilvl="0" w:tplc="3138A9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5D"/>
    <w:rsid w:val="00065DC8"/>
    <w:rsid w:val="000C5397"/>
    <w:rsid w:val="00124B3C"/>
    <w:rsid w:val="0017479B"/>
    <w:rsid w:val="001E515D"/>
    <w:rsid w:val="002A49D8"/>
    <w:rsid w:val="002B6994"/>
    <w:rsid w:val="00336438"/>
    <w:rsid w:val="003859F8"/>
    <w:rsid w:val="003D162F"/>
    <w:rsid w:val="0041060D"/>
    <w:rsid w:val="004A4E65"/>
    <w:rsid w:val="00511C0B"/>
    <w:rsid w:val="00562307"/>
    <w:rsid w:val="005B67F7"/>
    <w:rsid w:val="005E2A38"/>
    <w:rsid w:val="005E3307"/>
    <w:rsid w:val="00687192"/>
    <w:rsid w:val="006C6741"/>
    <w:rsid w:val="00762180"/>
    <w:rsid w:val="00772DA9"/>
    <w:rsid w:val="007C40D0"/>
    <w:rsid w:val="008306EC"/>
    <w:rsid w:val="008761A9"/>
    <w:rsid w:val="00876C87"/>
    <w:rsid w:val="008F5DBF"/>
    <w:rsid w:val="00945D10"/>
    <w:rsid w:val="00974629"/>
    <w:rsid w:val="009C4006"/>
    <w:rsid w:val="00AE0676"/>
    <w:rsid w:val="00AF2AAB"/>
    <w:rsid w:val="00B13ABD"/>
    <w:rsid w:val="00BA4F81"/>
    <w:rsid w:val="00BB1D47"/>
    <w:rsid w:val="00BE391F"/>
    <w:rsid w:val="00C5790B"/>
    <w:rsid w:val="00CB7A17"/>
    <w:rsid w:val="00CD2C3E"/>
    <w:rsid w:val="00CE107F"/>
    <w:rsid w:val="00D602B1"/>
    <w:rsid w:val="00DA6354"/>
    <w:rsid w:val="00E200C3"/>
    <w:rsid w:val="00EA2480"/>
    <w:rsid w:val="00F00F70"/>
    <w:rsid w:val="00F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F145"/>
  <w15:chartTrackingRefBased/>
  <w15:docId w15:val="{87D7D40B-0728-4E34-986B-8C2B61E0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5D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CB7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qt_logger_le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rqt_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qt_cons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ros.org/rqt_ba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rqt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Liu</dc:creator>
  <cp:keywords/>
  <dc:description/>
  <cp:lastModifiedBy> </cp:lastModifiedBy>
  <cp:revision>6</cp:revision>
  <dcterms:created xsi:type="dcterms:W3CDTF">2018-07-09T18:09:00Z</dcterms:created>
  <dcterms:modified xsi:type="dcterms:W3CDTF">2018-07-13T17:58:00Z</dcterms:modified>
</cp:coreProperties>
</file>