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hint="default" w:ascii="微软雅黑" w:hAnsi="微软雅黑" w:eastAsia="微软雅黑" w:cs="Tahoma"/>
          <w:b/>
          <w:bCs/>
          <w:sz w:val="44"/>
          <w:szCs w:val="27"/>
          <w:lang w:eastAsia="zh-CN"/>
        </w:rPr>
        <w:t xml:space="preserve">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中国大学慕课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before="10" w:after="0" w:line="280" w:lineRule="exact"/>
        <w:rPr>
          <w:sz w:val="28"/>
          <w:szCs w:val="28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实训文档</w:t>
      </w:r>
    </w:p>
    <w:p>
      <w:pPr>
        <w:spacing w:before="1" w:after="0" w:line="150" w:lineRule="exact"/>
        <w:rPr>
          <w:sz w:val="15"/>
          <w:szCs w:val="15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40" w:lineRule="auto"/>
        <w:ind w:right="1840" w:firstLine="0"/>
        <w:rPr>
          <w:rFonts w:ascii="微软雅黑" w:hAnsi="微软雅黑" w:eastAsia="微软雅黑" w:cs="Tahoma"/>
          <w:b/>
          <w:bCs/>
          <w:sz w:val="44"/>
          <w:szCs w:val="27"/>
        </w:rPr>
      </w:pPr>
      <w:r>
        <mc:AlternateContent>
          <mc:Choice Requires="wpg">
            <w:drawing>
              <wp:anchor distT="0" distB="0" distL="114300" distR="114300" simplePos="0" relativeHeight="1024" behindDoc="1" locked="0" layoutInCell="1" allowOverlap="1">
                <wp:simplePos x="0" y="0"/>
                <wp:positionH relativeFrom="page">
                  <wp:posOffset>1967865</wp:posOffset>
                </wp:positionH>
                <wp:positionV relativeFrom="paragraph">
                  <wp:posOffset>93980</wp:posOffset>
                </wp:positionV>
                <wp:extent cx="3723640" cy="493395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723120" cy="492840"/>
                          <a:chOff x="0" y="0"/>
                          <a:chExt cx="3723120" cy="49284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  <wpg:grpSp>
                        <wpg:cNvPr id="3" name="组合 3"/>
                        <wpg:cNvGrpSpPr/>
                        <wpg:grpSpPr>
                          <a:xfrm rot="10800000">
                            <a:off x="0" y="0"/>
                            <a:ext cx="3723120" cy="492840"/>
                            <a:chOff x="0" y="0"/>
                            <a:chExt cx="3723120" cy="492840"/>
                          </a:xfrm>
                        </wpg:grpSpPr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95pt;margin-top:7.4pt;height:38.85pt;width:293.2pt;mso-position-horizontal-relative:page;rotation:11796480f;z-index:-503315456;mso-width-relative:page;mso-height-relative:page;" coordsize="3723120,492840" o:gfxdata="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FgAAAGRycy9QSwECFAAUAAAACACHTuJAAW5M/9gAAAAJAQAADwAAAAAAAAABACAA&#10;AAA4AAAAZHJzL2Rvd25yZXYueG1sUEsBAhQAFAAAAAgAh07iQEuJdvCFAQAAUgUAAA4AAAAAAAAA&#10;AQAgAAAAPQEAAGRycy9lMm9Eb2MueG1sUEsFBgAAAAAGAAYAWQEAADQFAAAAAA==&#10;">
                <o:lock v:ext="edit" aspectratio="f"/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AGoWzJ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  <v:group id="_x0000_s1026" o:spid="_x0000_s1026" o:spt="203" style="position:absolute;left:0;top:0;height:492840;width:3723120;rotation:11796480f;" coordsize="3723120,492840" o:gfxdata="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">
                  <o:lock v:ext="edit" aspectratio="f"/>
                </v:group>
              </v:group>
            </w:pict>
          </mc:Fallback>
        </mc:AlternateContent>
      </w:r>
      <w:r>
        <w:rPr>
          <w:rFonts w:ascii="微软雅黑" w:hAnsi="微软雅黑" w:eastAsia="微软雅黑" w:cs="Tahoma"/>
          <w:b/>
          <w:bCs/>
          <w:sz w:val="44"/>
          <w:szCs w:val="27"/>
        </w:rPr>
        <w:t xml:space="preserve">                 </w:t>
      </w:r>
      <w:r>
        <w:rPr>
          <w:rFonts w:hint="eastAsia" w:ascii="微软雅黑" w:hAnsi="微软雅黑" w:eastAsia="微软雅黑" w:cs="Tahoma"/>
          <w:b/>
          <w:bCs/>
          <w:sz w:val="44"/>
          <w:szCs w:val="27"/>
          <w:lang w:val="en-US" w:eastAsia="zh-CN"/>
        </w:rPr>
        <w:t>ROS机器人开发技术</w:t>
      </w:r>
    </w:p>
    <w:p>
      <w:pPr>
        <w:rPr>
          <w:rFonts w:ascii="微软雅黑" w:hAnsi="微软雅黑" w:eastAsia="微软雅黑" w:cs="Tahoma"/>
          <w:b/>
          <w:bCs/>
          <w:sz w:val="44"/>
          <w:szCs w:val="27"/>
        </w:rPr>
      </w:pP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实训6.2 为可视化模型的关节增加</w:t>
      </w:r>
    </w:p>
    <w:p>
      <w:pPr>
        <w:jc w:val="center"/>
        <w:rPr>
          <w:rFonts w:ascii="微软雅黑" w:hAnsi="微软雅黑" w:eastAsia="微软雅黑" w:cs="Tahoma"/>
          <w:b/>
          <w:bCs/>
          <w:sz w:val="44"/>
          <w:szCs w:val="27"/>
        </w:rPr>
      </w:pPr>
      <w:r>
        <w:rPr>
          <w:rFonts w:ascii="微软雅黑" w:hAnsi="微软雅黑" w:eastAsia="微软雅黑" w:cs="Tahoma"/>
          <w:b/>
          <w:bCs/>
          <w:sz w:val="44"/>
          <w:szCs w:val="27"/>
        </w:rPr>
        <w:t>运动属性和物理属性</w:t>
      </w: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>
      <w:pPr>
        <w:spacing w:line="240" w:lineRule="auto"/>
        <w:ind w:right="1840" w:firstLine="0"/>
        <w:rPr>
          <w:sz w:val="14"/>
          <w:szCs w:val="14"/>
        </w:rPr>
      </w:pPr>
    </w:p>
    <w:p/>
    <w:p/>
    <w:p/>
    <w:p/>
    <w:p/>
    <w:p/>
    <w:p/>
    <w:p/>
    <w:tbl>
      <w:tblPr>
        <w:tblStyle w:val="13"/>
        <w:tblpPr w:leftFromText="180" w:rightFromText="180" w:vertAnchor="text" w:tblpXSpec="center" w:tblpY="787"/>
        <w:tblW w:w="8134" w:type="dxa"/>
        <w:jc w:val="center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ayout w:type="fixed"/>
        <w:tblCellMar>
          <w:top w:w="0" w:type="dxa"/>
          <w:left w:w="-5" w:type="dxa"/>
          <w:bottom w:w="0" w:type="dxa"/>
          <w:right w:w="0" w:type="dxa"/>
        </w:tblCellMar>
      </w:tblPr>
      <w:tblGrid>
        <w:gridCol w:w="4067"/>
        <w:gridCol w:w="4067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姓名: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组号: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single" w:color="000001" w:sz="4" w:space="0"/>
            <w:insideV w:val="single" w:color="000001" w:sz="4" w:space="0"/>
          </w:tblBorders>
          <w:tblLayout w:type="fixed"/>
          <w:tblCellMar>
            <w:top w:w="0" w:type="dxa"/>
            <w:left w:w="-5" w:type="dxa"/>
            <w:bottom w:w="0" w:type="dxa"/>
            <w:right w:w="0" w:type="dxa"/>
          </w:tblCellMar>
        </w:tblPrEx>
        <w:trPr>
          <w:trHeight w:val="795" w:hRule="atLeast"/>
          <w:jc w:val="center"/>
        </w:trPr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1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实训负责人:</w:t>
            </w:r>
          </w:p>
        </w:tc>
        <w:tc>
          <w:tcPr>
            <w:tcW w:w="406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-5" w:type="dxa"/>
            </w:tcMar>
          </w:tcPr>
          <w:p>
            <w:pPr>
              <w:spacing w:before="99" w:after="0"/>
              <w:ind w:left="63" w:right="-20" w:firstLine="0"/>
              <w:rPr>
                <w:rFonts w:ascii="宋体" w:hAnsi="宋体" w:cs="Tahoma"/>
                <w:b/>
                <w:bCs/>
                <w:sz w:val="24"/>
                <w:szCs w:val="24"/>
              </w:rPr>
            </w:pPr>
            <w:r>
              <w:rPr>
                <w:rFonts w:ascii="宋体" w:hAnsi="宋体" w:cs="Tahoma"/>
                <w:b/>
                <w:bCs/>
                <w:sz w:val="24"/>
                <w:szCs w:val="24"/>
              </w:rPr>
              <w:t>日期:</w:t>
            </w:r>
          </w:p>
        </w:tc>
      </w:tr>
    </w:tbl>
    <w:p/>
    <w:p/>
    <w:p/>
    <w:p/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15"/>
          <w:szCs w:val="15"/>
        </w:rPr>
      </w:pPr>
      <w:r>
        <w:rPr>
          <w:rFonts w:hint="default" w:ascii="宋体" w:hAnsi="宋体" w:cs="宋体"/>
          <w:color w:val="auto"/>
          <w:sz w:val="28"/>
          <w:szCs w:val="28"/>
        </w:rPr>
        <w:t>在前面的实训课程中，我们搭建了R2D2的机器人可视化模型，然而，之前搭建的模型就像是积木一样，不能够运动，并不能满足我们实际想要的需求。在实际的生活中，我们看到过商城的扫地机器人、公司中的智能对话机器人等等，他们能够运动，能够识别，甚至能够像人一样对话，这里我们需要从简单的操作开始，希望为可视化模型的关节增加运动属性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</w:t>
      </w:r>
      <w:r>
        <w:t>1</w:t>
      </w:r>
      <w:r>
        <w:rPr>
          <w:rFonts w:cs="宋体"/>
        </w:rPr>
        <w:t>：</w:t>
      </w:r>
      <w:r>
        <w:rPr>
          <w:rFonts w:hint="default" w:cs="宋体"/>
        </w:rPr>
        <w:t>修改代码为URDF模型增加joint属性，教师演示后让学生自己演示</w:t>
      </w:r>
      <w:r>
        <w:rPr>
          <w:rFonts w:cs="宋体"/>
        </w:rPr>
        <w:t>。</w:t>
      </w:r>
      <w:r>
        <w:rPr>
          <w:rFonts w:cs="Times New Roman"/>
        </w:rPr>
        <w:t xml:space="preserve"> (15min) 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第一步操作：增加continuous连续不断旋转的joint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为了能够给模型增添类似于我们轮子的属性。这次实训课中的代码修改是在前面实训课的基础代码上进行修改的，为joint增加相应的移动属性。我们首先为r2d2的车轮joint增加continuous属性，这样车轮就可以旋转运动了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5267960" cy="1530985"/>
            <wp:effectExtent l="0" t="0" r="8890" b="12065"/>
            <wp:docPr id="5" name="图片 5" descr="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从上图的代码中可以看出我们将右前轮和右后轮的joint类型从fixed改为continus，这样joint就可以不断的旋转了，但是如果要想旋转就需要确定joint的旋转轴，因此增加了axis属性，这里rpy属性没用可设置为0或者不写也行，对于xyz我们将y设置为1，说明我们需要让该joint围绕y轴进行旋转。同理，右后轮也是类似的操作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问题：为什么我们要增加axis增加为属性，并且把y置为1？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答：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我们之所以想要车轮的joint围绕y轴进行旋转是由于x轴朝前，y轴是横向的，如下图所示，我们可以得知4个车轮的坐标轴方向都相同，我们需要4个车轮都围绕坐标轴的y轴旋转，同理我们修改左前后轮的代码也应该相同，在这里我们将axis的rpy属性删除也是可以的，因此我们只需要xyz属性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742690" cy="1600200"/>
            <wp:effectExtent l="0" t="0" r="10160" b="0"/>
            <wp:docPr id="6" name="图片 6" descr="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9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666365" cy="3525520"/>
            <wp:effectExtent l="0" t="0" r="635" b="17780"/>
            <wp:docPr id="7" name="图片 7" descr="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接下来我们为r2d2的头部joint也增加continuous属性，这样头部也可以旋转了，修改的代码与车轮相似。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752090" cy="1838325"/>
            <wp:effectExtent l="0" t="0" r="10160" b="9525"/>
            <wp:docPr id="8" name="图片 8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695065" cy="2552065"/>
            <wp:effectExtent l="0" t="0" r="635" b="635"/>
            <wp:docPr id="9" name="图片 9" descr="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问题：为什么这个机器人模型能够左右摇头？</w:t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答：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如上图所示，我们就明白为何头部的joint在旋转时我们要围绕z轴了，因为只有围绕z轴旋转才能让脑袋左右旋转，就跟人的脑袋一样，围绕着脖子旋转脑袋才能左右扭头，如果我们改为围绕y轴旋转那么就会实现成让脑袋上下点头的运动了。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第二步操作：增加revolute外向旋转的joint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这里修改的属性类似于我们手指头的运动属性。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接下来我们为r2d2的抓取手指joint设置运动属性revolute，这是一种新的运动属性，类似于我们人的手指，就像拇指和食指的运动特性，只能向外旋转和向内合拢，这样就能夹住物体。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4549775" cy="2076450"/>
            <wp:effectExtent l="0" t="0" r="3175" b="0"/>
            <wp:docPr id="10" name="图片 10" descr="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524125" cy="1800225"/>
            <wp:effectExtent l="0" t="0" r="9525" b="9525"/>
            <wp:docPr id="11" name="图片 11" descr="j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ia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对于limit属性只有revolute和prismatic joint才能设置，对于effort属性其实设置的是抓取的力量限制大小，单位是N.m只有revolute这种抓取的joint才用设置effort属性。对于lower属性设置的是外旋转的下限，单位是弧度rad，同理upper设置向外旋转的上限，1.548rad约是89度。对于velocity设置的是手指运动的速度，对于revolute设置的是rad/s，velocity设置对于prismatic设置的是m/s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4152265" cy="1819275"/>
            <wp:effectExtent l="0" t="0" r="635" b="9525"/>
            <wp:docPr id="12" name="图片 12" descr="xuc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ucha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问题：左右手指的设定有什么不同？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答：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同样也需要设置右边手指的joint属性为revolute，同样也需要增加旋转轴axis属性和限制属性limit，包括限制revolute的夹取力量大小effort，revolute外旋时的最小值lower和最大值upper，这里需要注意这里用的是弧度表示，最后限制的就是revolute在夹区时的速度大小velocity，单位为rad/s。不过，我们可以发现，和左边手指的设定稍有不同，绕着z轴是顺时针旋转，xyz的z轴应该置成-1。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2495550" cy="1809750"/>
            <wp:effectExtent l="0" t="0" r="0" b="0"/>
            <wp:docPr id="13" name="图片 13" descr="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在本次实训课中，对于limit中的effort和velocity属性没有起到明显作用，后面会有更加详细的介绍，这里我们只需要关心手指的张开最大值upper和合拢起来lower最小值各是多少就行。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第三步操作：增加prismatic可以伸长缩短的joint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类似于机器人机械臂的伸长和缩短的运动属性。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最后来介绍最后一种joint属性prismatic，这种属性不同于上面两种，因为continuous和revolute其实都是围绕某一坐标轴旋转运动，但是prismatic是在坐标轴的某一方向上运动。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唯一的不同就是数值的单位不同，prismatic的单位是米m，revolute的单位是弧度rad。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相关示意图和坐标系如下：</w:t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990340" cy="1762125"/>
            <wp:effectExtent l="0" t="0" r="10160" b="9525"/>
            <wp:docPr id="15" name="图片 15" descr="o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o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jc w:val="center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3371215" cy="1771650"/>
            <wp:effectExtent l="0" t="0" r="635" b="0"/>
            <wp:docPr id="14" name="图片 14" descr="zhuj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zhuji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pStyle w:val="2"/>
        <w:rPr>
          <w:rFonts w:cs="宋体"/>
        </w:rPr>
      </w:pPr>
      <w:r>
        <w:rPr>
          <w:rFonts w:cs="宋体"/>
        </w:rPr>
        <w:t>背景知识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在本次实训中，我们将要创建一个看起来像星球大战里的R2D2的机器人可视化模型，事实上，在游戏中，这些机器人能随着键盘的操作，会产生一些复杂的交互。我们在上一个子任务中，已经添加了一些机器人的运动属性，现在我们需要真正的在Rviz中可视化我们的机器人结构，并且能够让它动起来。</w:t>
      </w:r>
    </w:p>
    <w:p/>
    <w:p/>
    <w:p/>
    <w:p>
      <w:pPr>
        <w:pStyle w:val="2"/>
        <w:rPr>
          <w:rFonts w:cs="Times New Roman"/>
        </w:rPr>
      </w:pPr>
      <w:r>
        <w:rPr>
          <w:rFonts w:cs="宋体"/>
        </w:rPr>
        <w:t>子任务2：运行URDF模型，查看修改后的结果。</w:t>
      </w:r>
      <w:r>
        <w:rPr>
          <w:rFonts w:cs="Times New Roman"/>
        </w:rPr>
        <w:t xml:space="preserve"> (15min)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第一步操作：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介绍第一个小工具，安装liburdfdom-tool命令行工具来检查代码语法。用法是：check_urdf urdf/r2d2.urdf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编写完代码后，我们首先需要检查下编写的代码是否有错误，这就需要liburdfdom-tools工具，该工具是不在ros安装包中的，我们需要在ubuntu中手动安装，具体操作如下：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409440" cy="2933065"/>
            <wp:effectExtent l="0" t="0" r="10160" b="635"/>
            <wp:docPr id="16" name="图片 16" descr="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666615" cy="3047365"/>
            <wp:effectExtent l="0" t="0" r="635" b="635"/>
            <wp:docPr id="17" name="图片 17" descr="i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ii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问题：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假如我们在编写urdf文件时不小心将属性标签写错，check_urdf工具如何帮我们检查该错误呢？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答：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在这里我们模拟一下经常遇到的错误类型就是拼写错误。check_urdf命令行工具会帮我们检查代码的语法是否正确，这样我们就有助于我们快速定位错误改正。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952115" cy="1038225"/>
            <wp:effectExtent l="0" t="0" r="635" b="9525"/>
            <wp:docPr id="18" name="图片 18" descr="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o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942840" cy="2723515"/>
            <wp:effectExtent l="0" t="0" r="10160" b="635"/>
            <wp:docPr id="19" name="图片 19" descr="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jj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就可以检查我们urdf编写的语法是否正确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第二步操作：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当介绍完如何检查代码语法后，介绍第二个小工具，接下来我们就可以尝试使用graphiz将URDF可视化，具体操作如下：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urdf_to_graphiz这个工具在indigo以后的版本中都是liburdffdom-tools工具集中的，只要我们在前面已经安装了第一个小工具的话，这里就可以直接调用urdf_to_graphiz了。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这里新生成两种文件gv和pdf文件，一般情况下我们只需要pdf就可以了，但是如果需要png格式的图片的话，我们可以将gv格式给转换一下就可以了。gv 文件本身就是一个类似于txt的文本，和刚刚那个pdf 的数状图一样，只不过是png格式。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70500" cy="1512570"/>
            <wp:effectExtent l="0" t="0" r="6350" b="11430"/>
            <wp:docPr id="20" name="图片 20" descr="p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p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我们可以在命令行中输入命令：evince r2d2.pdf，就能看到里面树状的结构。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最后，启动一下文件运行：</w:t>
      </w: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70500" cy="2922905"/>
            <wp:effectExtent l="0" t="0" r="6350" b="10795"/>
            <wp:docPr id="35" name="图片 35" descr="k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kkk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具体的display.launch文件</w:t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7960" cy="1370965"/>
            <wp:effectExtent l="0" t="0" r="8890" b="635"/>
            <wp:docPr id="22" name="图片 22" descr="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7960" cy="2977515"/>
            <wp:effectExtent l="0" t="0" r="8890" b="13335"/>
            <wp:docPr id="24" name="图片 24" descr="xu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ub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190750" cy="5009515"/>
            <wp:effectExtent l="0" t="0" r="0" b="635"/>
            <wp:docPr id="26" name="图片 26" descr="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9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第三步操作：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接下来我们查看topic和node之间的连接图，通过rqt_graph查看，可以在终端输入命令：rosrun rqt_graph rqt_graph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drawing>
          <wp:inline distT="0" distB="0" distL="114300" distR="114300">
            <wp:extent cx="5270500" cy="2292350"/>
            <wp:effectExtent l="0" t="0" r="6350" b="12700"/>
            <wp:docPr id="27" name="图片 27" descr="2018-07-11 15-04-4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7-11 15-04-45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问题：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当我们使用rviz中的gui控制面板来控制各个joint运动，背后机制如何实现呢？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cs="宋体"/>
          <w:color w:val="auto"/>
          <w:sz w:val="28"/>
          <w:szCs w:val="28"/>
        </w:rPr>
        <w:t>答：</w:t>
      </w:r>
      <w:r>
        <w:rPr>
          <w:rFonts w:hint="default" w:ascii="宋体" w:hAnsi="宋体" w:eastAsia="宋体" w:cs="宋体"/>
          <w:color w:val="auto"/>
          <w:sz w:val="28"/>
          <w:szCs w:val="28"/>
        </w:rPr>
        <w:t>gui首先解析urdf文件，找到所有的非固定joint和相应的limit属性。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当滑动gui上的滑动条时，将要发送/sensor_msga/ JointState消息到/joint_states话题。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节点/robot_state_publisher订阅/joint_states话题，该节点会计算所有的坐标转换，将计算得到的转换树发送到rviz中进行显示。这样就可以看到机器人当前的位姿信息。</w:t>
      </w:r>
    </w:p>
    <w:p>
      <w:pPr>
        <w:rPr>
          <w:rFonts w:hint="default" w:ascii="宋体" w:hAnsi="宋体" w:eastAsia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最后，可以查看所有的话题和节点列表。</w:t>
      </w: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9865" cy="2715260"/>
            <wp:effectExtent l="0" t="0" r="6985" b="8890"/>
            <wp:docPr id="25" name="图片 25" descr="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y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sz w:val="28"/>
          <w:szCs w:val="28"/>
        </w:rPr>
      </w:pPr>
    </w:p>
    <w:p>
      <w:pPr>
        <w:rPr>
          <w:rFonts w:hint="eastAsia" w:ascii="宋体" w:hAnsi="宋体" w:cs="宋体"/>
          <w:b/>
          <w:bCs/>
          <w:sz w:val="28"/>
          <w:szCs w:val="28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</w:p>
    <w:p>
      <w:pPr>
        <w:pStyle w:val="2"/>
        <w:rPr>
          <w:rFonts w:cs="宋体"/>
        </w:rPr>
      </w:pPr>
      <w:r>
        <w:rPr>
          <w:rFonts w:cs="宋体"/>
        </w:rPr>
        <w:t xml:space="preserve">                                                                  </w:t>
      </w:r>
    </w:p>
    <w:p>
      <w:pPr>
        <w:pStyle w:val="2"/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</w:rPr>
      </w:pPr>
    </w:p>
    <w:p>
      <w:pPr>
        <w:rPr>
          <w:rFonts w:cs="宋体"/>
          <w:b/>
          <w:bCs/>
          <w:sz w:val="44"/>
          <w:szCs w:val="44"/>
        </w:rPr>
      </w:pPr>
      <w:r>
        <w:rPr>
          <w:rFonts w:cs="宋体"/>
          <w:b/>
          <w:bCs/>
          <w:sz w:val="44"/>
          <w:szCs w:val="44"/>
        </w:rPr>
        <w:t>背景知识：</w:t>
      </w:r>
    </w:p>
    <w:p>
      <w:pPr>
        <w:jc w:val="left"/>
        <w:rPr>
          <w:rFonts w:hint="default" w:ascii="宋体" w:hAnsi="宋体" w:cs="宋体"/>
          <w:color w:val="auto"/>
          <w:sz w:val="28"/>
          <w:szCs w:val="28"/>
        </w:rPr>
      </w:pPr>
      <w:r>
        <w:rPr>
          <w:rFonts w:hint="default" w:ascii="宋体" w:hAnsi="宋体" w:eastAsia="宋体" w:cs="宋体"/>
          <w:color w:val="auto"/>
          <w:sz w:val="28"/>
          <w:szCs w:val="28"/>
        </w:rPr>
        <w:t>前面的实训课程中，我们学会了如何给机器人增加一些运动属性，这次我们需要更加丰富一下我们的模型，让它更加接近真实的机器人。因为，真实机器人会有一些物理属性：它的身体和手可能会发生碰撞，连接的关节在运动时会产生摩擦力，关节在运动的过程中会有一个阻尼系数。为了能够让机器人达到我们想要的目的，我们需要增加一些物理属性。</w:t>
      </w:r>
    </w:p>
    <w:p>
      <w:pPr>
        <w:jc w:val="left"/>
        <w:rPr>
          <w:rFonts w:hint="default" w:ascii="宋体" w:hAnsi="宋体" w:eastAsia="宋体" w:cs="宋体"/>
          <w:color w:val="auto"/>
          <w:sz w:val="28"/>
          <w:szCs w:val="28"/>
        </w:rPr>
      </w:pPr>
    </w:p>
    <w:p/>
    <w:p>
      <w:pPr>
        <w:pStyle w:val="2"/>
        <w:rPr>
          <w:rFonts w:cs="Times New Roman"/>
        </w:rPr>
      </w:pPr>
      <w:r>
        <w:rPr>
          <w:rFonts w:cs="宋体"/>
        </w:rPr>
        <w:t xml:space="preserve">子任务3：在URDF模型中增加物理和碰撞检测属性，教师演示后，让学生自己练习 </w:t>
      </w:r>
      <w:r>
        <w:rPr>
          <w:rFonts w:cs="Times New Roman"/>
        </w:rPr>
        <w:t>(15min)</w:t>
      </w:r>
      <w:r>
        <w:rPr>
          <w:rFonts w:cs="宋体"/>
        </w:rPr>
        <w:t>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第一步操作：</w:t>
      </w:r>
      <w:r>
        <w:rPr>
          <w:rFonts w:hint="default" w:ascii="宋体" w:hAnsi="宋体" w:eastAsia="宋体" w:cs="宋体"/>
          <w:sz w:val="28"/>
          <w:szCs w:val="28"/>
        </w:rPr>
        <w:t>为link增加collision属性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问题：如何编写代码增加collision？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答：到目前为止，我们仅仅为我们的link增加了一个标签visual，这个功能就是显示机器人的基本形状。然而为了能够让各个link之间具备碰撞检测或者为了可以让机器人在Gazebo中进行仿真，我们就需要定义collision标签，这样该link就具备了碰撞检测功能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Collsion元素是link对象的子元素，和visual标签在同一个等级。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Collision元素也需要定义它的形状，跟visual元素差不多也是需要geometry标签。这个geometry标签的格式和visual中使用方式相同。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大部分情况下，我们想要碰撞检测区域跟visual中的geometry一样，但是有些情况下不想一样：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1、更快速的处理：由于为这两个模型做碰撞检测需要进行很复杂的运算，为了简化运算，我们就使用简单的模型。</w:t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2、安全区域：当想为敏感的link设置限制区域时，防止其他link靠近，就需要设置一个比link更大的空间才行。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406265" cy="2637155"/>
            <wp:effectExtent l="0" t="0" r="13335" b="10795"/>
            <wp:docPr id="4" name="图片 4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其他link也需要增加的collision属性，由于代码较多且各个link部分增加的代码雷同，下面只取其中部分演示：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080000" cy="1890395"/>
            <wp:effectExtent l="0" t="0" r="6350" b="1460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811395" cy="2357120"/>
            <wp:effectExtent l="0" t="0" r="8255" b="5080"/>
            <wp:docPr id="28" name="图片 28" descr="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为了使模型能够正常仿真，需要为机器人定义若干物理属性，因为这些属性在物理仿真引擎（Gazebo）需要，每一个link元素在进行物理仿真的时候都需要inertial惯性标签，代码如下图所示：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733290" cy="2409825"/>
            <wp:effectExtent l="0" t="0" r="10160" b="9525"/>
            <wp:docPr id="29" name="图片 29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9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Inertial元素也是link对象的子元素，跟collision同等级。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Mass标签的单位是：千克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在inertia元素中需要指定个3*3的旋转惯性矩阵，因此只需指定上三角的六个元素即可。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1314450" cy="1085850"/>
            <wp:effectExtent l="0" t="0" r="0" b="0"/>
            <wp:docPr id="30" name="图片 30" descr="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p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由于在各个link中增加inertial属性的代码相同，这里只列出部分作为演示：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2328545" cy="1714500"/>
            <wp:effectExtent l="0" t="0" r="14605" b="0"/>
            <wp:docPr id="31" name="图片 31" descr="u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ou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drawing>
          <wp:inline distT="0" distB="0" distL="114300" distR="114300">
            <wp:extent cx="5174615" cy="2400300"/>
            <wp:effectExtent l="0" t="0" r="6985" b="0"/>
            <wp:docPr id="32" name="图片 32" descr="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u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问题：对于3*3的旋转惯性矩阵是怎么得到的呢？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可以通过模型编程软件（Meshlab）来计算得到，它是一款处理和编辑三维模型的开源软件，它提供处理3d数字化工具产生的原始数据的功能。事实上，Meshlab软件可以计算一些不规则物体的旋转惯性矩阵数据，如果是一些基本的常规物体，可以通过以下网址来查看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fldChar w:fldCharType="begin"/>
      </w:r>
      <w:r>
        <w:rPr>
          <w:rFonts w:hint="default" w:ascii="宋体" w:hAnsi="宋体" w:eastAsia="宋体" w:cs="宋体"/>
          <w:sz w:val="28"/>
          <w:szCs w:val="28"/>
        </w:rPr>
        <w:instrText xml:space="preserve"> HYPERLINK "https://en.wikipedia.org/wiki/List_of_moments_of_inertia" </w:instrText>
      </w:r>
      <w:r>
        <w:rPr>
          <w:rFonts w:hint="default" w:ascii="宋体" w:hAnsi="宋体" w:eastAsia="宋体" w:cs="宋体"/>
          <w:sz w:val="28"/>
          <w:szCs w:val="28"/>
        </w:rPr>
        <w:fldChar w:fldCharType="separate"/>
      </w:r>
      <w:r>
        <w:rPr>
          <w:rStyle w:val="12"/>
          <w:rFonts w:hint="default" w:ascii="宋体" w:hAnsi="宋体" w:eastAsia="宋体" w:cs="宋体"/>
          <w:sz w:val="28"/>
          <w:szCs w:val="28"/>
        </w:rPr>
        <w:t>https://en.wikipedia.org/wiki/List_of_moments_of_inertia</w:t>
      </w:r>
      <w:r>
        <w:rPr>
          <w:rFonts w:hint="default" w:ascii="宋体" w:hAnsi="宋体" w:eastAsia="宋体" w:cs="宋体"/>
          <w:sz w:val="28"/>
          <w:szCs w:val="28"/>
        </w:rPr>
        <w:fldChar w:fldCharType="end"/>
      </w:r>
      <w:r>
        <w:rPr>
          <w:rFonts w:hint="default" w:ascii="宋体" w:hAnsi="宋体" w:eastAsia="宋体" w:cs="宋体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我们也可以定义在link之间的接触系数，需要在collsion标签内定义的子元素，这里有3个属性需要指定：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Mu: 摩擦系数  kp:刚性系数 kd:阻尼系数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下面的代码示例如下，里面的系数仅作演示用，具体的系数需要根据实际情况测试得到：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5269865" cy="2470785"/>
            <wp:effectExtent l="0" t="0" r="6985" b="5715"/>
            <wp:docPr id="33" name="图片 33" descr="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jj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对于关节的动力学模型我们也需要指定dynamics标签，在关节运动时主要用到两个属性：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Friction：物体的静态摩擦力，对于prismatic关节，单位是：牛（N）。对于revolving关节，单位是（N.m）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Damping：物体的阻尼值。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如果关节的这些属性没有指定，那么默认情况就是0。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在代码中添加的示例如下，代码中数值仅供演示用，具体数值需要根据实际情况测量得到：</w:t>
      </w:r>
    </w:p>
    <w:p>
      <w:pPr>
        <w:numPr>
          <w:ilvl w:val="0"/>
          <w:numId w:val="0"/>
        </w:numPr>
        <w:jc w:val="center"/>
        <w:rPr>
          <w:rFonts w:hint="default" w:ascii="宋体" w:hAnsi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4561840" cy="2085975"/>
            <wp:effectExtent l="0" t="0" r="10160" b="9525"/>
            <wp:docPr id="34" name="图片 34" descr="h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hh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最终修改好的代码在rviz中演示查看结果，发现没有区别，主要是因为增加的这些属性主要是在进行物理仿真时用到的，在后面的gazebo中运行时就会发现这次增加的代码的效果。</w:t>
      </w:r>
    </w:p>
    <w:p>
      <w:pPr>
        <w:rPr>
          <w:rFonts w:hint="eastAsia" w:ascii="宋体" w:hAnsi="宋体" w:cs="宋体"/>
          <w:b/>
          <w:bCs/>
          <w:sz w:val="28"/>
          <w:szCs w:val="28"/>
        </w:rPr>
      </w:pPr>
    </w:p>
    <w:p>
      <w:pPr>
        <w:rPr>
          <w:rFonts w:hint="eastAsia" w:ascii="宋体" w:hAnsi="宋体" w:cs="宋体"/>
          <w:b/>
          <w:bCs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作业：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学生尝试给之前的机器人模型添加一些运动属性和物理属性。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bookmarkStart w:id="0" w:name="_GoBack"/>
      <w:r>
        <w:rPr>
          <w:rFonts w:hint="default" w:ascii="宋体" w:hAnsi="宋体" w:eastAsia="宋体" w:cs="宋体"/>
          <w:sz w:val="28"/>
          <w:szCs w:val="28"/>
        </w:rPr>
        <w:t>答案：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参考&lt;实训源码&gt;文件夹下的urdf_tutorial-kinetic文件夹下的urdf文件夹下的：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06-flexible.urdf</w:t>
      </w:r>
      <w:r>
        <w:rPr>
          <w:rFonts w:hint="default" w:ascii="宋体" w:hAnsi="宋体" w:eastAsia="宋体" w:cs="宋体"/>
          <w:sz w:val="28"/>
          <w:szCs w:val="28"/>
        </w:rPr>
        <w:t xml:space="preserve">  和  07-physics.urdf   里面的代码。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06-flexible.urdf</w:t>
      </w:r>
      <w:r>
        <w:rPr>
          <w:rFonts w:hint="default" w:ascii="宋体" w:hAnsi="宋体" w:eastAsia="宋体" w:cs="宋体"/>
          <w:sz w:val="28"/>
          <w:szCs w:val="28"/>
        </w:rPr>
        <w:t xml:space="preserve"> 主要增加了运动属性。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宋体" w:hAnsi="宋体" w:eastAsia="宋体" w:cs="宋体"/>
          <w:sz w:val="28"/>
          <w:szCs w:val="28"/>
        </w:rPr>
        <w:t>07-physics.urdf 主要增加了物理属性。</w:t>
      </w:r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0"/>
      <w:formProt w:val="0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微软雅黑">
    <w:altName w:val="文泉驿微米黑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 w:firstLine="0"/>
    </w:pPr>
    <w:r>
      <mc:AlternateContent>
        <mc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0" cy="133350"/>
              <wp:effectExtent l="0" t="0" r="0" b="0"/>
              <wp:wrapSquare wrapText="largest"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1333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05pt;height:10.5pt;width:11.5pt;mso-position-horizontal:center;mso-position-horizontal-relative:margin;mso-wrap-distance-bottom:0pt;mso-wrap-distance-left:0pt;mso-wrap-distance-right:0pt;mso-wrap-distance-top:0pt;z-index:1024;mso-width-relative:page;mso-height-relative:page;" fillcolor="#FFFFFF" filled="t" stroked="f" coordsize="21600,21600" o:gfxdata="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JYakbnSAAAAAwEAAA8AAAAAAAAAAQAgAAAAOAAA&#10;AGRycy9kb3ducmV2LnhtbFBLAQIUABQAAAAIAIdO4kAgOFzOvwEAAGwDAAAOAAAAAAAAAAEAIAAA&#10;ADcBAABkcnMvZTJvRG9jLnhtbFBLBQYAAAAABgAGAFkBAABoBQAAAAA=&#10;">
              <v:fill on="t" opacity="0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shape>
          </w:pict>
        </mc:Fallback>
      </mc:AlternateConten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实训6.2                                                                         增加运动物理属性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EE88D"/>
    <w:rsid w:val="248C1AE4"/>
    <w:rsid w:val="3F7F08A1"/>
    <w:rsid w:val="426F5063"/>
    <w:rsid w:val="56FE58E3"/>
    <w:rsid w:val="5DCF07A9"/>
    <w:rsid w:val="66557E76"/>
    <w:rsid w:val="67FEE9D9"/>
    <w:rsid w:val="6FF9C46C"/>
    <w:rsid w:val="6FFB9BAA"/>
    <w:rsid w:val="73FFE207"/>
    <w:rsid w:val="77A70F6B"/>
    <w:rsid w:val="789C762D"/>
    <w:rsid w:val="79A73E3A"/>
    <w:rsid w:val="7A5F0162"/>
    <w:rsid w:val="7BFD3603"/>
    <w:rsid w:val="7CF7770F"/>
    <w:rsid w:val="7DF6F334"/>
    <w:rsid w:val="7DF7976D"/>
    <w:rsid w:val="7F3A3A87"/>
    <w:rsid w:val="7F77571F"/>
    <w:rsid w:val="7FCF1F29"/>
    <w:rsid w:val="7FFB4A6A"/>
    <w:rsid w:val="95FBF025"/>
    <w:rsid w:val="B27270A5"/>
    <w:rsid w:val="BBD4E14C"/>
    <w:rsid w:val="BE4EDE15"/>
    <w:rsid w:val="BF5E58F5"/>
    <w:rsid w:val="D4FAA189"/>
    <w:rsid w:val="DACF3A22"/>
    <w:rsid w:val="F2CF9FBF"/>
    <w:rsid w:val="FB7FF28D"/>
    <w:rsid w:val="FBFBEA91"/>
    <w:rsid w:val="FBFE7945"/>
    <w:rsid w:val="FFFB61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="Calibri" w:hAnsi="Calibri" w:eastAsia="宋体" w:cs="Calibri"/>
      <w:color w:val="auto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88" w:lineRule="auto"/>
    </w:p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"/>
    <w:basedOn w:val="5"/>
    <w:uiPriority w:val="0"/>
    <w:rPr>
      <w:rFonts w:cs="FreeSans"/>
    </w:rPr>
  </w:style>
  <w:style w:type="character" w:styleId="10">
    <w:name w:val="Strong"/>
    <w:qFormat/>
    <w:uiPriority w:val="0"/>
    <w:rPr>
      <w:b/>
      <w:bCs/>
    </w:rPr>
  </w:style>
  <w:style w:type="character" w:styleId="11">
    <w:name w:val="Emphasis"/>
    <w:qFormat/>
    <w:uiPriority w:val="0"/>
    <w:rPr>
      <w:i/>
      <w:iCs/>
    </w:rPr>
  </w:style>
  <w:style w:type="character" w:styleId="12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4">
    <w:name w:val="标题 1 Char"/>
    <w:semiHidden/>
    <w:qFormat/>
    <w:uiPriority w:val="0"/>
    <w:rPr>
      <w:rFonts w:ascii="Calibri" w:hAnsi="Calibri" w:eastAsia="宋体" w:cs="Calibri"/>
      <w:b/>
      <w:bCs/>
      <w:sz w:val="44"/>
      <w:szCs w:val="44"/>
    </w:rPr>
  </w:style>
  <w:style w:type="character" w:customStyle="1" w:styleId="15">
    <w:name w:val="页眉 Char"/>
    <w:link w:val="6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6">
    <w:name w:val="页脚 Char"/>
    <w:semiHidden/>
    <w:qFormat/>
    <w:uiPriority w:val="0"/>
    <w:rPr>
      <w:rFonts w:ascii="Calibri" w:hAnsi="Calibri" w:eastAsia="宋体" w:cs="Calibri"/>
      <w:sz w:val="18"/>
      <w:szCs w:val="18"/>
    </w:rPr>
  </w:style>
  <w:style w:type="character" w:customStyle="1" w:styleId="17">
    <w:name w:val="页码1"/>
    <w:basedOn w:val="9"/>
    <w:qFormat/>
    <w:uiPriority w:val="0"/>
  </w:style>
  <w:style w:type="character" w:customStyle="1" w:styleId="18">
    <w:name w:val="apple-converted-space"/>
    <w:basedOn w:val="9"/>
    <w:qFormat/>
    <w:uiPriority w:val="0"/>
  </w:style>
  <w:style w:type="character" w:customStyle="1" w:styleId="19">
    <w:name w:val="标题 3 Char"/>
    <w:semiHidden/>
    <w:qFormat/>
    <w:uiPriority w:val="0"/>
    <w:rPr>
      <w:rFonts w:ascii="Calibri" w:hAnsi="Calibri" w:eastAsia="宋体" w:cs="Calibri"/>
      <w:b/>
      <w:bCs/>
      <w:sz w:val="32"/>
      <w:szCs w:val="32"/>
    </w:rPr>
  </w:style>
  <w:style w:type="character" w:customStyle="1" w:styleId="20">
    <w:name w:val="HTML 预设格式 Char"/>
    <w:link w:val="21"/>
    <w:semiHidden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1">
    <w:name w:val="HTML Preformatted Char Char"/>
    <w:basedOn w:val="1"/>
    <w:link w:val="20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22">
    <w:name w:val="com"/>
    <w:basedOn w:val="9"/>
    <w:qFormat/>
    <w:uiPriority w:val="0"/>
  </w:style>
  <w:style w:type="character" w:customStyle="1" w:styleId="23">
    <w:name w:val="pln"/>
    <w:basedOn w:val="9"/>
    <w:qFormat/>
    <w:uiPriority w:val="0"/>
  </w:style>
  <w:style w:type="character" w:customStyle="1" w:styleId="24">
    <w:name w:val="str"/>
    <w:basedOn w:val="9"/>
    <w:qFormat/>
    <w:uiPriority w:val="0"/>
  </w:style>
  <w:style w:type="character" w:customStyle="1" w:styleId="25">
    <w:name w:val="kwd"/>
    <w:basedOn w:val="9"/>
    <w:qFormat/>
    <w:uiPriority w:val="0"/>
  </w:style>
  <w:style w:type="character" w:customStyle="1" w:styleId="26">
    <w:name w:val="pun"/>
    <w:basedOn w:val="9"/>
    <w:qFormat/>
    <w:uiPriority w:val="0"/>
  </w:style>
  <w:style w:type="character" w:customStyle="1" w:styleId="27">
    <w:name w:val="lit"/>
    <w:basedOn w:val="9"/>
    <w:qFormat/>
    <w:uiPriority w:val="0"/>
  </w:style>
  <w:style w:type="character" w:customStyle="1" w:styleId="28">
    <w:name w:val="keyword"/>
    <w:basedOn w:val="9"/>
    <w:qFormat/>
    <w:uiPriority w:val="0"/>
  </w:style>
  <w:style w:type="character" w:customStyle="1" w:styleId="29">
    <w:name w:val="string"/>
    <w:basedOn w:val="9"/>
    <w:qFormat/>
    <w:uiPriority w:val="0"/>
  </w:style>
  <w:style w:type="paragraph" w:customStyle="1" w:styleId="30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31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32">
    <w:name w:val="列出段落1"/>
    <w:basedOn w:val="1"/>
    <w:qFormat/>
    <w:uiPriority w:val="0"/>
    <w:pPr>
      <w:ind w:firstLine="420"/>
    </w:pPr>
  </w:style>
  <w:style w:type="paragraph" w:customStyle="1" w:styleId="33">
    <w:name w:val="列出段落2"/>
    <w:basedOn w:val="1"/>
    <w:qFormat/>
    <w:uiPriority w:val="0"/>
    <w:pPr>
      <w:ind w:firstLine="420"/>
    </w:pPr>
  </w:style>
  <w:style w:type="paragraph" w:customStyle="1" w:styleId="34">
    <w:name w:val="Normal (Web) Char Char"/>
    <w:basedOn w:val="1"/>
    <w:qFormat/>
    <w:uiPriority w:val="0"/>
    <w:pPr>
      <w:widowControl/>
      <w:spacing w:beforeAutospacing="1" w:afterAutospacing="1"/>
      <w:jc w:val="left"/>
    </w:pPr>
    <w:rPr>
      <w:rFonts w:ascii="宋体" w:hAnsi="宋体" w:cs="宋体"/>
      <w:sz w:val="24"/>
      <w:szCs w:val="24"/>
    </w:rPr>
  </w:style>
  <w:style w:type="paragraph" w:customStyle="1" w:styleId="35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37</Pages>
  <Words>2620</Words>
  <Paragraphs>35</Paragraphs>
  <TotalTime>56</TotalTime>
  <ScaleCrop>false</ScaleCrop>
  <LinksUpToDate>false</LinksUpToDate>
  <CharactersWithSpaces>14940</CharactersWithSpaces>
  <Application>WPS Office_10.1.0.6634_F1E327BC-269C-435d-A152-05C5408002CA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1970-01-05T07:59:00Z</dcterms:created>
  <dc:creator>Breeze</dc:creator>
  <cp:lastModifiedBy>xujian</cp:lastModifiedBy>
  <dcterms:modified xsi:type="dcterms:W3CDTF">2018-07-21T15:05:02Z</dcterms:modified>
  <dc:title>南京软件研究院卓越工程师班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2052-10.1.0.6634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