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198" w:rsidRPr="002D20C2" w:rsidRDefault="002919BE">
      <w:pPr>
        <w:rPr>
          <w:rFonts w:ascii="Fira Sans ExtraBold" w:hAnsi="Fira Sans ExtraBold"/>
          <w:sz w:val="40"/>
        </w:rPr>
      </w:pPr>
      <w:r w:rsidRPr="002D20C2">
        <w:rPr>
          <w:rFonts w:ascii="Fira Sans ExtraBold" w:hAnsi="Fira Sans ExtraBold"/>
          <w:sz w:val="40"/>
        </w:rPr>
        <w:t>Приложение</w:t>
      </w:r>
    </w:p>
    <w:p w:rsidR="002919BE" w:rsidRDefault="002D20C2">
      <w:pPr>
        <w:rPr>
          <w:rFonts w:ascii="Fira Sans ExtraLight" w:hAnsi="Fira Sans ExtraLight"/>
          <w:sz w:val="24"/>
          <w:szCs w:val="24"/>
        </w:rPr>
      </w:pPr>
      <w:r w:rsidRPr="002D20C2">
        <w:rPr>
          <w:rFonts w:ascii="Fira Sans ExtraLight" w:hAnsi="Fira Sans ExtraLight"/>
          <w:sz w:val="24"/>
          <w:szCs w:val="24"/>
        </w:rPr>
        <w:t>Рис. 1. Диаграмма направленности ГШ «Баррикада»</w:t>
      </w:r>
    </w:p>
    <w:p w:rsidR="002D20C2" w:rsidRDefault="004F4186">
      <w:pPr>
        <w:rPr>
          <w:rFonts w:ascii="Fira Sans ExtraLight" w:hAnsi="Fira Sans ExtraLight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021891" wp14:editId="05F413AD">
            <wp:extent cx="4431851" cy="36861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494" t="13220" r="23998" b="9812"/>
                    <a:stretch/>
                  </pic:blipFill>
                  <pic:spPr bwMode="auto">
                    <a:xfrm>
                      <a:off x="0" y="0"/>
                      <a:ext cx="4442153" cy="369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20C2" w:rsidRDefault="002D20C2">
      <w:pPr>
        <w:rPr>
          <w:rFonts w:ascii="Fira Sans ExtraLight" w:hAnsi="Fira Sans ExtraLight"/>
          <w:sz w:val="24"/>
          <w:szCs w:val="24"/>
        </w:rPr>
      </w:pPr>
      <w:r w:rsidRPr="002D20C2">
        <w:rPr>
          <w:rFonts w:ascii="Fira Sans ExtraLight" w:hAnsi="Fira Sans ExtraLight"/>
          <w:sz w:val="24"/>
          <w:szCs w:val="24"/>
        </w:rPr>
        <w:t xml:space="preserve">Рис. </w:t>
      </w:r>
      <w:r>
        <w:rPr>
          <w:rFonts w:ascii="Fira Sans ExtraLight" w:hAnsi="Fira Sans ExtraLight"/>
          <w:sz w:val="24"/>
          <w:szCs w:val="24"/>
        </w:rPr>
        <w:t>2</w:t>
      </w:r>
      <w:r w:rsidRPr="002D20C2">
        <w:rPr>
          <w:rFonts w:ascii="Fira Sans ExtraLight" w:hAnsi="Fira Sans ExtraLight"/>
          <w:sz w:val="24"/>
          <w:szCs w:val="24"/>
        </w:rPr>
        <w:t>. Диаграмма направленности ГШ</w:t>
      </w:r>
      <w:r>
        <w:rPr>
          <w:rFonts w:ascii="Fira Sans ExtraLight" w:hAnsi="Fira Sans ExtraLight"/>
          <w:sz w:val="24"/>
          <w:szCs w:val="24"/>
        </w:rPr>
        <w:t>-1000М</w:t>
      </w:r>
    </w:p>
    <w:p w:rsidR="002D20C2" w:rsidRPr="00FF72B2" w:rsidRDefault="004F4186">
      <w:r>
        <w:rPr>
          <w:noProof/>
          <w:lang w:eastAsia="ru-RU"/>
        </w:rPr>
        <w:drawing>
          <wp:inline distT="0" distB="0" distL="0" distR="0" wp14:anchorId="721F209D" wp14:editId="05E25C3B">
            <wp:extent cx="4657725" cy="38715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815" t="13514" r="23837" b="9812"/>
                    <a:stretch/>
                  </pic:blipFill>
                  <pic:spPr bwMode="auto">
                    <a:xfrm>
                      <a:off x="0" y="0"/>
                      <a:ext cx="4665595" cy="387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20C2" w:rsidRPr="00FF72B2" w:rsidSect="002D2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Sans ExtraBold">
    <w:panose1 w:val="020B0903050000020004"/>
    <w:charset w:val="CC"/>
    <w:family w:val="swiss"/>
    <w:pitch w:val="variable"/>
    <w:sig w:usb0="600002FF" w:usb1="00000001" w:usb2="00000000" w:usb3="00000000" w:csb0="0000019F" w:csb1="00000000"/>
  </w:font>
  <w:font w:name="Fira Sans ExtraLight">
    <w:panose1 w:val="020B04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BE"/>
    <w:rsid w:val="0000515E"/>
    <w:rsid w:val="002919BE"/>
    <w:rsid w:val="002D20C2"/>
    <w:rsid w:val="00342198"/>
    <w:rsid w:val="004F4186"/>
    <w:rsid w:val="00A06078"/>
    <w:rsid w:val="00CE42BC"/>
    <w:rsid w:val="00FF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3BF14-A640-4C10-AC9E-CDAD9FF0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4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F41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2019-05-06T08:45:00Z</cp:lastPrinted>
  <dcterms:created xsi:type="dcterms:W3CDTF">2019-05-06T07:48:00Z</dcterms:created>
  <dcterms:modified xsi:type="dcterms:W3CDTF">2019-05-06T08:47:00Z</dcterms:modified>
</cp:coreProperties>
</file>