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C8" w:rsidRDefault="00224250" w:rsidP="00224250">
      <w:pPr>
        <w:pStyle w:val="1"/>
        <w:rPr>
          <w:rFonts w:hint="eastAsia"/>
        </w:rPr>
      </w:pPr>
      <w:r>
        <w:rPr>
          <w:rFonts w:hint="eastAsia"/>
        </w:rPr>
        <w:t>rRISC8 SOC</w:t>
      </w:r>
      <w:r>
        <w:rPr>
          <w:rFonts w:hint="eastAsia"/>
        </w:rPr>
        <w:t>介绍</w:t>
      </w:r>
      <w:r w:rsidR="00195C8D">
        <w:rPr>
          <w:rFonts w:hint="eastAsia"/>
        </w:rPr>
        <w:t>[</w:t>
      </w:r>
      <w:r w:rsidR="00195C8D">
        <w:rPr>
          <w:rFonts w:hint="eastAsia"/>
        </w:rPr>
        <w:t>中文版</w:t>
      </w:r>
      <w:r w:rsidR="00195C8D">
        <w:rPr>
          <w:rFonts w:hint="eastAsia"/>
        </w:rPr>
        <w:t>]</w:t>
      </w:r>
    </w:p>
    <w:p w:rsidR="00A75FAA" w:rsidRPr="00364061" w:rsidRDefault="00A75FAA" w:rsidP="00364061">
      <w:pPr>
        <w:ind w:firstLineChars="200" w:firstLine="482"/>
        <w:rPr>
          <w:rFonts w:hint="eastAsia"/>
          <w:b/>
          <w:sz w:val="24"/>
          <w:szCs w:val="24"/>
        </w:rPr>
      </w:pPr>
      <w:r w:rsidRPr="00364061">
        <w:rPr>
          <w:rFonts w:hint="eastAsia"/>
          <w:b/>
          <w:sz w:val="24"/>
          <w:szCs w:val="24"/>
        </w:rPr>
        <w:t>说明：</w:t>
      </w:r>
    </w:p>
    <w:p w:rsidR="00A75FAA" w:rsidRDefault="00A75FAA" w:rsidP="0022425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rRISC8</w:t>
      </w:r>
      <w:r w:rsidR="00364061">
        <w:rPr>
          <w:rFonts w:hint="eastAsia"/>
          <w:sz w:val="24"/>
          <w:szCs w:val="24"/>
        </w:rPr>
        <w:t>设计</w:t>
      </w:r>
      <w:r w:rsidR="000175A5">
        <w:rPr>
          <w:rFonts w:hint="eastAsia"/>
          <w:sz w:val="24"/>
          <w:szCs w:val="24"/>
        </w:rPr>
        <w:t>参考了</w:t>
      </w:r>
      <w:r w:rsidR="000175A5">
        <w:rPr>
          <w:rFonts w:hint="eastAsia"/>
          <w:sz w:val="24"/>
          <w:szCs w:val="24"/>
        </w:rPr>
        <w:t>Opencores.org</w:t>
      </w:r>
      <w:r w:rsidR="000175A5">
        <w:rPr>
          <w:rFonts w:hint="eastAsia"/>
          <w:sz w:val="24"/>
          <w:szCs w:val="24"/>
        </w:rPr>
        <w:t>上诸多的实现，特别是</w:t>
      </w:r>
      <w:proofErr w:type="spellStart"/>
      <w:r w:rsidR="000175A5" w:rsidRPr="000175A5">
        <w:rPr>
          <w:sz w:val="24"/>
          <w:szCs w:val="24"/>
        </w:rPr>
        <w:t>Sebastien</w:t>
      </w:r>
      <w:proofErr w:type="spellEnd"/>
      <w:r w:rsidR="000175A5" w:rsidRPr="000175A5">
        <w:rPr>
          <w:sz w:val="24"/>
          <w:szCs w:val="24"/>
        </w:rPr>
        <w:t xml:space="preserve"> </w:t>
      </w:r>
      <w:proofErr w:type="spellStart"/>
      <w:r w:rsidR="000175A5" w:rsidRPr="000175A5">
        <w:rPr>
          <w:sz w:val="24"/>
          <w:szCs w:val="24"/>
        </w:rPr>
        <w:t>Bourdeauducq</w:t>
      </w:r>
      <w:proofErr w:type="spellEnd"/>
      <w:r w:rsidR="000175A5">
        <w:rPr>
          <w:sz w:val="24"/>
          <w:szCs w:val="24"/>
        </w:rPr>
        <w:t>、</w:t>
      </w:r>
      <w:proofErr w:type="spellStart"/>
      <w:r w:rsidR="000175A5" w:rsidRPr="000175A5">
        <w:rPr>
          <w:sz w:val="24"/>
          <w:szCs w:val="24"/>
        </w:rPr>
        <w:t>rherveille</w:t>
      </w:r>
      <w:proofErr w:type="spellEnd"/>
      <w:r w:rsidR="000175A5">
        <w:rPr>
          <w:sz w:val="24"/>
          <w:szCs w:val="24"/>
        </w:rPr>
        <w:t>的工作，没有这些</w:t>
      </w:r>
      <w:r w:rsidR="00137EB0">
        <w:rPr>
          <w:sz w:val="24"/>
          <w:szCs w:val="24"/>
        </w:rPr>
        <w:t>人的</w:t>
      </w:r>
      <w:r w:rsidR="000175A5">
        <w:rPr>
          <w:sz w:val="24"/>
          <w:szCs w:val="24"/>
        </w:rPr>
        <w:t>帮助</w:t>
      </w:r>
      <w:r w:rsidR="000175A5">
        <w:rPr>
          <w:sz w:val="24"/>
          <w:szCs w:val="24"/>
        </w:rPr>
        <w:t>rRISC</w:t>
      </w:r>
      <w:r w:rsidR="000175A5">
        <w:rPr>
          <w:rFonts w:hint="eastAsia"/>
          <w:sz w:val="24"/>
          <w:szCs w:val="24"/>
        </w:rPr>
        <w:t>8</w:t>
      </w:r>
      <w:r w:rsidR="000175A5">
        <w:rPr>
          <w:rFonts w:hint="eastAsia"/>
          <w:sz w:val="24"/>
          <w:szCs w:val="24"/>
        </w:rPr>
        <w:t>是不可能完成的。目前的</w:t>
      </w:r>
      <w:r w:rsidR="000175A5">
        <w:rPr>
          <w:rFonts w:hint="eastAsia"/>
          <w:sz w:val="24"/>
          <w:szCs w:val="24"/>
        </w:rPr>
        <w:t>1.1</w:t>
      </w:r>
      <w:r w:rsidR="000175A5">
        <w:rPr>
          <w:rFonts w:hint="eastAsia"/>
          <w:sz w:val="24"/>
          <w:szCs w:val="24"/>
        </w:rPr>
        <w:t>版本</w:t>
      </w:r>
      <w:r w:rsidR="006F342F">
        <w:rPr>
          <w:rFonts w:hint="eastAsia"/>
          <w:sz w:val="24"/>
          <w:szCs w:val="24"/>
        </w:rPr>
        <w:t>仅</w:t>
      </w:r>
      <w:r w:rsidR="000175A5">
        <w:rPr>
          <w:rFonts w:hint="eastAsia"/>
          <w:sz w:val="24"/>
          <w:szCs w:val="24"/>
        </w:rPr>
        <w:t>是最初版本</w:t>
      </w:r>
      <w:r w:rsidR="006F342F">
        <w:rPr>
          <w:rFonts w:hint="eastAsia"/>
          <w:sz w:val="24"/>
          <w:szCs w:val="24"/>
        </w:rPr>
        <w:t>，</w:t>
      </w:r>
      <w:r w:rsidR="000175A5">
        <w:rPr>
          <w:rFonts w:hint="eastAsia"/>
          <w:sz w:val="24"/>
          <w:szCs w:val="24"/>
        </w:rPr>
        <w:t>没有经过严格的仿真测试，可能存在各种</w:t>
      </w:r>
      <w:r w:rsidR="000175A5">
        <w:rPr>
          <w:rFonts w:hint="eastAsia"/>
          <w:sz w:val="24"/>
          <w:szCs w:val="24"/>
        </w:rPr>
        <w:t>BUG</w:t>
      </w:r>
      <w:r w:rsidR="000175A5">
        <w:rPr>
          <w:rFonts w:hint="eastAsia"/>
          <w:sz w:val="24"/>
          <w:szCs w:val="24"/>
        </w:rPr>
        <w:t>，请及时反馈</w:t>
      </w:r>
      <w:r w:rsidR="006F342F">
        <w:rPr>
          <w:rFonts w:hint="eastAsia"/>
          <w:sz w:val="24"/>
          <w:szCs w:val="24"/>
        </w:rPr>
        <w:t>tigerwang202@gmail.com</w:t>
      </w:r>
      <w:r w:rsidR="000175A5">
        <w:rPr>
          <w:rFonts w:hint="eastAsia"/>
          <w:sz w:val="24"/>
          <w:szCs w:val="24"/>
        </w:rPr>
        <w:t>。</w:t>
      </w:r>
      <w:r w:rsidR="000175A5">
        <w:rPr>
          <w:rFonts w:hint="eastAsia"/>
          <w:sz w:val="24"/>
          <w:szCs w:val="24"/>
        </w:rPr>
        <w:t>rRISC8</w:t>
      </w:r>
      <w:r w:rsidR="000175A5">
        <w:rPr>
          <w:rFonts w:hint="eastAsia"/>
          <w:sz w:val="24"/>
          <w:szCs w:val="24"/>
        </w:rPr>
        <w:t>内核使用</w:t>
      </w:r>
      <w:r w:rsidR="000175A5">
        <w:rPr>
          <w:rFonts w:hint="eastAsia"/>
          <w:sz w:val="24"/>
          <w:szCs w:val="24"/>
        </w:rPr>
        <w:t xml:space="preserve">ATMEL AVR8 </w:t>
      </w:r>
      <w:r w:rsidR="000175A5">
        <w:rPr>
          <w:rFonts w:hint="eastAsia"/>
          <w:sz w:val="24"/>
          <w:szCs w:val="24"/>
        </w:rPr>
        <w:t>基本指令集，</w:t>
      </w:r>
      <w:r w:rsidR="000175A5">
        <w:rPr>
          <w:rFonts w:hint="eastAsia"/>
          <w:sz w:val="24"/>
          <w:szCs w:val="24"/>
        </w:rPr>
        <w:t>ATMEL</w:t>
      </w:r>
      <w:r w:rsidR="000175A5">
        <w:rPr>
          <w:rFonts w:hint="eastAsia"/>
          <w:sz w:val="24"/>
          <w:szCs w:val="24"/>
        </w:rPr>
        <w:t>对</w:t>
      </w:r>
      <w:r w:rsidR="000175A5">
        <w:rPr>
          <w:rFonts w:hint="eastAsia"/>
          <w:sz w:val="24"/>
          <w:szCs w:val="24"/>
        </w:rPr>
        <w:t>AVR</w:t>
      </w:r>
      <w:r w:rsidR="000175A5">
        <w:rPr>
          <w:rFonts w:hint="eastAsia"/>
          <w:sz w:val="24"/>
          <w:szCs w:val="24"/>
        </w:rPr>
        <w:t>指令集拥有知识产权，该</w:t>
      </w:r>
      <w:proofErr w:type="gramStart"/>
      <w:r w:rsidR="000175A5">
        <w:rPr>
          <w:rFonts w:hint="eastAsia"/>
          <w:sz w:val="24"/>
          <w:szCs w:val="24"/>
        </w:rPr>
        <w:t>内核仅</w:t>
      </w:r>
      <w:proofErr w:type="gramEnd"/>
      <w:r w:rsidR="000175A5">
        <w:rPr>
          <w:rFonts w:hint="eastAsia"/>
          <w:sz w:val="24"/>
          <w:szCs w:val="24"/>
        </w:rPr>
        <w:t>供研究学习，请勿</w:t>
      </w:r>
      <w:r w:rsidR="00743A37">
        <w:rPr>
          <w:rFonts w:hint="eastAsia"/>
          <w:sz w:val="24"/>
          <w:szCs w:val="24"/>
        </w:rPr>
        <w:t>作</w:t>
      </w:r>
      <w:r w:rsidR="000175A5">
        <w:rPr>
          <w:rFonts w:hint="eastAsia"/>
          <w:sz w:val="24"/>
          <w:szCs w:val="24"/>
        </w:rPr>
        <w:t>商业用途</w:t>
      </w:r>
      <w:r w:rsidR="00364061">
        <w:rPr>
          <w:rFonts w:hint="eastAsia"/>
          <w:sz w:val="24"/>
          <w:szCs w:val="24"/>
        </w:rPr>
        <w:t>使用</w:t>
      </w:r>
      <w:r w:rsidR="000175A5">
        <w:rPr>
          <w:rFonts w:hint="eastAsia"/>
          <w:sz w:val="24"/>
          <w:szCs w:val="24"/>
        </w:rPr>
        <w:t>。</w:t>
      </w:r>
    </w:p>
    <w:p w:rsidR="000175A5" w:rsidRDefault="000175A5" w:rsidP="006F342F">
      <w:pPr>
        <w:rPr>
          <w:rFonts w:hint="eastAsia"/>
          <w:sz w:val="24"/>
          <w:szCs w:val="24"/>
        </w:rPr>
      </w:pPr>
    </w:p>
    <w:p w:rsidR="00224250" w:rsidRDefault="00224250" w:rsidP="0022425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rRISC8</w:t>
      </w:r>
      <w:r>
        <w:rPr>
          <w:rFonts w:hint="eastAsia"/>
          <w:sz w:val="24"/>
          <w:szCs w:val="24"/>
        </w:rPr>
        <w:t>是我在业余时间开发的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RISC</w:t>
      </w:r>
      <w:r>
        <w:rPr>
          <w:rFonts w:hint="eastAsia"/>
          <w:sz w:val="24"/>
          <w:szCs w:val="24"/>
        </w:rPr>
        <w:t>处理器，具有下列特点：</w:t>
      </w:r>
    </w:p>
    <w:p w:rsidR="00224250" w:rsidRPr="00224250" w:rsidRDefault="00224250" w:rsidP="0022425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24250">
        <w:rPr>
          <w:rFonts w:hint="eastAsia"/>
          <w:sz w:val="24"/>
          <w:szCs w:val="24"/>
        </w:rPr>
        <w:t>兼容</w:t>
      </w:r>
      <w:r w:rsidRPr="00224250">
        <w:rPr>
          <w:rFonts w:hint="eastAsia"/>
          <w:sz w:val="24"/>
          <w:szCs w:val="24"/>
        </w:rPr>
        <w:t>ATMEL AVR</w:t>
      </w:r>
      <w:r w:rsidRPr="00224250">
        <w:rPr>
          <w:rFonts w:hint="eastAsia"/>
          <w:sz w:val="24"/>
          <w:szCs w:val="24"/>
        </w:rPr>
        <w:t>指令集，</w:t>
      </w:r>
      <w:r>
        <w:rPr>
          <w:rFonts w:hint="eastAsia"/>
          <w:sz w:val="24"/>
          <w:szCs w:val="24"/>
        </w:rPr>
        <w:t>采用</w:t>
      </w:r>
      <w:r w:rsidRPr="00224250">
        <w:rPr>
          <w:rFonts w:hint="eastAsia"/>
          <w:sz w:val="24"/>
          <w:szCs w:val="24"/>
        </w:rPr>
        <w:t>与</w:t>
      </w:r>
      <w:r w:rsidRPr="00224250">
        <w:rPr>
          <w:rFonts w:hint="eastAsia"/>
          <w:sz w:val="24"/>
          <w:szCs w:val="24"/>
        </w:rPr>
        <w:t>AT89S8515</w:t>
      </w:r>
      <w:r w:rsidRPr="00224250">
        <w:rPr>
          <w:rFonts w:hint="eastAsia"/>
          <w:sz w:val="24"/>
          <w:szCs w:val="24"/>
        </w:rPr>
        <w:t>相同</w:t>
      </w:r>
      <w:r>
        <w:rPr>
          <w:rFonts w:hint="eastAsia"/>
          <w:sz w:val="24"/>
          <w:szCs w:val="24"/>
        </w:rPr>
        <w:t>的基本</w:t>
      </w:r>
      <w:r w:rsidRPr="00224250">
        <w:rPr>
          <w:rFonts w:hint="eastAsia"/>
          <w:sz w:val="24"/>
          <w:szCs w:val="24"/>
        </w:rPr>
        <w:t>AVR</w:t>
      </w:r>
      <w:r w:rsidRPr="00224250">
        <w:rPr>
          <w:rFonts w:hint="eastAsia"/>
          <w:sz w:val="24"/>
          <w:szCs w:val="24"/>
        </w:rPr>
        <w:t>指令集（</w:t>
      </w:r>
      <w:r>
        <w:rPr>
          <w:rFonts w:hint="eastAsia"/>
          <w:sz w:val="24"/>
          <w:szCs w:val="24"/>
        </w:rPr>
        <w:t>GCC</w:t>
      </w:r>
      <w:r>
        <w:rPr>
          <w:rFonts w:hint="eastAsia"/>
          <w:sz w:val="24"/>
          <w:szCs w:val="24"/>
        </w:rPr>
        <w:t>编译时带参数</w:t>
      </w:r>
      <w:r w:rsidRPr="00224250">
        <w:rPr>
          <w:rFonts w:hint="eastAsia"/>
          <w:sz w:val="24"/>
          <w:szCs w:val="24"/>
        </w:rPr>
        <w:t>march=avr2</w:t>
      </w:r>
      <w:r w:rsidRPr="00224250">
        <w:rPr>
          <w:rFonts w:hint="eastAsia"/>
          <w:sz w:val="24"/>
          <w:szCs w:val="24"/>
        </w:rPr>
        <w:t>），看门</w:t>
      </w:r>
      <w:proofErr w:type="gramStart"/>
      <w:r w:rsidRPr="00224250">
        <w:rPr>
          <w:rFonts w:hint="eastAsia"/>
          <w:sz w:val="24"/>
          <w:szCs w:val="24"/>
        </w:rPr>
        <w:t>狗相关</w:t>
      </w:r>
      <w:proofErr w:type="gramEnd"/>
      <w:r w:rsidRPr="00224250">
        <w:rPr>
          <w:rFonts w:hint="eastAsia"/>
          <w:sz w:val="24"/>
          <w:szCs w:val="24"/>
        </w:rPr>
        <w:t>指令除外</w:t>
      </w:r>
      <w:r>
        <w:rPr>
          <w:rFonts w:hint="eastAsia"/>
          <w:sz w:val="24"/>
          <w:szCs w:val="24"/>
        </w:rPr>
        <w:t>，支持外部中断输入</w:t>
      </w:r>
      <w:r w:rsidRPr="00224250">
        <w:rPr>
          <w:rFonts w:hint="eastAsia"/>
          <w:sz w:val="24"/>
          <w:szCs w:val="24"/>
        </w:rPr>
        <w:t>。</w:t>
      </w:r>
    </w:p>
    <w:p w:rsidR="00224250" w:rsidRDefault="00224250" w:rsidP="0022425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自带基本外设，包括</w:t>
      </w:r>
      <w:r>
        <w:rPr>
          <w:rFonts w:hint="eastAsia"/>
          <w:sz w:val="24"/>
          <w:szCs w:val="24"/>
        </w:rPr>
        <w:t>UART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</w:t>
      </w:r>
      <w:r w:rsidRPr="00224250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GPIO</w:t>
      </w:r>
      <w:r>
        <w:rPr>
          <w:rFonts w:hint="eastAsia"/>
          <w:sz w:val="24"/>
          <w:szCs w:val="24"/>
        </w:rPr>
        <w:t>、外部中断、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位定时器。绝大部分外设寄存器定义兼容</w:t>
      </w:r>
      <w:r>
        <w:rPr>
          <w:rFonts w:hint="eastAsia"/>
          <w:sz w:val="24"/>
          <w:szCs w:val="24"/>
        </w:rPr>
        <w:t>AT90S2313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</w:t>
      </w:r>
      <w:r w:rsidRPr="00224250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Opencores.org</w:t>
      </w:r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I</w:t>
      </w:r>
      <w:r w:rsidRPr="00224250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代码，寄存器设置参考其数据手册。</w:t>
      </w:r>
    </w:p>
    <w:p w:rsidR="00224250" w:rsidRDefault="00224250" w:rsidP="0022425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全同步设计，适合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实现。使用</w:t>
      </w:r>
      <w:proofErr w:type="spellStart"/>
      <w:r>
        <w:rPr>
          <w:rFonts w:hint="eastAsia"/>
          <w:sz w:val="24"/>
          <w:szCs w:val="24"/>
        </w:rPr>
        <w:t>Quartus</w:t>
      </w:r>
      <w:proofErr w:type="spellEnd"/>
      <w:r>
        <w:rPr>
          <w:rFonts w:hint="eastAsia"/>
          <w:sz w:val="24"/>
          <w:szCs w:val="24"/>
        </w:rPr>
        <w:t xml:space="preserve"> II 11.0</w:t>
      </w:r>
      <w:r>
        <w:rPr>
          <w:rFonts w:hint="eastAsia"/>
          <w:sz w:val="24"/>
          <w:szCs w:val="24"/>
        </w:rPr>
        <w:t>综合在</w:t>
      </w:r>
      <w:proofErr w:type="spellStart"/>
      <w:r>
        <w:rPr>
          <w:rFonts w:hint="eastAsia"/>
          <w:sz w:val="24"/>
          <w:szCs w:val="24"/>
        </w:rPr>
        <w:t>Altera</w:t>
      </w:r>
      <w:proofErr w:type="spellEnd"/>
      <w:r>
        <w:rPr>
          <w:rFonts w:hint="eastAsia"/>
          <w:sz w:val="24"/>
          <w:szCs w:val="24"/>
        </w:rPr>
        <w:t xml:space="preserve"> EP4CE22</w:t>
      </w:r>
      <w:r>
        <w:rPr>
          <w:rFonts w:hint="eastAsia"/>
          <w:sz w:val="24"/>
          <w:szCs w:val="24"/>
        </w:rPr>
        <w:t>器件上实现占用</w:t>
      </w:r>
      <w:r>
        <w:rPr>
          <w:rFonts w:hint="eastAsia"/>
          <w:sz w:val="24"/>
          <w:szCs w:val="24"/>
        </w:rPr>
        <w:t>2775LC</w:t>
      </w:r>
      <w:r>
        <w:rPr>
          <w:rFonts w:hint="eastAsia"/>
          <w:sz w:val="24"/>
          <w:szCs w:val="24"/>
        </w:rPr>
        <w:t>，其中内核占用</w:t>
      </w:r>
      <w:r>
        <w:rPr>
          <w:rFonts w:hint="eastAsia"/>
          <w:sz w:val="24"/>
          <w:szCs w:val="24"/>
        </w:rPr>
        <w:t>1822LC</w:t>
      </w:r>
      <w:r>
        <w:rPr>
          <w:rFonts w:hint="eastAsia"/>
          <w:sz w:val="24"/>
          <w:szCs w:val="24"/>
        </w:rPr>
        <w:t>。</w:t>
      </w:r>
    </w:p>
    <w:p w:rsidR="00533368" w:rsidRDefault="00195C8D" w:rsidP="0022425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完善的</w:t>
      </w:r>
      <w:r>
        <w:rPr>
          <w:rFonts w:hint="eastAsia"/>
          <w:sz w:val="24"/>
          <w:szCs w:val="24"/>
        </w:rPr>
        <w:t>GNU/GCC</w:t>
      </w:r>
      <w:r>
        <w:rPr>
          <w:rFonts w:hint="eastAsia"/>
          <w:sz w:val="24"/>
          <w:szCs w:val="24"/>
        </w:rPr>
        <w:t>工具链支持，使用经改造的</w:t>
      </w:r>
      <w:proofErr w:type="spellStart"/>
      <w:r>
        <w:rPr>
          <w:rFonts w:hint="eastAsia"/>
          <w:sz w:val="24"/>
          <w:szCs w:val="24"/>
        </w:rPr>
        <w:t>WinAVR</w:t>
      </w:r>
      <w:proofErr w:type="spellEnd"/>
      <w:r>
        <w:rPr>
          <w:rFonts w:hint="eastAsia"/>
          <w:sz w:val="24"/>
          <w:szCs w:val="24"/>
        </w:rPr>
        <w:t xml:space="preserve"> 20090313</w:t>
      </w:r>
      <w:r>
        <w:rPr>
          <w:rFonts w:hint="eastAsia"/>
          <w:sz w:val="24"/>
          <w:szCs w:val="24"/>
        </w:rPr>
        <w:t>工具链。提供所有外设的实例程序，包括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。</w:t>
      </w:r>
    </w:p>
    <w:p w:rsidR="00132D7E" w:rsidRPr="00132D7E" w:rsidRDefault="00BC33F3" w:rsidP="00132D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GNU/GPL2</w:t>
      </w:r>
      <w:r>
        <w:rPr>
          <w:rFonts w:hint="eastAsia"/>
          <w:sz w:val="24"/>
          <w:szCs w:val="24"/>
        </w:rPr>
        <w:t>许可证，开放所有源代码，包括工具链。</w:t>
      </w:r>
    </w:p>
    <w:p w:rsidR="00BC33F3" w:rsidRDefault="00BC33F3" w:rsidP="00BC33F3">
      <w:pPr>
        <w:rPr>
          <w:rFonts w:hint="eastAsia"/>
          <w:sz w:val="24"/>
          <w:szCs w:val="24"/>
        </w:rPr>
      </w:pPr>
    </w:p>
    <w:p w:rsidR="00BC33F3" w:rsidRDefault="00132D7E" w:rsidP="00132D7E">
      <w:pPr>
        <w:pStyle w:val="2"/>
        <w:rPr>
          <w:rFonts w:hint="eastAsia"/>
        </w:rPr>
      </w:pPr>
      <w:r>
        <w:rPr>
          <w:rFonts w:hint="eastAsia"/>
        </w:rPr>
        <w:t>目录结构</w:t>
      </w:r>
    </w:p>
    <w:p w:rsidR="00132D7E" w:rsidRDefault="00132D7E" w:rsidP="0044467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项目使用</w:t>
      </w:r>
      <w:r>
        <w:rPr>
          <w:rFonts w:hint="eastAsia"/>
          <w:sz w:val="24"/>
          <w:szCs w:val="24"/>
        </w:rPr>
        <w:t>Opencores.org</w:t>
      </w:r>
      <w:r>
        <w:rPr>
          <w:rFonts w:hint="eastAsia"/>
          <w:sz w:val="24"/>
          <w:szCs w:val="24"/>
        </w:rPr>
        <w:t>推荐源代码结构，</w:t>
      </w:r>
      <w:r>
        <w:rPr>
          <w:rFonts w:hint="eastAsia"/>
          <w:sz w:val="24"/>
          <w:szCs w:val="24"/>
        </w:rPr>
        <w:t>RTL</w:t>
      </w:r>
      <w:r>
        <w:rPr>
          <w:rFonts w:hint="eastAsia"/>
          <w:sz w:val="24"/>
          <w:szCs w:val="24"/>
        </w:rPr>
        <w:t>目录存放</w:t>
      </w:r>
      <w:proofErr w:type="spellStart"/>
      <w:r>
        <w:rPr>
          <w:rFonts w:hint="eastAsia"/>
          <w:sz w:val="24"/>
          <w:szCs w:val="24"/>
        </w:rPr>
        <w:t>Verilog</w:t>
      </w:r>
      <w:proofErr w:type="spellEnd"/>
      <w:r>
        <w:rPr>
          <w:rFonts w:hint="eastAsia"/>
          <w:sz w:val="24"/>
          <w:szCs w:val="24"/>
        </w:rPr>
        <w:t>描述的处理器及外设设计；</w:t>
      </w:r>
      <w:r>
        <w:rPr>
          <w:rFonts w:hint="eastAsia"/>
          <w:sz w:val="24"/>
          <w:szCs w:val="24"/>
        </w:rPr>
        <w:t>doc</w:t>
      </w:r>
      <w:r>
        <w:rPr>
          <w:rFonts w:hint="eastAsia"/>
          <w:sz w:val="24"/>
          <w:szCs w:val="24"/>
        </w:rPr>
        <w:t>目录是说明文档；</w:t>
      </w:r>
      <w:proofErr w:type="spellStart"/>
      <w:r>
        <w:rPr>
          <w:rFonts w:hint="eastAsia"/>
          <w:sz w:val="24"/>
          <w:szCs w:val="24"/>
        </w:rPr>
        <w:t>sw</w:t>
      </w:r>
      <w:proofErr w:type="spellEnd"/>
      <w:r>
        <w:rPr>
          <w:rFonts w:hint="eastAsia"/>
          <w:sz w:val="24"/>
          <w:szCs w:val="24"/>
        </w:rPr>
        <w:t>目录存放示例代码例程及头文件；</w:t>
      </w:r>
      <w:r w:rsidR="00DA7E53">
        <w:rPr>
          <w:rFonts w:hint="eastAsia"/>
          <w:sz w:val="24"/>
          <w:szCs w:val="24"/>
        </w:rPr>
        <w:t>编译过程用的</w:t>
      </w:r>
      <w:proofErr w:type="gramStart"/>
      <w:r w:rsidR="00DA7E53">
        <w:rPr>
          <w:rFonts w:hint="eastAsia"/>
          <w:sz w:val="24"/>
          <w:szCs w:val="24"/>
        </w:rPr>
        <w:t>的</w:t>
      </w:r>
      <w:proofErr w:type="gramEnd"/>
      <w:r w:rsidR="00DA7E53">
        <w:rPr>
          <w:rFonts w:hint="eastAsia"/>
          <w:sz w:val="24"/>
          <w:szCs w:val="24"/>
        </w:rPr>
        <w:t>工具软件在</w:t>
      </w:r>
      <w:r w:rsidR="00DA7E53">
        <w:rPr>
          <w:rFonts w:hint="eastAsia"/>
          <w:sz w:val="24"/>
          <w:szCs w:val="24"/>
        </w:rPr>
        <w:t>tools</w:t>
      </w:r>
      <w:r w:rsidR="00DA7E53">
        <w:rPr>
          <w:rFonts w:hint="eastAsia"/>
          <w:sz w:val="24"/>
          <w:szCs w:val="24"/>
        </w:rPr>
        <w:t>目录中；项目工程在</w:t>
      </w:r>
      <w:proofErr w:type="spellStart"/>
      <w:r w:rsidR="00DA7E53">
        <w:rPr>
          <w:rFonts w:hint="eastAsia"/>
          <w:sz w:val="24"/>
          <w:szCs w:val="24"/>
        </w:rPr>
        <w:t>syn</w:t>
      </w:r>
      <w:proofErr w:type="spellEnd"/>
      <w:r w:rsidR="00DA7E53">
        <w:rPr>
          <w:rFonts w:hint="eastAsia"/>
          <w:sz w:val="24"/>
          <w:szCs w:val="24"/>
        </w:rPr>
        <w:t>目录，目前仅提供</w:t>
      </w:r>
      <w:proofErr w:type="spellStart"/>
      <w:r w:rsidR="00DA7E53">
        <w:rPr>
          <w:rFonts w:hint="eastAsia"/>
          <w:sz w:val="24"/>
          <w:szCs w:val="24"/>
        </w:rPr>
        <w:t>altera</w:t>
      </w:r>
      <w:proofErr w:type="spellEnd"/>
      <w:r w:rsidR="00DA7E53">
        <w:rPr>
          <w:rFonts w:hint="eastAsia"/>
          <w:sz w:val="24"/>
          <w:szCs w:val="24"/>
        </w:rPr>
        <w:t xml:space="preserve"> DE0 </w:t>
      </w:r>
      <w:proofErr w:type="spellStart"/>
      <w:r w:rsidR="00DA7E53">
        <w:rPr>
          <w:rFonts w:hint="eastAsia"/>
          <w:sz w:val="24"/>
          <w:szCs w:val="24"/>
        </w:rPr>
        <w:t>Nano</w:t>
      </w:r>
      <w:proofErr w:type="spellEnd"/>
      <w:r w:rsidR="00DA7E53">
        <w:rPr>
          <w:rFonts w:hint="eastAsia"/>
          <w:sz w:val="24"/>
          <w:szCs w:val="24"/>
        </w:rPr>
        <w:t>开发板对应工程，在</w:t>
      </w:r>
      <w:proofErr w:type="spellStart"/>
      <w:r w:rsidR="00DA7E53">
        <w:rPr>
          <w:rFonts w:hint="eastAsia"/>
          <w:sz w:val="24"/>
          <w:szCs w:val="24"/>
        </w:rPr>
        <w:t>Q</w:t>
      </w:r>
      <w:r w:rsidR="00C87639">
        <w:rPr>
          <w:rFonts w:hint="eastAsia"/>
          <w:sz w:val="24"/>
          <w:szCs w:val="24"/>
        </w:rPr>
        <w:t>uartus</w:t>
      </w:r>
      <w:proofErr w:type="spellEnd"/>
      <w:r w:rsidR="00B16349">
        <w:rPr>
          <w:rFonts w:hint="eastAsia"/>
          <w:sz w:val="24"/>
          <w:szCs w:val="24"/>
        </w:rPr>
        <w:t xml:space="preserve"> II 11</w:t>
      </w:r>
      <w:r w:rsidR="00DA7E53">
        <w:rPr>
          <w:rFonts w:hint="eastAsia"/>
          <w:sz w:val="24"/>
          <w:szCs w:val="24"/>
        </w:rPr>
        <w:t>.0</w:t>
      </w:r>
      <w:r w:rsidR="00DA7E53">
        <w:rPr>
          <w:rFonts w:hint="eastAsia"/>
          <w:sz w:val="24"/>
          <w:szCs w:val="24"/>
        </w:rPr>
        <w:t>版本上构建。</w:t>
      </w:r>
    </w:p>
    <w:tbl>
      <w:tblPr>
        <w:tblStyle w:val="a4"/>
        <w:tblW w:w="0" w:type="auto"/>
        <w:tblInd w:w="1526" w:type="dxa"/>
        <w:tblLook w:val="04A0"/>
      </w:tblPr>
      <w:tblGrid>
        <w:gridCol w:w="3610"/>
        <w:gridCol w:w="4328"/>
      </w:tblGrid>
      <w:tr w:rsidR="00B16349" w:rsidTr="00B16349">
        <w:tc>
          <w:tcPr>
            <w:tcW w:w="3610" w:type="dxa"/>
          </w:tcPr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951296" cy="2331114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340" cy="2331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工程根目录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说明文档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RTL</w:t>
            </w:r>
            <w:r>
              <w:rPr>
                <w:rFonts w:hint="eastAsia"/>
                <w:sz w:val="24"/>
                <w:szCs w:val="24"/>
              </w:rPr>
              <w:t>实现代码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例程及头文件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例程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头文件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外设库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项目工程目录（用于综合）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Quartus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II 11.0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工具</w:t>
            </w:r>
            <w:proofErr w:type="gramStart"/>
            <w:r>
              <w:rPr>
                <w:rFonts w:hint="eastAsia"/>
                <w:sz w:val="24"/>
                <w:szCs w:val="24"/>
              </w:rPr>
              <w:t>链支持</w:t>
            </w:r>
            <w:proofErr w:type="gramEnd"/>
            <w:r>
              <w:rPr>
                <w:rFonts w:hint="eastAsia"/>
                <w:sz w:val="24"/>
                <w:szCs w:val="24"/>
              </w:rPr>
              <w:t>工具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MIF</w:t>
            </w:r>
            <w:r>
              <w:rPr>
                <w:rFonts w:hint="eastAsia"/>
                <w:sz w:val="24"/>
                <w:szCs w:val="24"/>
              </w:rPr>
              <w:t>文件转换工具（</w:t>
            </w:r>
            <w:proofErr w:type="spellStart"/>
            <w:r>
              <w:rPr>
                <w:rFonts w:hint="eastAsia"/>
                <w:sz w:val="24"/>
                <w:szCs w:val="24"/>
              </w:rPr>
              <w:t>Quartus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II</w:t>
            </w:r>
            <w:r>
              <w:rPr>
                <w:rFonts w:hint="eastAsia"/>
                <w:sz w:val="24"/>
                <w:szCs w:val="24"/>
              </w:rPr>
              <w:t>使用）</w:t>
            </w:r>
          </w:p>
          <w:p w:rsidR="00B16349" w:rsidRDefault="00B16349" w:rsidP="00BC33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串口调试工具</w:t>
            </w:r>
          </w:p>
        </w:tc>
      </w:tr>
    </w:tbl>
    <w:p w:rsidR="00B16349" w:rsidRDefault="006F342F" w:rsidP="006F342F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源码组织结构图</w:t>
      </w:r>
    </w:p>
    <w:p w:rsidR="00132D7E" w:rsidRDefault="00132D7E" w:rsidP="00444670">
      <w:pPr>
        <w:pStyle w:val="2"/>
        <w:rPr>
          <w:rFonts w:hint="eastAsia"/>
        </w:rPr>
      </w:pPr>
      <w:r>
        <w:rPr>
          <w:rFonts w:hint="eastAsia"/>
        </w:rPr>
        <w:lastRenderedPageBreak/>
        <w:t>系统架构</w:t>
      </w:r>
    </w:p>
    <w:p w:rsidR="00793985" w:rsidRDefault="00444670" w:rsidP="0035431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设计使用自顶向下设计，顶层模块</w:t>
      </w:r>
      <w:r>
        <w:rPr>
          <w:rFonts w:hint="eastAsia"/>
          <w:sz w:val="24"/>
          <w:szCs w:val="24"/>
        </w:rPr>
        <w:t>rRISC8</w:t>
      </w:r>
      <w:r>
        <w:rPr>
          <w:rFonts w:hint="eastAsia"/>
          <w:sz w:val="24"/>
          <w:szCs w:val="24"/>
        </w:rPr>
        <w:t>，包括处理器</w:t>
      </w:r>
      <w:proofErr w:type="spellStart"/>
      <w:r>
        <w:rPr>
          <w:rFonts w:hint="eastAsia"/>
          <w:sz w:val="24"/>
          <w:szCs w:val="24"/>
        </w:rPr>
        <w:t>navre</w:t>
      </w:r>
      <w:proofErr w:type="spellEnd"/>
      <w:r w:rsidR="00354317">
        <w:rPr>
          <w:rFonts w:hint="eastAsia"/>
          <w:sz w:val="24"/>
          <w:szCs w:val="24"/>
        </w:rPr>
        <w:t>内核</w:t>
      </w:r>
      <w:r>
        <w:rPr>
          <w:rFonts w:hint="eastAsia"/>
          <w:sz w:val="24"/>
          <w:szCs w:val="24"/>
        </w:rPr>
        <w:t>、程序存储器</w:t>
      </w:r>
      <w:r>
        <w:rPr>
          <w:rFonts w:hint="eastAsia"/>
          <w:sz w:val="24"/>
          <w:szCs w:val="24"/>
        </w:rPr>
        <w:t>prom</w:t>
      </w:r>
      <w:r>
        <w:rPr>
          <w:rFonts w:hint="eastAsia"/>
          <w:sz w:val="24"/>
          <w:szCs w:val="24"/>
        </w:rPr>
        <w:t>、数据存储器</w:t>
      </w:r>
      <w:r>
        <w:rPr>
          <w:rFonts w:hint="eastAsia"/>
          <w:sz w:val="24"/>
          <w:szCs w:val="24"/>
        </w:rPr>
        <w:t>dram</w:t>
      </w:r>
      <w:r w:rsidR="00354317">
        <w:rPr>
          <w:rFonts w:hint="eastAsia"/>
          <w:sz w:val="24"/>
          <w:szCs w:val="24"/>
        </w:rPr>
        <w:t>、复位模块、时钟模块</w:t>
      </w:r>
      <w:r>
        <w:rPr>
          <w:rFonts w:hint="eastAsia"/>
          <w:sz w:val="24"/>
          <w:szCs w:val="24"/>
        </w:rPr>
        <w:t>及若干外设，默认使用全部的外设。</w:t>
      </w:r>
      <w:r w:rsidR="00354317">
        <w:rPr>
          <w:rFonts w:hint="eastAsia"/>
          <w:sz w:val="24"/>
          <w:szCs w:val="24"/>
        </w:rPr>
        <w:t>各外设挂在</w:t>
      </w:r>
      <w:r w:rsidR="00354317">
        <w:rPr>
          <w:rFonts w:hint="eastAsia"/>
          <w:sz w:val="24"/>
          <w:szCs w:val="24"/>
        </w:rPr>
        <w:t>CSR</w:t>
      </w:r>
      <w:r w:rsidR="00354317">
        <w:rPr>
          <w:rFonts w:hint="eastAsia"/>
          <w:sz w:val="24"/>
          <w:szCs w:val="24"/>
        </w:rPr>
        <w:t>总线连接至</w:t>
      </w:r>
      <w:r w:rsidR="00354317">
        <w:rPr>
          <w:rFonts w:hint="eastAsia"/>
          <w:sz w:val="24"/>
          <w:szCs w:val="24"/>
        </w:rPr>
        <w:t>CPU IO</w:t>
      </w:r>
      <w:r w:rsidR="00354317">
        <w:rPr>
          <w:rFonts w:hint="eastAsia"/>
          <w:sz w:val="24"/>
          <w:szCs w:val="24"/>
        </w:rPr>
        <w:t>端口。整体框图如下所示：</w:t>
      </w:r>
    </w:p>
    <w:p w:rsidR="00354317" w:rsidRDefault="005E105E" w:rsidP="005E105E">
      <w:pPr>
        <w:jc w:val="center"/>
        <w:rPr>
          <w:rFonts w:hint="eastAsia"/>
          <w:sz w:val="24"/>
          <w:szCs w:val="24"/>
        </w:rPr>
      </w:pPr>
      <w:r>
        <w:object w:dxaOrig="4874" w:dyaOrig="6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5pt;height:310.6pt" o:ole="">
            <v:imagedata r:id="rId8" o:title=""/>
          </v:shape>
          <o:OLEObject Type="Embed" ProgID="Visio.Drawing.11" ShapeID="_x0000_i1025" DrawAspect="Content" ObjectID="_1388161254" r:id="rId9"/>
        </w:object>
      </w:r>
    </w:p>
    <w:p w:rsidR="00354317" w:rsidRDefault="005E105E" w:rsidP="005E105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F342F"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rRISC</w:t>
      </w:r>
      <w:proofErr w:type="spellEnd"/>
      <w:r>
        <w:rPr>
          <w:rFonts w:hint="eastAsia"/>
          <w:sz w:val="24"/>
          <w:szCs w:val="24"/>
        </w:rPr>
        <w:t xml:space="preserve"> SOC</w:t>
      </w:r>
      <w:r>
        <w:rPr>
          <w:rFonts w:hint="eastAsia"/>
          <w:sz w:val="24"/>
          <w:szCs w:val="24"/>
        </w:rPr>
        <w:t>结构框图</w:t>
      </w:r>
    </w:p>
    <w:p w:rsidR="005E105E" w:rsidRDefault="00074BD0" w:rsidP="00074BD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所有外设通过</w:t>
      </w:r>
      <w:r>
        <w:rPr>
          <w:rFonts w:hint="eastAsia"/>
          <w:sz w:val="24"/>
          <w:szCs w:val="24"/>
        </w:rPr>
        <w:t>CSR</w:t>
      </w:r>
      <w:r>
        <w:rPr>
          <w:rFonts w:hint="eastAsia"/>
          <w:sz w:val="24"/>
          <w:szCs w:val="24"/>
        </w:rPr>
        <w:t>总线与处理器内核相连，</w:t>
      </w:r>
      <w:r>
        <w:rPr>
          <w:rFonts w:hint="eastAsia"/>
          <w:sz w:val="24"/>
          <w:szCs w:val="24"/>
        </w:rPr>
        <w:t>CSR</w:t>
      </w:r>
      <w:r>
        <w:rPr>
          <w:rFonts w:hint="eastAsia"/>
          <w:sz w:val="24"/>
          <w:szCs w:val="24"/>
        </w:rPr>
        <w:t>总线是一种共享总线，各外设之间通过线与将输出数据线连接在一起，当外设未被选中</w:t>
      </w:r>
      <w:proofErr w:type="gramStart"/>
      <w:r>
        <w:rPr>
          <w:rFonts w:hint="eastAsia"/>
          <w:sz w:val="24"/>
          <w:szCs w:val="24"/>
        </w:rPr>
        <w:t>时数据</w:t>
      </w:r>
      <w:proofErr w:type="gramEnd"/>
      <w:r>
        <w:rPr>
          <w:rFonts w:hint="eastAsia"/>
          <w:sz w:val="24"/>
          <w:szCs w:val="24"/>
        </w:rPr>
        <w:t>输出高电平，这种结构非常适合在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中实现。各外设寄存器地址映射见下表：</w:t>
      </w:r>
    </w:p>
    <w:p w:rsidR="00074BD0" w:rsidRDefault="00074BD0" w:rsidP="00074BD0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外设寄存器映射关系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996"/>
        <w:gridCol w:w="996"/>
        <w:gridCol w:w="996"/>
        <w:gridCol w:w="996"/>
        <w:gridCol w:w="997"/>
        <w:gridCol w:w="996"/>
        <w:gridCol w:w="996"/>
        <w:gridCol w:w="996"/>
        <w:gridCol w:w="996"/>
        <w:gridCol w:w="997"/>
      </w:tblGrid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7" w:type="dxa"/>
            <w:vAlign w:val="center"/>
          </w:tcPr>
          <w:p w:rsidR="00074BD0" w:rsidRDefault="00074BD0" w:rsidP="00091D0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$1F($3F)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IICSR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spellStart"/>
            <w:r w:rsidRPr="00091D0E">
              <w:rPr>
                <w:rFonts w:hint="eastAsia"/>
                <w:color w:val="000000"/>
                <w:sz w:val="18"/>
                <w:szCs w:val="18"/>
              </w:rPr>
              <w:t>RxACK</w:t>
            </w:r>
            <w:proofErr w:type="spellEnd"/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Busy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AL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TIP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IF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$1E($3E)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IICCR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STO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RD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WR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ACK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IACK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$1D($3D)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IICRXR[0]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$1C($3C)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IICTXR[0]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$1B($3B)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IICCTR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EN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IEN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$1A($3A)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PEREHI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PERELO[14]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PERELO[11]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PERELO[10]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PERELO[9]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PERELO[8]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$19($39)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PERELO[0]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$18($38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SPSR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SPIF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$17($37)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SPCR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SPIE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SPE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CPOL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CPHA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$16($36)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SPIR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$15($35)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SPDTR[0]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$14($34)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TIFR0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TOV0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$13($33)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TIMSK0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TOIE0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$12($32)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TCCR0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TCCR0[2]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TCCR0[1]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TCCR0[0]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lastRenderedPageBreak/>
              <w:t>$11($31)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TCN[0]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$10($30)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GTCCR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PSR10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$0F($2F)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USR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RXC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TXC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UDRE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OR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$0E($2E)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UCR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RXCIE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TXCIE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UDRIE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THRU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-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$0D($2D)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UBRR[0]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$0C($2C)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UDR[0]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91D0E" w:rsidRPr="00091D0E" w:rsidRDefault="00091D0E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$0B($2B)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PORTD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[7]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[6]</w:t>
            </w:r>
          </w:p>
        </w:tc>
        <w:tc>
          <w:tcPr>
            <w:tcW w:w="997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[5]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[4]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[3]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[2]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997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91D0E" w:rsidRPr="00091D0E" w:rsidRDefault="00091D0E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$0A($2A)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DDRB[7]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[6]</w:t>
            </w:r>
          </w:p>
        </w:tc>
        <w:tc>
          <w:tcPr>
            <w:tcW w:w="997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[5]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[4]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[3]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[2]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997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91D0E" w:rsidRPr="00091D0E" w:rsidRDefault="00091D0E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$09($29)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[7]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[6]</w:t>
            </w:r>
          </w:p>
        </w:tc>
        <w:tc>
          <w:tcPr>
            <w:tcW w:w="997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[5]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[4]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[3]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[2]</w:t>
            </w:r>
          </w:p>
        </w:tc>
        <w:tc>
          <w:tcPr>
            <w:tcW w:w="996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997" w:type="dxa"/>
            <w:vAlign w:val="center"/>
          </w:tcPr>
          <w:p w:rsidR="00091D0E" w:rsidRPr="00091D0E" w:rsidRDefault="00091D0E" w:rsidP="00E46BE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$08($28</w:t>
            </w:r>
            <w:r w:rsidRPr="00091D0E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PORTC[0]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$07($27)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DDRC[0]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$06($26)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PINC[0]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$05($25)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PORTB[0]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$04($24)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DDRB[0]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$03($23)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PINB[0]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$02($22)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PORTA[0]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$01($21)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DDRA[0]</w:t>
            </w:r>
          </w:p>
        </w:tc>
      </w:tr>
      <w:tr w:rsidR="00091D0E" w:rsidTr="00091D0E">
        <w:trPr>
          <w:trHeight w:hRule="exact" w:val="284"/>
          <w:jc w:val="center"/>
        </w:trPr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$00($20)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PINA[7]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PINA[6]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PINA[5]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PINA[4]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PINA[3]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PINA[2]</w:t>
            </w:r>
          </w:p>
        </w:tc>
        <w:tc>
          <w:tcPr>
            <w:tcW w:w="996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PINA[1]</w:t>
            </w:r>
          </w:p>
        </w:tc>
        <w:tc>
          <w:tcPr>
            <w:tcW w:w="997" w:type="dxa"/>
            <w:vAlign w:val="center"/>
          </w:tcPr>
          <w:p w:rsidR="00074BD0" w:rsidRPr="00091D0E" w:rsidRDefault="00074BD0" w:rsidP="00091D0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91D0E">
              <w:rPr>
                <w:rFonts w:hint="eastAsia"/>
                <w:color w:val="000000"/>
                <w:sz w:val="18"/>
                <w:szCs w:val="18"/>
              </w:rPr>
              <w:t>PINA[0]</w:t>
            </w:r>
          </w:p>
        </w:tc>
      </w:tr>
    </w:tbl>
    <w:p w:rsidR="00074BD0" w:rsidRDefault="00582818" w:rsidP="00305486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默认使用全部外设，可根据屏蔽部分外设，经</w:t>
      </w:r>
      <w:proofErr w:type="spellStart"/>
      <w:r>
        <w:rPr>
          <w:rFonts w:hint="eastAsia"/>
          <w:sz w:val="24"/>
          <w:szCs w:val="24"/>
        </w:rPr>
        <w:t>Quartus</w:t>
      </w:r>
      <w:proofErr w:type="spellEnd"/>
      <w:r>
        <w:rPr>
          <w:rFonts w:hint="eastAsia"/>
          <w:sz w:val="24"/>
          <w:szCs w:val="24"/>
        </w:rPr>
        <w:t xml:space="preserve"> II11.0</w:t>
      </w:r>
      <w:r>
        <w:rPr>
          <w:rFonts w:hint="eastAsia"/>
          <w:sz w:val="24"/>
          <w:szCs w:val="24"/>
        </w:rPr>
        <w:t>综合后在</w:t>
      </w:r>
      <w:r>
        <w:rPr>
          <w:rFonts w:hint="eastAsia"/>
          <w:sz w:val="24"/>
          <w:szCs w:val="24"/>
        </w:rPr>
        <w:t>EP4CE22</w:t>
      </w:r>
      <w:r>
        <w:rPr>
          <w:rFonts w:hint="eastAsia"/>
          <w:sz w:val="24"/>
          <w:szCs w:val="24"/>
        </w:rPr>
        <w:t>实现时的资源使用情况见</w:t>
      </w:r>
      <w:r w:rsidR="00305486">
        <w:rPr>
          <w:rFonts w:hint="eastAsia"/>
          <w:sz w:val="24"/>
          <w:szCs w:val="24"/>
        </w:rPr>
        <w:t>下图</w:t>
      </w:r>
      <w:r>
        <w:rPr>
          <w:rFonts w:hint="eastAsia"/>
          <w:sz w:val="24"/>
          <w:szCs w:val="24"/>
        </w:rPr>
        <w:t>：</w:t>
      </w:r>
    </w:p>
    <w:p w:rsidR="00582818" w:rsidRPr="00582818" w:rsidRDefault="009A4995" w:rsidP="00582818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88710" cy="235487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5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D0" w:rsidRPr="00582818" w:rsidRDefault="00582818" w:rsidP="0058281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F342F">
        <w:rPr>
          <w:rFonts w:hint="eastAsia"/>
          <w:sz w:val="24"/>
          <w:szCs w:val="24"/>
        </w:rPr>
        <w:t xml:space="preserve">3 </w:t>
      </w:r>
      <w:r w:rsidR="00D464B3">
        <w:rPr>
          <w:rFonts w:hint="eastAsia"/>
          <w:sz w:val="24"/>
          <w:szCs w:val="24"/>
        </w:rPr>
        <w:t xml:space="preserve"> EP4CE22</w:t>
      </w:r>
      <w:r>
        <w:rPr>
          <w:rFonts w:hint="eastAsia"/>
          <w:sz w:val="24"/>
          <w:szCs w:val="24"/>
        </w:rPr>
        <w:t>实现资源占用</w:t>
      </w:r>
      <w:r w:rsidR="00310333">
        <w:rPr>
          <w:rFonts w:hint="eastAsia"/>
          <w:sz w:val="24"/>
          <w:szCs w:val="24"/>
        </w:rPr>
        <w:t>图</w:t>
      </w:r>
    </w:p>
    <w:p w:rsidR="00582818" w:rsidRDefault="00582818" w:rsidP="00BC33F3">
      <w:pPr>
        <w:rPr>
          <w:rFonts w:hint="eastAsia"/>
          <w:sz w:val="24"/>
          <w:szCs w:val="24"/>
        </w:rPr>
      </w:pPr>
    </w:p>
    <w:p w:rsidR="00132D7E" w:rsidRDefault="00132D7E" w:rsidP="00BC33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编译示例</w:t>
      </w:r>
    </w:p>
    <w:p w:rsidR="00EF18B4" w:rsidRDefault="00EF18B4" w:rsidP="00DA380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以“</w:t>
      </w:r>
      <w:r w:rsidRPr="00EF18B4">
        <w:rPr>
          <w:sz w:val="24"/>
          <w:szCs w:val="24"/>
        </w:rPr>
        <w:t>timer0(polling)</w:t>
      </w:r>
      <w:r>
        <w:rPr>
          <w:rFonts w:hint="eastAsia"/>
          <w:sz w:val="24"/>
          <w:szCs w:val="24"/>
        </w:rPr>
        <w:t>”为例说明编译过程。</w:t>
      </w:r>
    </w:p>
    <w:p w:rsidR="00EF18B4" w:rsidRDefault="00EF18B4" w:rsidP="00EF18B4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Quartus</w:t>
      </w:r>
      <w:proofErr w:type="spellEnd"/>
      <w:r>
        <w:rPr>
          <w:rFonts w:hint="eastAsia"/>
          <w:sz w:val="24"/>
          <w:szCs w:val="24"/>
        </w:rPr>
        <w:t xml:space="preserve"> II 11.0</w:t>
      </w:r>
      <w:r w:rsidR="000B63DF">
        <w:rPr>
          <w:rFonts w:hint="eastAsia"/>
          <w:sz w:val="24"/>
          <w:szCs w:val="24"/>
        </w:rPr>
        <w:t>及</w:t>
      </w:r>
      <w:proofErr w:type="spellStart"/>
      <w:r>
        <w:rPr>
          <w:rFonts w:hint="eastAsia"/>
          <w:sz w:val="24"/>
          <w:szCs w:val="24"/>
        </w:rPr>
        <w:t>winavr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DA380A">
        <w:rPr>
          <w:rFonts w:hint="eastAsia"/>
          <w:sz w:val="24"/>
          <w:szCs w:val="24"/>
        </w:rPr>
        <w:t>20090313</w:t>
      </w:r>
      <w:r w:rsidR="00DA380A">
        <w:rPr>
          <w:rFonts w:hint="eastAsia"/>
          <w:sz w:val="24"/>
          <w:szCs w:val="24"/>
        </w:rPr>
        <w:t>工具链。</w:t>
      </w:r>
    </w:p>
    <w:p w:rsidR="00EF18B4" w:rsidRPr="00EF18B4" w:rsidRDefault="00EF18B4" w:rsidP="00EF18B4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F18B4">
        <w:rPr>
          <w:rFonts w:hint="eastAsia"/>
          <w:sz w:val="24"/>
          <w:szCs w:val="24"/>
        </w:rPr>
        <w:t>在</w:t>
      </w:r>
      <w:proofErr w:type="spellStart"/>
      <w:r w:rsidRPr="00EF18B4">
        <w:rPr>
          <w:rFonts w:hint="eastAsia"/>
          <w:sz w:val="24"/>
          <w:szCs w:val="24"/>
        </w:rPr>
        <w:t>Quartus</w:t>
      </w:r>
      <w:proofErr w:type="spellEnd"/>
      <w:r w:rsidRPr="00EF18B4">
        <w:rPr>
          <w:rFonts w:hint="eastAsia"/>
          <w:sz w:val="24"/>
          <w:szCs w:val="24"/>
        </w:rPr>
        <w:t xml:space="preserve"> II11.0</w:t>
      </w:r>
      <w:r w:rsidRPr="00EF18B4">
        <w:rPr>
          <w:rFonts w:hint="eastAsia"/>
          <w:sz w:val="24"/>
          <w:szCs w:val="24"/>
        </w:rPr>
        <w:t>中打开</w:t>
      </w:r>
      <w:proofErr w:type="spellStart"/>
      <w:r w:rsidRPr="00EF18B4">
        <w:rPr>
          <w:rFonts w:hint="eastAsia"/>
          <w:sz w:val="24"/>
          <w:szCs w:val="24"/>
        </w:rPr>
        <w:t>syn</w:t>
      </w:r>
      <w:proofErr w:type="spellEnd"/>
      <w:r w:rsidRPr="00EF18B4">
        <w:rPr>
          <w:rFonts w:hint="eastAsia"/>
          <w:sz w:val="24"/>
          <w:szCs w:val="24"/>
        </w:rPr>
        <w:t>/</w:t>
      </w:r>
      <w:proofErr w:type="spellStart"/>
      <w:r w:rsidRPr="00EF18B4">
        <w:rPr>
          <w:rFonts w:hint="eastAsia"/>
          <w:sz w:val="24"/>
          <w:szCs w:val="24"/>
        </w:rPr>
        <w:t>Quartus</w:t>
      </w:r>
      <w:proofErr w:type="spellEnd"/>
      <w:r w:rsidRPr="00EF18B4">
        <w:rPr>
          <w:rFonts w:hint="eastAsia"/>
          <w:sz w:val="24"/>
          <w:szCs w:val="24"/>
        </w:rPr>
        <w:t xml:space="preserve"> II</w:t>
      </w:r>
      <w:r w:rsidRPr="00EF18B4">
        <w:rPr>
          <w:rFonts w:hint="eastAsia"/>
          <w:sz w:val="24"/>
          <w:szCs w:val="24"/>
        </w:rPr>
        <w:t>中的</w:t>
      </w:r>
      <w:r w:rsidRPr="00EF18B4">
        <w:rPr>
          <w:rFonts w:hint="eastAsia"/>
          <w:sz w:val="24"/>
          <w:szCs w:val="24"/>
        </w:rPr>
        <w:t>.</w:t>
      </w:r>
      <w:proofErr w:type="spellStart"/>
      <w:r w:rsidRPr="00EF18B4">
        <w:rPr>
          <w:rFonts w:hint="eastAsia"/>
          <w:sz w:val="24"/>
          <w:szCs w:val="24"/>
        </w:rPr>
        <w:t>qpf</w:t>
      </w:r>
      <w:proofErr w:type="spellEnd"/>
      <w:r w:rsidRPr="00EF18B4">
        <w:rPr>
          <w:rFonts w:hint="eastAsia"/>
          <w:sz w:val="24"/>
          <w:szCs w:val="24"/>
        </w:rPr>
        <w:t>工程文件，如果对工程做过修改需要重新编译整个工程。</w:t>
      </w:r>
    </w:p>
    <w:p w:rsidR="00EF18B4" w:rsidRDefault="00EF18B4" w:rsidP="00EF18B4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打开命令行，将当前目录切至</w:t>
      </w:r>
      <w:proofErr w:type="spellStart"/>
      <w:r>
        <w:rPr>
          <w:rFonts w:hint="eastAsia"/>
          <w:sz w:val="24"/>
          <w:szCs w:val="24"/>
        </w:rPr>
        <w:t>sw</w:t>
      </w:r>
      <w:proofErr w:type="spellEnd"/>
      <w:r>
        <w:rPr>
          <w:rFonts w:hint="eastAsia"/>
          <w:sz w:val="24"/>
          <w:szCs w:val="24"/>
        </w:rPr>
        <w:t>/example/</w:t>
      </w:r>
      <w:r w:rsidRPr="00EF18B4">
        <w:rPr>
          <w:sz w:val="24"/>
          <w:szCs w:val="24"/>
        </w:rPr>
        <w:t>timer0(polling)</w:t>
      </w:r>
      <w:r>
        <w:rPr>
          <w:rFonts w:hint="eastAsia"/>
          <w:sz w:val="24"/>
          <w:szCs w:val="24"/>
        </w:rPr>
        <w:t>文件夹，输入</w:t>
      </w:r>
      <w:r>
        <w:rPr>
          <w:rFonts w:hint="eastAsia"/>
          <w:sz w:val="24"/>
          <w:szCs w:val="24"/>
        </w:rPr>
        <w:t>make clean</w:t>
      </w:r>
      <w:r>
        <w:rPr>
          <w:rFonts w:hint="eastAsia"/>
          <w:sz w:val="24"/>
          <w:szCs w:val="24"/>
        </w:rPr>
        <w:t>清除上次编译结果，执行</w:t>
      </w:r>
      <w:r>
        <w:rPr>
          <w:rFonts w:hint="eastAsia"/>
          <w:sz w:val="24"/>
          <w:szCs w:val="24"/>
        </w:rPr>
        <w:t>make all</w:t>
      </w:r>
      <w:r>
        <w:rPr>
          <w:rFonts w:hint="eastAsia"/>
          <w:sz w:val="24"/>
          <w:szCs w:val="24"/>
        </w:rPr>
        <w:t>编译</w:t>
      </w:r>
      <w:r w:rsidR="00DA380A">
        <w:rPr>
          <w:rFonts w:hint="eastAsia"/>
          <w:sz w:val="24"/>
          <w:szCs w:val="24"/>
        </w:rPr>
        <w:t>工程，如果对程序做过修改需要重新执行</w:t>
      </w:r>
      <w:r w:rsidR="00DA380A">
        <w:rPr>
          <w:rFonts w:hint="eastAsia"/>
          <w:sz w:val="24"/>
          <w:szCs w:val="24"/>
        </w:rPr>
        <w:t>make all</w:t>
      </w:r>
      <w:r w:rsidR="00DA380A">
        <w:rPr>
          <w:rFonts w:hint="eastAsia"/>
          <w:sz w:val="24"/>
          <w:szCs w:val="24"/>
        </w:rPr>
        <w:t>。</w:t>
      </w:r>
    </w:p>
    <w:p w:rsidR="00EF18B4" w:rsidRDefault="00EF18B4" w:rsidP="00EF18B4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Quartus</w:t>
      </w:r>
      <w:proofErr w:type="spellEnd"/>
      <w:r>
        <w:rPr>
          <w:rFonts w:hint="eastAsia"/>
          <w:sz w:val="24"/>
          <w:szCs w:val="24"/>
        </w:rPr>
        <w:t xml:space="preserve"> II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Programmer</w:t>
      </w:r>
      <w:r>
        <w:rPr>
          <w:rFonts w:hint="eastAsia"/>
          <w:sz w:val="24"/>
          <w:szCs w:val="24"/>
        </w:rPr>
        <w:t>工具下载生成的</w:t>
      </w:r>
      <w:proofErr w:type="spellStart"/>
      <w:r>
        <w:rPr>
          <w:rFonts w:hint="eastAsia"/>
          <w:sz w:val="24"/>
          <w:szCs w:val="24"/>
        </w:rPr>
        <w:t>sof</w:t>
      </w:r>
      <w:proofErr w:type="spellEnd"/>
      <w:r>
        <w:rPr>
          <w:rFonts w:hint="eastAsia"/>
          <w:sz w:val="24"/>
          <w:szCs w:val="24"/>
        </w:rPr>
        <w:t>文件。</w:t>
      </w:r>
    </w:p>
    <w:p w:rsidR="00DA380A" w:rsidRDefault="00DA380A" w:rsidP="00DA380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观察</w:t>
      </w:r>
      <w:r>
        <w:rPr>
          <w:rFonts w:hint="eastAsia"/>
          <w:sz w:val="24"/>
          <w:szCs w:val="24"/>
        </w:rPr>
        <w:t>LED0</w:t>
      </w:r>
      <w:r>
        <w:rPr>
          <w:rFonts w:hint="eastAsia"/>
          <w:sz w:val="24"/>
          <w:szCs w:val="24"/>
        </w:rPr>
        <w:t>应该以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频率闪烁。按</w:t>
      </w:r>
      <w:r>
        <w:rPr>
          <w:rFonts w:hint="eastAsia"/>
          <w:sz w:val="24"/>
          <w:szCs w:val="24"/>
        </w:rPr>
        <w:t>KEY0</w:t>
      </w:r>
      <w:r>
        <w:rPr>
          <w:rFonts w:hint="eastAsia"/>
          <w:sz w:val="24"/>
          <w:szCs w:val="24"/>
        </w:rPr>
        <w:t>可以复位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。</w:t>
      </w:r>
    </w:p>
    <w:p w:rsidR="000175A5" w:rsidRDefault="000175A5" w:rsidP="000175A5">
      <w:pPr>
        <w:rPr>
          <w:rFonts w:hint="eastAsia"/>
          <w:sz w:val="24"/>
          <w:szCs w:val="24"/>
        </w:rPr>
      </w:pPr>
    </w:p>
    <w:p w:rsidR="000175A5" w:rsidRDefault="000175A5" w:rsidP="000175A5">
      <w:pPr>
        <w:rPr>
          <w:rFonts w:hint="eastAsia"/>
          <w:sz w:val="24"/>
          <w:szCs w:val="24"/>
        </w:rPr>
      </w:pPr>
    </w:p>
    <w:p w:rsidR="000175A5" w:rsidRDefault="000175A5" w:rsidP="000175A5">
      <w:pPr>
        <w:rPr>
          <w:rFonts w:hint="eastAsia"/>
          <w:sz w:val="24"/>
          <w:szCs w:val="24"/>
        </w:rPr>
      </w:pPr>
    </w:p>
    <w:p w:rsidR="000175A5" w:rsidRDefault="000175A5" w:rsidP="000175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版本历史</w:t>
      </w:r>
    </w:p>
    <w:tbl>
      <w:tblPr>
        <w:tblStyle w:val="a4"/>
        <w:tblW w:w="0" w:type="auto"/>
        <w:tblLook w:val="04A0"/>
      </w:tblPr>
      <w:tblGrid>
        <w:gridCol w:w="4981"/>
        <w:gridCol w:w="4981"/>
      </w:tblGrid>
      <w:tr w:rsidR="000175A5" w:rsidTr="000175A5">
        <w:tc>
          <w:tcPr>
            <w:tcW w:w="4981" w:type="dxa"/>
          </w:tcPr>
          <w:p w:rsidR="000175A5" w:rsidRDefault="000175A5" w:rsidP="000175A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2012-1-15</w:t>
            </w:r>
          </w:p>
        </w:tc>
        <w:tc>
          <w:tcPr>
            <w:tcW w:w="4981" w:type="dxa"/>
          </w:tcPr>
          <w:p w:rsidR="000175A5" w:rsidRDefault="000175A5" w:rsidP="000175A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 w:rsidR="00A93803">
              <w:rPr>
                <w:rFonts w:hint="eastAsia"/>
                <w:sz w:val="24"/>
                <w:szCs w:val="24"/>
              </w:rPr>
              <w:t>此</w:t>
            </w: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rFonts w:hint="eastAsia"/>
                <w:sz w:val="24"/>
                <w:szCs w:val="24"/>
              </w:rPr>
              <w:t>1.0.0</w:t>
            </w:r>
          </w:p>
        </w:tc>
      </w:tr>
      <w:tr w:rsidR="000175A5" w:rsidTr="000175A5">
        <w:tc>
          <w:tcPr>
            <w:tcW w:w="4981" w:type="dxa"/>
          </w:tcPr>
          <w:p w:rsidR="000175A5" w:rsidRDefault="000175A5" w:rsidP="000175A5">
            <w:pPr>
              <w:rPr>
                <w:sz w:val="24"/>
                <w:szCs w:val="24"/>
              </w:rPr>
            </w:pPr>
          </w:p>
        </w:tc>
        <w:tc>
          <w:tcPr>
            <w:tcW w:w="4981" w:type="dxa"/>
          </w:tcPr>
          <w:p w:rsidR="000175A5" w:rsidRDefault="000175A5" w:rsidP="000175A5">
            <w:pPr>
              <w:rPr>
                <w:rFonts w:hint="eastAsia"/>
                <w:sz w:val="24"/>
                <w:szCs w:val="24"/>
              </w:rPr>
            </w:pPr>
          </w:p>
        </w:tc>
      </w:tr>
      <w:tr w:rsidR="000175A5" w:rsidTr="000175A5">
        <w:tc>
          <w:tcPr>
            <w:tcW w:w="4981" w:type="dxa"/>
          </w:tcPr>
          <w:p w:rsidR="000175A5" w:rsidRDefault="000175A5" w:rsidP="000175A5">
            <w:pPr>
              <w:rPr>
                <w:sz w:val="24"/>
                <w:szCs w:val="24"/>
              </w:rPr>
            </w:pPr>
          </w:p>
        </w:tc>
        <w:tc>
          <w:tcPr>
            <w:tcW w:w="4981" w:type="dxa"/>
          </w:tcPr>
          <w:p w:rsidR="000175A5" w:rsidRDefault="000175A5" w:rsidP="000175A5">
            <w:pPr>
              <w:rPr>
                <w:rFonts w:hint="eastAsia"/>
                <w:sz w:val="24"/>
                <w:szCs w:val="24"/>
              </w:rPr>
            </w:pPr>
          </w:p>
        </w:tc>
      </w:tr>
      <w:tr w:rsidR="000175A5" w:rsidTr="000175A5">
        <w:tc>
          <w:tcPr>
            <w:tcW w:w="4981" w:type="dxa"/>
          </w:tcPr>
          <w:p w:rsidR="000175A5" w:rsidRDefault="000175A5" w:rsidP="000175A5">
            <w:pPr>
              <w:rPr>
                <w:sz w:val="24"/>
                <w:szCs w:val="24"/>
              </w:rPr>
            </w:pPr>
          </w:p>
        </w:tc>
        <w:tc>
          <w:tcPr>
            <w:tcW w:w="4981" w:type="dxa"/>
          </w:tcPr>
          <w:p w:rsidR="000175A5" w:rsidRDefault="000175A5" w:rsidP="000175A5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175A5" w:rsidRDefault="000175A5" w:rsidP="000175A5">
      <w:pPr>
        <w:rPr>
          <w:rFonts w:hint="eastAsia"/>
          <w:sz w:val="24"/>
          <w:szCs w:val="24"/>
        </w:rPr>
      </w:pPr>
    </w:p>
    <w:p w:rsidR="000175A5" w:rsidRDefault="00445DD7" w:rsidP="000175A5">
      <w:pPr>
        <w:jc w:val="right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w</w:t>
      </w:r>
      <w:r w:rsidR="000175A5">
        <w:rPr>
          <w:rFonts w:hint="eastAsia"/>
          <w:sz w:val="24"/>
          <w:szCs w:val="24"/>
        </w:rPr>
        <w:t>angmengyin</w:t>
      </w:r>
      <w:proofErr w:type="spellEnd"/>
      <w:proofErr w:type="gramEnd"/>
    </w:p>
    <w:p w:rsidR="000175A5" w:rsidRPr="00DA380A" w:rsidRDefault="000175A5" w:rsidP="000175A5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2012-1-15</w:t>
      </w:r>
    </w:p>
    <w:sectPr w:rsidR="000175A5" w:rsidRPr="00DA380A" w:rsidSect="0022425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1E9" w:rsidRDefault="001031E9" w:rsidP="00074BD0">
      <w:r>
        <w:separator/>
      </w:r>
    </w:p>
  </w:endnote>
  <w:endnote w:type="continuationSeparator" w:id="0">
    <w:p w:rsidR="001031E9" w:rsidRDefault="001031E9" w:rsidP="00074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1E9" w:rsidRDefault="001031E9" w:rsidP="00074BD0">
      <w:r>
        <w:separator/>
      </w:r>
    </w:p>
  </w:footnote>
  <w:footnote w:type="continuationSeparator" w:id="0">
    <w:p w:rsidR="001031E9" w:rsidRDefault="001031E9" w:rsidP="00074B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16CD"/>
    <w:multiLevelType w:val="hybridMultilevel"/>
    <w:tmpl w:val="783634A6"/>
    <w:lvl w:ilvl="0" w:tplc="1B8AE6CA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CE80614"/>
    <w:multiLevelType w:val="hybridMultilevel"/>
    <w:tmpl w:val="A40E436A"/>
    <w:lvl w:ilvl="0" w:tplc="43A8D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250"/>
    <w:rsid w:val="000175A5"/>
    <w:rsid w:val="00074BD0"/>
    <w:rsid w:val="00091D0E"/>
    <w:rsid w:val="000A7AC8"/>
    <w:rsid w:val="000B63DF"/>
    <w:rsid w:val="001031E9"/>
    <w:rsid w:val="00132D7E"/>
    <w:rsid w:val="00137EB0"/>
    <w:rsid w:val="001406CF"/>
    <w:rsid w:val="00195C8D"/>
    <w:rsid w:val="00224250"/>
    <w:rsid w:val="00305486"/>
    <w:rsid w:val="00310333"/>
    <w:rsid w:val="00354317"/>
    <w:rsid w:val="00364061"/>
    <w:rsid w:val="00444670"/>
    <w:rsid w:val="00445DD7"/>
    <w:rsid w:val="004C0D91"/>
    <w:rsid w:val="00533368"/>
    <w:rsid w:val="00582818"/>
    <w:rsid w:val="005E105E"/>
    <w:rsid w:val="006F342F"/>
    <w:rsid w:val="00743A37"/>
    <w:rsid w:val="00793985"/>
    <w:rsid w:val="00961FA9"/>
    <w:rsid w:val="009A4995"/>
    <w:rsid w:val="00A75FAA"/>
    <w:rsid w:val="00A93803"/>
    <w:rsid w:val="00B16349"/>
    <w:rsid w:val="00BC33F3"/>
    <w:rsid w:val="00C87639"/>
    <w:rsid w:val="00D464B3"/>
    <w:rsid w:val="00DA380A"/>
    <w:rsid w:val="00DA7E53"/>
    <w:rsid w:val="00EF18B4"/>
    <w:rsid w:val="00F1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2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42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2D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16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63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6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574</Words>
  <Characters>3276</Characters>
  <Application>Microsoft Office Word</Application>
  <DocSecurity>0</DocSecurity>
  <Lines>27</Lines>
  <Paragraphs>7</Paragraphs>
  <ScaleCrop>false</ScaleCrop>
  <Company> 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汪孟寅</dc:creator>
  <cp:keywords/>
  <dc:description/>
  <cp:lastModifiedBy>汪孟寅</cp:lastModifiedBy>
  <cp:revision>25</cp:revision>
  <dcterms:created xsi:type="dcterms:W3CDTF">2012-01-15T08:58:00Z</dcterms:created>
  <dcterms:modified xsi:type="dcterms:W3CDTF">2012-01-15T11:34:00Z</dcterms:modified>
</cp:coreProperties>
</file>