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E986" w14:textId="77777777" w:rsidR="00137F8F" w:rsidRPr="00137F8F" w:rsidRDefault="00137F8F" w:rsidP="00137F8F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37F8F">
        <w:drawing>
          <wp:inline distT="0" distB="0" distL="0" distR="0" wp14:anchorId="5A63C1AD" wp14:editId="17BE2ADF">
            <wp:extent cx="5274310" cy="3745230"/>
            <wp:effectExtent l="0" t="0" r="2540" b="7620"/>
            <wp:docPr id="1550624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7F8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Follow up:</w:t>
      </w:r>
      <w:r w:rsidRPr="00137F8F">
        <w:rPr>
          <w:rFonts w:ascii="Segoe UI" w:eastAsia="宋体" w:hAnsi="Segoe UI" w:cs="Segoe UI"/>
          <w:color w:val="262626"/>
          <w:kern w:val="0"/>
          <w:szCs w:val="21"/>
        </w:rPr>
        <w:t> Could you minimize the total number of operations done?</w:t>
      </w:r>
    </w:p>
    <w:p w14:paraId="0FD0C4F2" w14:textId="30C8C0DA" w:rsidR="00DC5670" w:rsidRPr="00137F8F" w:rsidRDefault="00DC5670">
      <w:pPr>
        <w:rPr>
          <w:rFonts w:hint="eastAsia"/>
        </w:rPr>
      </w:pPr>
    </w:p>
    <w:sectPr w:rsidR="00DC5670" w:rsidRPr="00137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C3"/>
    <w:rsid w:val="00137F8F"/>
    <w:rsid w:val="001F06C3"/>
    <w:rsid w:val="00D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415"/>
  <w15:chartTrackingRefBased/>
  <w15:docId w15:val="{4EBF72DE-84A3-4CFC-867C-11478591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7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976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</dc:creator>
  <cp:keywords/>
  <dc:description/>
  <cp:lastModifiedBy>Jim L</cp:lastModifiedBy>
  <cp:revision>2</cp:revision>
  <dcterms:created xsi:type="dcterms:W3CDTF">2023-11-10T15:34:00Z</dcterms:created>
  <dcterms:modified xsi:type="dcterms:W3CDTF">2023-11-10T15:35:00Z</dcterms:modified>
</cp:coreProperties>
</file>