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428A9" w14:textId="371DF490" w:rsidR="00AF76DE" w:rsidRPr="00AF76DE" w:rsidRDefault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Game plan 1</w:t>
      </w:r>
    </w:p>
    <w:p w14:paraId="38D652F1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 xml:space="preserve">What you've built is </w:t>
      </w:r>
      <w:proofErr w:type="gramStart"/>
      <w:r w:rsidRPr="00AF76DE">
        <w:rPr>
          <w:rFonts w:ascii="Times New Roman" w:hAnsi="Times New Roman" w:cs="Times New Roman"/>
          <w:b/>
          <w:bCs/>
        </w:rPr>
        <w:t>actually strong</w:t>
      </w:r>
      <w:proofErr w:type="gramEnd"/>
    </w:p>
    <w:p w14:paraId="1138ACF0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Your prototype already nails the hardest thing in social apps: </w:t>
      </w:r>
      <w:r w:rsidRPr="00AF76DE">
        <w:rPr>
          <w:rFonts w:ascii="Times New Roman" w:hAnsi="Times New Roman" w:cs="Times New Roman"/>
          <w:b/>
          <w:bCs/>
        </w:rPr>
        <w:t>the mechanic</w:t>
      </w:r>
      <w:r w:rsidRPr="00AF76DE">
        <w:rPr>
          <w:rFonts w:ascii="Times New Roman" w:hAnsi="Times New Roman" w:cs="Times New Roman"/>
        </w:rPr>
        <w:t xml:space="preserve">. Answer before you see others, see reasoning not just answers, react with meaning ("changed my view" is way better than a like). That's differentiated. </w:t>
      </w:r>
      <w:proofErr w:type="spellStart"/>
      <w:r w:rsidRPr="00AF76DE">
        <w:rPr>
          <w:rFonts w:ascii="Times New Roman" w:hAnsi="Times New Roman" w:cs="Times New Roman"/>
        </w:rPr>
        <w:t>BeReal</w:t>
      </w:r>
      <w:proofErr w:type="spellEnd"/>
      <w:r w:rsidRPr="00AF76DE">
        <w:rPr>
          <w:rFonts w:ascii="Times New Roman" w:hAnsi="Times New Roman" w:cs="Times New Roman"/>
        </w:rPr>
        <w:t xml:space="preserve"> did something similar with the "post first, then see friends" mechanic and it drove 53 million installs. Your insight — reason first, then compare — is the intellectual version of that.</w:t>
      </w:r>
    </w:p>
    <w:p w14:paraId="464F2E4E" w14:textId="77777777" w:rsidR="00AF76DE" w:rsidRPr="00AF76DE" w:rsidRDefault="003D5D54" w:rsidP="00AF76DE">
      <w:pPr>
        <w:rPr>
          <w:rFonts w:ascii="Times New Roman" w:hAnsi="Times New Roman" w:cs="Times New Roman"/>
        </w:rPr>
      </w:pPr>
      <w:r w:rsidRPr="003D5D54">
        <w:rPr>
          <w:rFonts w:ascii="Times New Roman" w:hAnsi="Times New Roman" w:cs="Times New Roman"/>
          <w:noProof/>
        </w:rPr>
        <w:pict w14:anchorId="76C5A33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B04C3D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>What the app still needs before launch</w:t>
      </w:r>
    </w:p>
    <w:p w14:paraId="14699B33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Core product gaps:</w:t>
      </w:r>
    </w:p>
    <w:p w14:paraId="3273C19B" w14:textId="77777777" w:rsidR="00AF76DE" w:rsidRPr="00AF76DE" w:rsidRDefault="00AF76DE" w:rsidP="00AF7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Pod creation flow</w:t>
      </w:r>
      <w:r w:rsidRPr="00AF76DE">
        <w:rPr>
          <w:rFonts w:ascii="Times New Roman" w:hAnsi="Times New Roman" w:cs="Times New Roman"/>
        </w:rPr>
        <w:t> — right now pods are hardcoded. Users need to invite friends and form groups of 3–6. This is your actual network effect engine.</w:t>
      </w:r>
    </w:p>
    <w:p w14:paraId="1DD71520" w14:textId="77777777" w:rsidR="00AF76DE" w:rsidRPr="00AF76DE" w:rsidRDefault="00AF76DE" w:rsidP="00AF7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Question curation system</w:t>
      </w:r>
      <w:r w:rsidRPr="00AF76DE">
        <w:rPr>
          <w:rFonts w:ascii="Times New Roman" w:hAnsi="Times New Roman" w:cs="Times New Roman"/>
        </w:rPr>
        <w:t> — who picks the question? You could start with an editorial team (you, manually), then let pods vote, or let members rotate who asks. Don't automate this too early; the question quality </w:t>
      </w:r>
      <w:r w:rsidRPr="00AF76DE">
        <w:rPr>
          <w:rFonts w:ascii="Times New Roman" w:hAnsi="Times New Roman" w:cs="Times New Roman"/>
          <w:i/>
          <w:iCs/>
        </w:rPr>
        <w:t>is</w:t>
      </w:r>
      <w:r w:rsidRPr="00AF76DE">
        <w:rPr>
          <w:rFonts w:ascii="Times New Roman" w:hAnsi="Times New Roman" w:cs="Times New Roman"/>
        </w:rPr>
        <w:t> the product.</w:t>
      </w:r>
    </w:p>
    <w:p w14:paraId="5F5240D8" w14:textId="77777777" w:rsidR="00AF76DE" w:rsidRPr="00AF76DE" w:rsidRDefault="00AF76DE" w:rsidP="00AF7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Push notification at the exact right moment</w:t>
      </w:r>
      <w:r w:rsidRPr="00AF76DE">
        <w:rPr>
          <w:rFonts w:ascii="Times New Roman" w:hAnsi="Times New Roman" w:cs="Times New Roman"/>
        </w:rPr>
        <w:t> — the daily nudge ("Priya asked the pod a question") is your entire retention loop. Getting this timing right is everything.</w:t>
      </w:r>
    </w:p>
    <w:p w14:paraId="718E7E99" w14:textId="77777777" w:rsidR="00AF76DE" w:rsidRPr="00AF76DE" w:rsidRDefault="00AF76DE" w:rsidP="00AF7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Streak/continuity system</w:t>
      </w:r>
      <w:r w:rsidRPr="00AF76DE">
        <w:rPr>
          <w:rFonts w:ascii="Times New Roman" w:hAnsi="Times New Roman" w:cs="Times New Roman"/>
        </w:rPr>
        <w:t> — light gamification showing "you've answered 12 in a row" creates habit without being obnoxious.</w:t>
      </w:r>
    </w:p>
    <w:p w14:paraId="029BB583" w14:textId="77777777" w:rsidR="00AF76DE" w:rsidRPr="00AF76DE" w:rsidRDefault="00AF76DE" w:rsidP="00AF7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History/archive</w:t>
      </w:r>
      <w:r w:rsidRPr="00AF76DE">
        <w:rPr>
          <w:rFonts w:ascii="Times New Roman" w:hAnsi="Times New Roman" w:cs="Times New Roman"/>
        </w:rPr>
        <w:t> — being able to scroll back and see how your pod answered past questions, and whether you've changed your mind, is huge for long-term retention.</w:t>
      </w:r>
    </w:p>
    <w:p w14:paraId="2A8F14B8" w14:textId="77777777" w:rsidR="00AF76DE" w:rsidRPr="00AF76DE" w:rsidRDefault="00AF76DE" w:rsidP="00AF76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Onboarding for pods with no friends yet</w:t>
      </w:r>
      <w:r w:rsidRPr="00AF76DE">
        <w:rPr>
          <w:rFonts w:ascii="Times New Roman" w:hAnsi="Times New Roman" w:cs="Times New Roman"/>
        </w:rPr>
        <w:t> — your hardest cold start problem. You need a way for someone who downloads the app alone to still get value while waiting for friends to join.</w:t>
      </w:r>
    </w:p>
    <w:p w14:paraId="4E1A9E2D" w14:textId="77777777" w:rsidR="00AF76DE" w:rsidRPr="00AF76DE" w:rsidRDefault="003D5D54" w:rsidP="00AF76DE">
      <w:pPr>
        <w:rPr>
          <w:rFonts w:ascii="Times New Roman" w:hAnsi="Times New Roman" w:cs="Times New Roman"/>
        </w:rPr>
      </w:pPr>
      <w:r w:rsidRPr="003D5D54">
        <w:rPr>
          <w:rFonts w:ascii="Times New Roman" w:hAnsi="Times New Roman" w:cs="Times New Roman"/>
          <w:noProof/>
        </w:rPr>
        <w:pict w14:anchorId="1713198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331231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>The go-to-market game plan</w:t>
      </w:r>
    </w:p>
    <w:p w14:paraId="384DC695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Phase 1 right now — Validate before you build</w:t>
      </w:r>
    </w:p>
    <w:p w14:paraId="1AC80172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Don't build the app yet. Do this first:</w:t>
      </w:r>
    </w:p>
    <w:p w14:paraId="05EC388D" w14:textId="77777777" w:rsidR="00AF76DE" w:rsidRPr="00AF76DE" w:rsidRDefault="00AF76DE" w:rsidP="00AF7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Build a </w:t>
      </w:r>
      <w:r w:rsidRPr="00AF76DE">
        <w:rPr>
          <w:rFonts w:ascii="Times New Roman" w:hAnsi="Times New Roman" w:cs="Times New Roman"/>
          <w:b/>
          <w:bCs/>
        </w:rPr>
        <w:t>waitlist landing page</w:t>
      </w:r>
      <w:r w:rsidRPr="00AF76DE">
        <w:rPr>
          <w:rFonts w:ascii="Times New Roman" w:hAnsi="Times New Roman" w:cs="Times New Roman"/>
        </w:rPr>
        <w:t> in a weekend. Tools like </w:t>
      </w:r>
      <w:proofErr w:type="spellStart"/>
      <w:r w:rsidRPr="00AF76DE">
        <w:rPr>
          <w:rFonts w:ascii="Times New Roman" w:hAnsi="Times New Roman" w:cs="Times New Roman"/>
          <w:b/>
          <w:bCs/>
        </w:rPr>
        <w:t>Carrd</w:t>
      </w:r>
      <w:proofErr w:type="spellEnd"/>
      <w:r w:rsidRPr="00AF76DE">
        <w:rPr>
          <w:rFonts w:ascii="Times New Roman" w:hAnsi="Times New Roman" w:cs="Times New Roman"/>
        </w:rPr>
        <w:t> (free, beautiful, done in hours) or </w:t>
      </w:r>
      <w:r w:rsidRPr="00AF76DE">
        <w:rPr>
          <w:rFonts w:ascii="Times New Roman" w:hAnsi="Times New Roman" w:cs="Times New Roman"/>
          <w:b/>
          <w:bCs/>
        </w:rPr>
        <w:t>Framer</w:t>
      </w:r>
      <w:r w:rsidRPr="00AF76DE">
        <w:rPr>
          <w:rFonts w:ascii="Times New Roman" w:hAnsi="Times New Roman" w:cs="Times New Roman"/>
        </w:rPr>
        <w:t> are perfect. One scroll, one email field, one clear sentence: </w:t>
      </w:r>
      <w:r w:rsidRPr="00AF76DE">
        <w:rPr>
          <w:rFonts w:ascii="Times New Roman" w:hAnsi="Times New Roman" w:cs="Times New Roman"/>
          <w:i/>
          <w:iCs/>
        </w:rPr>
        <w:t>"One question a day. Answer before you see your friends' answers. No AI, just you."</w:t>
      </w:r>
    </w:p>
    <w:p w14:paraId="52422D4C" w14:textId="77777777" w:rsidR="00AF76DE" w:rsidRPr="00AF76DE" w:rsidRDefault="00AF76DE" w:rsidP="00AF7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lastRenderedPageBreak/>
        <w:t>Robinhood's referral waitlist, which offered early access in exchange for signups and referrals, helped them gather around 1 million potential users before the app was live. Copy this mechanic — "refer 3 friends, move up the waitlist." </w:t>
      </w:r>
      <w:proofErr w:type="spellStart"/>
      <w:r w:rsidRPr="00AF76DE">
        <w:rPr>
          <w:rFonts w:ascii="Times New Roman" w:hAnsi="Times New Roman" w:cs="Times New Roman"/>
        </w:rPr>
        <w:fldChar w:fldCharType="begin"/>
      </w:r>
      <w:r w:rsidRPr="00AF76DE">
        <w:rPr>
          <w:rFonts w:ascii="Times New Roman" w:hAnsi="Times New Roman" w:cs="Times New Roman"/>
        </w:rPr>
        <w:instrText>HYPERLINK "https://www.mobileaction.co/blog/pre-launch-marketing/" \t "_blank"</w:instrText>
      </w:r>
      <w:r w:rsidRPr="00AF76DE">
        <w:rPr>
          <w:rFonts w:ascii="Times New Roman" w:hAnsi="Times New Roman" w:cs="Times New Roman"/>
        </w:rPr>
      </w:r>
      <w:r w:rsidRPr="00AF76DE">
        <w:rPr>
          <w:rFonts w:ascii="Times New Roman" w:hAnsi="Times New Roman" w:cs="Times New Roman"/>
        </w:rPr>
        <w:fldChar w:fldCharType="separate"/>
      </w:r>
      <w:r w:rsidRPr="00AF76DE">
        <w:rPr>
          <w:rStyle w:val="Hyperlink"/>
          <w:rFonts w:ascii="Times New Roman" w:hAnsi="Times New Roman" w:cs="Times New Roman"/>
        </w:rPr>
        <w:t>MobileAction</w:t>
      </w:r>
      <w:proofErr w:type="spellEnd"/>
      <w:r w:rsidRPr="00AF76DE">
        <w:rPr>
          <w:rFonts w:ascii="Times New Roman" w:hAnsi="Times New Roman" w:cs="Times New Roman"/>
        </w:rPr>
        <w:fldChar w:fldCharType="end"/>
      </w:r>
    </w:p>
    <w:p w14:paraId="4FD09FAA" w14:textId="77777777" w:rsidR="00AF76DE" w:rsidRPr="00AF76DE" w:rsidRDefault="00AF76DE" w:rsidP="00AF7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 xml:space="preserve">For a bootstrapped founder, </w:t>
      </w:r>
      <w:proofErr w:type="spellStart"/>
      <w:r w:rsidRPr="00AF76DE">
        <w:rPr>
          <w:rFonts w:ascii="Times New Roman" w:hAnsi="Times New Roman" w:cs="Times New Roman"/>
        </w:rPr>
        <w:t>LaunchList</w:t>
      </w:r>
      <w:proofErr w:type="spellEnd"/>
      <w:r w:rsidRPr="00AF76DE">
        <w:rPr>
          <w:rFonts w:ascii="Times New Roman" w:hAnsi="Times New Roman" w:cs="Times New Roman"/>
        </w:rPr>
        <w:t xml:space="preserve"> is still the only major waitlist tool with one-time pricing ($19–$299), which makes it the best pick right now vs. monthly subscriptions. </w:t>
      </w:r>
      <w:proofErr w:type="spellStart"/>
      <w:r w:rsidRPr="00AF76DE">
        <w:rPr>
          <w:rFonts w:ascii="Times New Roman" w:hAnsi="Times New Roman" w:cs="Times New Roman"/>
        </w:rPr>
        <w:fldChar w:fldCharType="begin"/>
      </w:r>
      <w:r w:rsidRPr="00AF76DE">
        <w:rPr>
          <w:rFonts w:ascii="Times New Roman" w:hAnsi="Times New Roman" w:cs="Times New Roman"/>
        </w:rPr>
        <w:instrText>HYPERLINK "https://waitlister.me/growth-hub/guides/best-pre-launch-waitlist-tools" \t "_blank"</w:instrText>
      </w:r>
      <w:r w:rsidRPr="00AF76DE">
        <w:rPr>
          <w:rFonts w:ascii="Times New Roman" w:hAnsi="Times New Roman" w:cs="Times New Roman"/>
        </w:rPr>
      </w:r>
      <w:r w:rsidRPr="00AF76DE">
        <w:rPr>
          <w:rFonts w:ascii="Times New Roman" w:hAnsi="Times New Roman" w:cs="Times New Roman"/>
        </w:rPr>
        <w:fldChar w:fldCharType="separate"/>
      </w:r>
      <w:r w:rsidRPr="00AF76DE">
        <w:rPr>
          <w:rStyle w:val="Hyperlink"/>
          <w:rFonts w:ascii="Times New Roman" w:hAnsi="Times New Roman" w:cs="Times New Roman"/>
        </w:rPr>
        <w:t>Waitlister</w:t>
      </w:r>
      <w:proofErr w:type="spellEnd"/>
      <w:r w:rsidRPr="00AF76DE">
        <w:rPr>
          <w:rFonts w:ascii="Times New Roman" w:hAnsi="Times New Roman" w:cs="Times New Roman"/>
        </w:rPr>
        <w:fldChar w:fldCharType="end"/>
      </w:r>
    </w:p>
    <w:p w14:paraId="118A1B8C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Phase 2 — Build in public</w:t>
      </w:r>
    </w:p>
    <w:p w14:paraId="7A4F74B7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 xml:space="preserve">Post your prototype, </w:t>
      </w:r>
      <w:proofErr w:type="spellStart"/>
      <w:r w:rsidRPr="00AF76DE">
        <w:rPr>
          <w:rFonts w:ascii="Times New Roman" w:hAnsi="Times New Roman" w:cs="Times New Roman"/>
        </w:rPr>
        <w:t>your</w:t>
      </w:r>
      <w:proofErr w:type="spellEnd"/>
      <w:r w:rsidRPr="00AF76DE">
        <w:rPr>
          <w:rFonts w:ascii="Times New Roman" w:hAnsi="Times New Roman" w:cs="Times New Roman"/>
        </w:rPr>
        <w:t xml:space="preserve"> thinking, your questions on X/Twitter and Instagram. The </w:t>
      </w:r>
      <w:r w:rsidRPr="00AF76DE">
        <w:rPr>
          <w:rFonts w:ascii="Times New Roman" w:hAnsi="Times New Roman" w:cs="Times New Roman"/>
          <w:i/>
          <w:iCs/>
        </w:rPr>
        <w:t>concept</w:t>
      </w:r>
      <w:r w:rsidRPr="00AF76DE">
        <w:rPr>
          <w:rFonts w:ascii="Times New Roman" w:hAnsi="Times New Roman" w:cs="Times New Roman"/>
        </w:rPr>
        <w:t> is shareable ("I'm building an app to make you think for yourself in the AI age"). That's a story people repost. A strategic pre-launch waitlist plan combines organic reach, partnerships, and smart incentives — sharing product updates and teasers on X, LinkedIn, and Indie Hackers, and writing "behind-the-scenes" posts to document your journey. </w:t>
      </w:r>
      <w:hyperlink r:id="rId5" w:tgtFrame="_blank" w:history="1">
        <w:r w:rsidRPr="00AF76DE">
          <w:rPr>
            <w:rStyle w:val="Hyperlink"/>
            <w:rFonts w:ascii="Times New Roman" w:hAnsi="Times New Roman" w:cs="Times New Roman"/>
          </w:rPr>
          <w:t>Beyond Labs</w:t>
        </w:r>
      </w:hyperlink>
    </w:p>
    <w:p w14:paraId="553D8CC9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Phase 3 — Soft launch with 20 real pods</w:t>
      </w:r>
    </w:p>
    <w:p w14:paraId="354EE20C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Before the App Store, recruit 20 groups of friends (100 people) and run it manually — you DM them a question every morning, they reply, you share answers. This teaches you everything: what questions work, when people drop off, what makes them invite others.</w:t>
      </w:r>
    </w:p>
    <w:p w14:paraId="2E42B6D5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Phase 4 — App Store launch</w:t>
      </w:r>
    </w:p>
    <w:p w14:paraId="506CE65D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iOS first. Android later. Early waitlist users often become your first active users, give helpful feedback, and leave reviews that build trust for new users after launch. </w:t>
      </w:r>
      <w:proofErr w:type="spellStart"/>
      <w:r w:rsidRPr="00AF76DE">
        <w:rPr>
          <w:rFonts w:ascii="Times New Roman" w:hAnsi="Times New Roman" w:cs="Times New Roman"/>
        </w:rPr>
        <w:fldChar w:fldCharType="begin"/>
      </w:r>
      <w:r w:rsidRPr="00AF76DE">
        <w:rPr>
          <w:rFonts w:ascii="Times New Roman" w:hAnsi="Times New Roman" w:cs="Times New Roman"/>
        </w:rPr>
        <w:instrText>HYPERLINK "https://www.mobileaction.co/blog/pre-launch-marketing/" \t "_blank"</w:instrText>
      </w:r>
      <w:r w:rsidRPr="00AF76DE">
        <w:rPr>
          <w:rFonts w:ascii="Times New Roman" w:hAnsi="Times New Roman" w:cs="Times New Roman"/>
        </w:rPr>
      </w:r>
      <w:r w:rsidRPr="00AF76DE">
        <w:rPr>
          <w:rFonts w:ascii="Times New Roman" w:hAnsi="Times New Roman" w:cs="Times New Roman"/>
        </w:rPr>
        <w:fldChar w:fldCharType="separate"/>
      </w:r>
      <w:r w:rsidRPr="00AF76DE">
        <w:rPr>
          <w:rStyle w:val="Hyperlink"/>
          <w:rFonts w:ascii="Times New Roman" w:hAnsi="Times New Roman" w:cs="Times New Roman"/>
        </w:rPr>
        <w:t>MobileAction</w:t>
      </w:r>
      <w:proofErr w:type="spellEnd"/>
      <w:r w:rsidRPr="00AF76DE">
        <w:rPr>
          <w:rFonts w:ascii="Times New Roman" w:hAnsi="Times New Roman" w:cs="Times New Roman"/>
        </w:rPr>
        <w:fldChar w:fldCharType="end"/>
      </w:r>
    </w:p>
    <w:p w14:paraId="7CCE6795" w14:textId="77777777" w:rsidR="00AF76DE" w:rsidRPr="00AF76DE" w:rsidRDefault="003D5D54" w:rsidP="00AF76DE">
      <w:pPr>
        <w:rPr>
          <w:rFonts w:ascii="Times New Roman" w:hAnsi="Times New Roman" w:cs="Times New Roman"/>
        </w:rPr>
      </w:pPr>
      <w:r w:rsidRPr="003D5D54">
        <w:rPr>
          <w:rFonts w:ascii="Times New Roman" w:hAnsi="Times New Roman" w:cs="Times New Roman"/>
          <w:noProof/>
        </w:rPr>
        <w:pict w14:anchorId="52C7DB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68AB41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>Monetization</w:t>
      </w:r>
    </w:p>
    <w:p w14:paraId="6B7E9448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Don't monetize at launch. Build the habit first. When you're ready:</w:t>
      </w:r>
    </w:p>
    <w:p w14:paraId="720B8CC8" w14:textId="77777777" w:rsidR="00AF76DE" w:rsidRPr="00AF76DE" w:rsidRDefault="00AF76DE" w:rsidP="00AF76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Free:</w:t>
      </w:r>
      <w:r w:rsidRPr="00AF76DE">
        <w:rPr>
          <w:rFonts w:ascii="Times New Roman" w:hAnsi="Times New Roman" w:cs="Times New Roman"/>
        </w:rPr>
        <w:t> 1 question/day, pods up to 5 people</w:t>
      </w:r>
    </w:p>
    <w:p w14:paraId="4024D3CF" w14:textId="77777777" w:rsidR="00AF76DE" w:rsidRPr="00AF76DE" w:rsidRDefault="00AF76DE" w:rsidP="00AF76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Premium (~$4.99/</w:t>
      </w:r>
      <w:proofErr w:type="spellStart"/>
      <w:r w:rsidRPr="00AF76DE">
        <w:rPr>
          <w:rFonts w:ascii="Times New Roman" w:hAnsi="Times New Roman" w:cs="Times New Roman"/>
          <w:b/>
          <w:bCs/>
        </w:rPr>
        <w:t>mo</w:t>
      </w:r>
      <w:proofErr w:type="spellEnd"/>
      <w:r w:rsidRPr="00AF76DE">
        <w:rPr>
          <w:rFonts w:ascii="Times New Roman" w:hAnsi="Times New Roman" w:cs="Times New Roman"/>
          <w:b/>
          <w:bCs/>
        </w:rPr>
        <w:t>):</w:t>
      </w:r>
      <w:r w:rsidRPr="00AF76DE">
        <w:rPr>
          <w:rFonts w:ascii="Times New Roman" w:hAnsi="Times New Roman" w:cs="Times New Roman"/>
        </w:rPr>
        <w:t> unlimited pods, question archives, who-changed-their-mind insights, ability to ask custom questions to your pod</w:t>
      </w:r>
    </w:p>
    <w:p w14:paraId="5FDE8F7A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Don't show a paywall during the first experience. Present opportunities when users are actively seeking more out of the platform. For your app, that's probably around week 3–4 when someone wants a second pod. </w:t>
      </w:r>
      <w:hyperlink r:id="rId6" w:tgtFrame="_blank" w:history="1">
        <w:r w:rsidRPr="00AF76DE">
          <w:rPr>
            <w:rStyle w:val="Hyperlink"/>
            <w:rFonts w:ascii="Times New Roman" w:hAnsi="Times New Roman" w:cs="Times New Roman"/>
          </w:rPr>
          <w:t>Anything</w:t>
        </w:r>
      </w:hyperlink>
    </w:p>
    <w:p w14:paraId="78332F02" w14:textId="77777777" w:rsidR="00AF76DE" w:rsidRPr="00AF76DE" w:rsidRDefault="003D5D54" w:rsidP="00AF76DE">
      <w:pPr>
        <w:rPr>
          <w:rFonts w:ascii="Times New Roman" w:hAnsi="Times New Roman" w:cs="Times New Roman"/>
        </w:rPr>
      </w:pPr>
      <w:r w:rsidRPr="003D5D54">
        <w:rPr>
          <w:rFonts w:ascii="Times New Roman" w:hAnsi="Times New Roman" w:cs="Times New Roman"/>
          <w:noProof/>
        </w:rPr>
        <w:pict w14:anchorId="584C61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9F4AF3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>The competitor you need to know</w:t>
      </w:r>
    </w:p>
    <w:p w14:paraId="200B236C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lastRenderedPageBreak/>
        <w:t>There's an app called </w:t>
      </w:r>
      <w:proofErr w:type="spellStart"/>
      <w:r w:rsidRPr="00AF76DE">
        <w:rPr>
          <w:rFonts w:ascii="Times New Roman" w:hAnsi="Times New Roman" w:cs="Times New Roman"/>
          <w:b/>
          <w:bCs/>
        </w:rPr>
        <w:t>Reasonal</w:t>
      </w:r>
      <w:proofErr w:type="spellEnd"/>
      <w:r w:rsidRPr="00AF76DE">
        <w:rPr>
          <w:rFonts w:ascii="Times New Roman" w:hAnsi="Times New Roman" w:cs="Times New Roman"/>
        </w:rPr>
        <w:t> on the App Store doing critical thinking training through short lessons. That's not your direct competitor — you're social, they're solo — but it validates that people are hungry for this space right now.</w:t>
      </w:r>
    </w:p>
    <w:p w14:paraId="665AA339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The closer comp is </w:t>
      </w:r>
      <w:proofErr w:type="spellStart"/>
      <w:r w:rsidRPr="00AF76DE">
        <w:rPr>
          <w:rFonts w:ascii="Times New Roman" w:hAnsi="Times New Roman" w:cs="Times New Roman"/>
          <w:b/>
          <w:bCs/>
        </w:rPr>
        <w:t>BeReal</w:t>
      </w:r>
      <w:proofErr w:type="spellEnd"/>
      <w:r w:rsidRPr="00AF76DE">
        <w:rPr>
          <w:rFonts w:ascii="Times New Roman" w:hAnsi="Times New Roman" w:cs="Times New Roman"/>
        </w:rPr>
        <w:t xml:space="preserve">, and the lesson from </w:t>
      </w:r>
      <w:proofErr w:type="spellStart"/>
      <w:r w:rsidRPr="00AF76DE">
        <w:rPr>
          <w:rFonts w:ascii="Times New Roman" w:hAnsi="Times New Roman" w:cs="Times New Roman"/>
        </w:rPr>
        <w:t>BeReal</w:t>
      </w:r>
      <w:proofErr w:type="spellEnd"/>
      <w:r w:rsidRPr="00AF76DE">
        <w:rPr>
          <w:rFonts w:ascii="Times New Roman" w:hAnsi="Times New Roman" w:cs="Times New Roman"/>
        </w:rPr>
        <w:t xml:space="preserve"> is brutal: the unique nature of how </w:t>
      </w:r>
      <w:proofErr w:type="spellStart"/>
      <w:r w:rsidRPr="00AF76DE">
        <w:rPr>
          <w:rFonts w:ascii="Times New Roman" w:hAnsi="Times New Roman" w:cs="Times New Roman"/>
        </w:rPr>
        <w:t>BeReal</w:t>
      </w:r>
      <w:proofErr w:type="spellEnd"/>
      <w:r w:rsidRPr="00AF76DE">
        <w:rPr>
          <w:rFonts w:ascii="Times New Roman" w:hAnsi="Times New Roman" w:cs="Times New Roman"/>
        </w:rPr>
        <w:t xml:space="preserve"> works meant they had to overcome significant technical challenges, and only 9% of active Android installs were opening the app daily — far behind Instagram's 39%. </w:t>
      </w:r>
      <w:r w:rsidRPr="00AF76DE">
        <w:rPr>
          <w:rFonts w:ascii="Times New Roman" w:hAnsi="Times New Roman" w:cs="Times New Roman"/>
          <w:b/>
          <w:bCs/>
        </w:rPr>
        <w:t>Daily retention is the war you're fighting.</w:t>
      </w:r>
      <w:r w:rsidRPr="00AF76DE">
        <w:rPr>
          <w:rFonts w:ascii="Times New Roman" w:hAnsi="Times New Roman" w:cs="Times New Roman"/>
        </w:rPr>
        <w:t xml:space="preserve"> The question quality </w:t>
      </w:r>
      <w:proofErr w:type="gramStart"/>
      <w:r w:rsidRPr="00AF76DE">
        <w:rPr>
          <w:rFonts w:ascii="Times New Roman" w:hAnsi="Times New Roman" w:cs="Times New Roman"/>
        </w:rPr>
        <w:t>has to</w:t>
      </w:r>
      <w:proofErr w:type="gramEnd"/>
      <w:r w:rsidRPr="00AF76DE">
        <w:rPr>
          <w:rFonts w:ascii="Times New Roman" w:hAnsi="Times New Roman" w:cs="Times New Roman"/>
        </w:rPr>
        <w:t xml:space="preserve"> be consistently good enough that missing it feels like a real loss. </w:t>
      </w:r>
      <w:proofErr w:type="spellStart"/>
      <w:r w:rsidRPr="00AF76DE">
        <w:rPr>
          <w:rFonts w:ascii="Times New Roman" w:hAnsi="Times New Roman" w:cs="Times New Roman"/>
        </w:rPr>
        <w:fldChar w:fldCharType="begin"/>
      </w:r>
      <w:r w:rsidRPr="00AF76DE">
        <w:rPr>
          <w:rFonts w:ascii="Times New Roman" w:hAnsi="Times New Roman" w:cs="Times New Roman"/>
        </w:rPr>
        <w:instrText>HYPERLINK "https://platformer.substack.com/p/how-bereal-missed-its-moment" \t "_blank"</w:instrText>
      </w:r>
      <w:r w:rsidRPr="00AF76DE">
        <w:rPr>
          <w:rFonts w:ascii="Times New Roman" w:hAnsi="Times New Roman" w:cs="Times New Roman"/>
        </w:rPr>
      </w:r>
      <w:r w:rsidRPr="00AF76DE">
        <w:rPr>
          <w:rFonts w:ascii="Times New Roman" w:hAnsi="Times New Roman" w:cs="Times New Roman"/>
        </w:rPr>
        <w:fldChar w:fldCharType="separate"/>
      </w:r>
      <w:r w:rsidRPr="00AF76DE">
        <w:rPr>
          <w:rStyle w:val="Hyperlink"/>
          <w:rFonts w:ascii="Times New Roman" w:hAnsi="Times New Roman" w:cs="Times New Roman"/>
        </w:rPr>
        <w:t>Substack</w:t>
      </w:r>
      <w:proofErr w:type="spellEnd"/>
      <w:r w:rsidRPr="00AF76DE">
        <w:rPr>
          <w:rFonts w:ascii="Times New Roman" w:hAnsi="Times New Roman" w:cs="Times New Roman"/>
        </w:rPr>
        <w:fldChar w:fldCharType="end"/>
      </w:r>
    </w:p>
    <w:p w14:paraId="3E34BC5D" w14:textId="77777777" w:rsidR="00AF76DE" w:rsidRPr="00AF76DE" w:rsidRDefault="003D5D54" w:rsidP="00AF76DE">
      <w:pPr>
        <w:rPr>
          <w:rFonts w:ascii="Times New Roman" w:hAnsi="Times New Roman" w:cs="Times New Roman"/>
        </w:rPr>
      </w:pPr>
      <w:r w:rsidRPr="003D5D54">
        <w:rPr>
          <w:rFonts w:ascii="Times New Roman" w:hAnsi="Times New Roman" w:cs="Times New Roman"/>
          <w:noProof/>
        </w:rPr>
        <w:pict w14:anchorId="054515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2B22E4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>Biggest first-time founder mistakes to avoid</w:t>
      </w:r>
    </w:p>
    <w:p w14:paraId="79E635E7" w14:textId="77777777" w:rsidR="00AF76DE" w:rsidRPr="00AF76DE" w:rsidRDefault="00AF76DE" w:rsidP="00AF76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Building the app before validating</w:t>
      </w:r>
      <w:r w:rsidRPr="00AF76DE">
        <w:rPr>
          <w:rFonts w:ascii="Times New Roman" w:hAnsi="Times New Roman" w:cs="Times New Roman"/>
        </w:rPr>
        <w:t> — do the waitlist and manual experiment first.</w:t>
      </w:r>
    </w:p>
    <w:p w14:paraId="0FAEDE26" w14:textId="77777777" w:rsidR="00AF76DE" w:rsidRPr="00AF76DE" w:rsidRDefault="00AF76DE" w:rsidP="00AF76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Making the pod too big</w:t>
      </w:r>
      <w:r w:rsidRPr="00AF76DE">
        <w:rPr>
          <w:rFonts w:ascii="Times New Roman" w:hAnsi="Times New Roman" w:cs="Times New Roman"/>
        </w:rPr>
        <w:t> — keep it 3–6 people max. More people = slower answers = broken loop.</w:t>
      </w:r>
    </w:p>
    <w:p w14:paraId="428D1B9D" w14:textId="77777777" w:rsidR="00AF76DE" w:rsidRPr="00AF76DE" w:rsidRDefault="00AF76DE" w:rsidP="00AF76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Letting AI generate questions</w:t>
      </w:r>
      <w:r w:rsidRPr="00AF76DE">
        <w:rPr>
          <w:rFonts w:ascii="Times New Roman" w:hAnsi="Times New Roman" w:cs="Times New Roman"/>
        </w:rPr>
        <w:t xml:space="preserve"> — the whole brand is anti-AI dependency. If it comes </w:t>
      </w:r>
      <w:proofErr w:type="gramStart"/>
      <w:r w:rsidRPr="00AF76DE">
        <w:rPr>
          <w:rFonts w:ascii="Times New Roman" w:hAnsi="Times New Roman" w:cs="Times New Roman"/>
        </w:rPr>
        <w:t>out</w:t>
      </w:r>
      <w:proofErr w:type="gramEnd"/>
      <w:r w:rsidRPr="00AF76DE">
        <w:rPr>
          <w:rFonts w:ascii="Times New Roman" w:hAnsi="Times New Roman" w:cs="Times New Roman"/>
        </w:rPr>
        <w:t xml:space="preserve"> you're using AI to pick questions, it kills the narrative.</w:t>
      </w:r>
    </w:p>
    <w:p w14:paraId="3A693EA3" w14:textId="77777777" w:rsidR="00AF76DE" w:rsidRPr="00AF76DE" w:rsidRDefault="00AF76DE" w:rsidP="00AF76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Trying to grow globally</w:t>
      </w:r>
      <w:r w:rsidRPr="00AF76DE">
        <w:rPr>
          <w:rFonts w:ascii="Times New Roman" w:hAnsi="Times New Roman" w:cs="Times New Roman"/>
        </w:rPr>
        <w:t> — launch in one city, one college, one tight community. Own it deeply before spreading.</w:t>
      </w:r>
    </w:p>
    <w:p w14:paraId="7294BC91" w14:textId="77777777" w:rsidR="00AF76DE" w:rsidRPr="00AF76DE" w:rsidRDefault="00AF76DE" w:rsidP="00AF76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  <w:b/>
          <w:bCs/>
        </w:rPr>
        <w:t>No monetization plan</w:t>
      </w:r>
      <w:r w:rsidRPr="00AF76DE">
        <w:rPr>
          <w:rFonts w:ascii="Times New Roman" w:hAnsi="Times New Roman" w:cs="Times New Roman"/>
        </w:rPr>
        <w:t> — you don't need revenue day one, but you need a model in mind before you hit 10k users or you'll make bad product decisions.</w:t>
      </w:r>
    </w:p>
    <w:p w14:paraId="4F130035" w14:textId="77777777" w:rsidR="00AF76DE" w:rsidRPr="00AF76DE" w:rsidRDefault="003D5D54" w:rsidP="00AF76DE">
      <w:pPr>
        <w:rPr>
          <w:rFonts w:ascii="Times New Roman" w:hAnsi="Times New Roman" w:cs="Times New Roman"/>
        </w:rPr>
      </w:pPr>
      <w:r w:rsidRPr="003D5D54">
        <w:rPr>
          <w:rFonts w:ascii="Times New Roman" w:hAnsi="Times New Roman" w:cs="Times New Roman"/>
          <w:noProof/>
        </w:rPr>
        <w:pict w14:anchorId="4657FE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FBE2EC" w14:textId="77777777" w:rsidR="00AF76DE" w:rsidRPr="00AF76DE" w:rsidRDefault="00AF76DE" w:rsidP="00AF76DE">
      <w:pPr>
        <w:rPr>
          <w:rFonts w:ascii="Times New Roman" w:hAnsi="Times New Roman" w:cs="Times New Roman"/>
          <w:b/>
          <w:bCs/>
        </w:rPr>
      </w:pPr>
      <w:r w:rsidRPr="00AF76DE">
        <w:rPr>
          <w:rFonts w:ascii="Times New Roman" w:hAnsi="Times New Roman" w:cs="Times New Roman"/>
          <w:b/>
          <w:bCs/>
        </w:rPr>
        <w:t>Your strongest asset</w:t>
      </w:r>
    </w:p>
    <w:p w14:paraId="283D4044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The </w:t>
      </w:r>
      <w:r w:rsidRPr="00AF76DE">
        <w:rPr>
          <w:rFonts w:ascii="Times New Roman" w:hAnsi="Times New Roman" w:cs="Times New Roman"/>
          <w:b/>
          <w:bCs/>
        </w:rPr>
        <w:t>timing and the narrative</w:t>
      </w:r>
      <w:r w:rsidRPr="00AF76DE">
        <w:rPr>
          <w:rFonts w:ascii="Times New Roman" w:hAnsi="Times New Roman" w:cs="Times New Roman"/>
        </w:rPr>
        <w:t>. "We gave our brains to AI and forgot how to think for ourselves" is a message that resonates </w:t>
      </w:r>
      <w:r w:rsidRPr="00AF76DE">
        <w:rPr>
          <w:rFonts w:ascii="Times New Roman" w:hAnsi="Times New Roman" w:cs="Times New Roman"/>
          <w:i/>
          <w:iCs/>
        </w:rPr>
        <w:t>right now</w:t>
      </w:r>
      <w:r w:rsidRPr="00AF76DE">
        <w:rPr>
          <w:rFonts w:ascii="Times New Roman" w:hAnsi="Times New Roman" w:cs="Times New Roman"/>
        </w:rPr>
        <w:t> in a way it wouldn't have 3 years ago. That's your marketing angle, your press pitch, your TikTok hook. Lean into it hard.</w:t>
      </w:r>
    </w:p>
    <w:p w14:paraId="50D743F3" w14:textId="77777777" w:rsidR="00AF76DE" w:rsidRPr="00AF76DE" w:rsidRDefault="00AF76DE" w:rsidP="00AF76DE">
      <w:pPr>
        <w:rPr>
          <w:rFonts w:ascii="Times New Roman" w:hAnsi="Times New Roman" w:cs="Times New Roman"/>
        </w:rPr>
      </w:pPr>
      <w:r w:rsidRPr="00AF76DE">
        <w:rPr>
          <w:rFonts w:ascii="Times New Roman" w:hAnsi="Times New Roman" w:cs="Times New Roman"/>
        </w:rPr>
        <w:t>The waitlist site should lead with that sentence, not with a feature list. Make people feel it before you explain it.</w:t>
      </w:r>
    </w:p>
    <w:p w14:paraId="0320ED61" w14:textId="77777777" w:rsidR="00AF76DE" w:rsidRPr="00AF76DE" w:rsidRDefault="00AF76DE">
      <w:pPr>
        <w:rPr>
          <w:rFonts w:ascii="Times New Roman" w:hAnsi="Times New Roman" w:cs="Times New Roman"/>
        </w:rPr>
      </w:pPr>
    </w:p>
    <w:sectPr w:rsidR="00AF76DE" w:rsidRPr="00AF7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E7516"/>
    <w:multiLevelType w:val="multilevel"/>
    <w:tmpl w:val="2CE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65815"/>
    <w:multiLevelType w:val="multilevel"/>
    <w:tmpl w:val="C85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828EF"/>
    <w:multiLevelType w:val="multilevel"/>
    <w:tmpl w:val="408E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03BF7"/>
    <w:multiLevelType w:val="multilevel"/>
    <w:tmpl w:val="51B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83024">
    <w:abstractNumId w:val="2"/>
  </w:num>
  <w:num w:numId="2" w16cid:durableId="222985528">
    <w:abstractNumId w:val="3"/>
  </w:num>
  <w:num w:numId="3" w16cid:durableId="164320042">
    <w:abstractNumId w:val="0"/>
  </w:num>
  <w:num w:numId="4" w16cid:durableId="109224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DE"/>
    <w:rsid w:val="003D5D54"/>
    <w:rsid w:val="007436F2"/>
    <w:rsid w:val="00A64B89"/>
    <w:rsid w:val="00A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B09B"/>
  <w15:chartTrackingRefBased/>
  <w15:docId w15:val="{C116506D-D54B-6A42-8E3A-52AD24B8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06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ateanything.com/blog/how-to-monetize-an-app" TargetMode="External"/><Relationship Id="rId5" Type="http://schemas.openxmlformats.org/officeDocument/2006/relationships/hyperlink" Target="https://beyondlabs.io/blogs/how-to-build-a-waitlist-that-turns-into-custom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Jayesh Thakur</dc:creator>
  <cp:keywords/>
  <dc:description/>
  <cp:lastModifiedBy>Shreya Jayesh Thakur</cp:lastModifiedBy>
  <cp:revision>1</cp:revision>
  <dcterms:created xsi:type="dcterms:W3CDTF">2026-06-16T15:43:00Z</dcterms:created>
  <dcterms:modified xsi:type="dcterms:W3CDTF">2026-06-16T16:19:00Z</dcterms:modified>
</cp:coreProperties>
</file>