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get in touch with the project members and ask for guidance.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 community driven project, so get in touch if you want to participate.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 uses now [AssertJ](http://joel-costigliola.github.io/assertj/assertj-core-features-highlight.html)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alternative to default JUnit assertions. This makes tests more readable and provides clearer failure messages.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make sure that you are using `AssertJ` assertions for every new test.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`assertThat(myBoolean).isTrue();` instead of `assertTrue(myBoolean);`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`assertThat(actual).isEqualTo(expected);` instead of `assertEquals(expected, actual);`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`assertThat(myList).containsExactly("a", "b", "c");` instead of `assertTrue(myList.contains("a", "b", "c"));`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naming convention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creating branches directly in the [main repository](https://github.com/Activiti/Activiti), this 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naming convention to be used for branches: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`username-issueNumber-anythingYouWant`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