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English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Bugfix, fix about current behavior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Issue, if an issue of the same kind does not yet exist.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Branch (ex Bugfix/IssueNo , Feature/IssueNo)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keep the following in mind: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it small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 only one thing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make a Pull Request towards master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record your name in [CONTRIBUTORS.md](CONTRIBUTORS.md)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Japanese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Bugfix?????????????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Issue ????????????????????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Branch ??????????(? Bugfix/IssueNo , Feature/IssueNo)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???????????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????????????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- 1??????????????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 ?? Pull Request ????????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???? [CONTRIBUTORS.md](CONTRIBUTORS.md) ???????????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????????????????????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[Project Feature](https://github.com/Covid-19Radar/Covid19Radar/projects/1)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