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cJSON are welcome. If you find a bug or want to improve cJSON in another way, pull requests are appreciated.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bigger changes, in order to avoid wasted effort, please open an issue to discuss the technical details before creating a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further sections explain the process in more detail and provides some guidelines on how contributions should look like.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branches to be aware of, the `master` and the `develop` branch. The `master` branch is reserved for the latest release, so only make pull requests to the `master` branch for small bug- or security fixes (these are usually just a few lines). In all other cases, please make a pull request to the `develop` branch.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style has been discussed in [#24](https://github.com/DaveGamble/cJSON/issues/24). The basics are: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4 spaces for indentation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oneliners (conditions, loops, variable declarations ...)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use parenthesis for control structures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implicitly rely on operator precedence, use round brackets in expressions. e.g. `(a &gt; b) &amp;&amp; (c &lt; d)` instead of `a&gt;b &amp;&amp; c&lt;d`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opening curly braces start in the next line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spaces around operators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lines should not have trailing whitespace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spaces between function parameters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pronouncable variable names, not just a combination of letters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calculate the new length of the string in a printbuffer and update the offset */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update_offset(printbuffer * const buffer)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unsigned char *buffer_pointer = NULL;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((buffer == NULL) || (buffer-&gt;buffer == NULL))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buffer_pointer = buffer-&gt;buffer + buffer-&gt;offset;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buffer-&gt;offset += strlen((const char*)buffer_pointer);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cJSON uses the [Unity](https://github.com/ThrowTheSwitch/Unity) library for unit tests. The tests are located in the `tests` directory. In order to add a new test, either add it to one of the existing files (if it fits) or add a new C file for the test. That new file has to be added to the list of tests in `tests/CMakeLists.txt`.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features have to be covered by unit tests.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Internal functions are to be declared static.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Wrap the return type of external function in the `CJSON_PUBLIC` macro.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