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contains our criteria and guidelines for contributing to ungoogled-chromium.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**small contributions that don't fit our criteria**, consider adding them to [ungoogled-software/contrib](https://github.com/ungoogled-software/contrib) or [our Wiki](https://github.com/ungoogled-software/ungoogled-chromium-wiki) instead.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 developer of an **officially-supported platform**, be sure to check out the [Platform Repository Standards and Guidelines](repo_management.md).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contents: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[How to help](#how-to-help)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[Submitting changes](#submitting-changes)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[Criteria for new features](#criteria-for-new-features)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 help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Generally, ungoogled-chromium needs contributors to help: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up-to-date with the latest stable Chromium, and any problematic changes in the new version that needs modification.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Help with issues marked with the `help wanted` tag (usually either questions for other users, or request for help from other developers)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 Pull Requests from other contributors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Implement feature requests ("enhancements" in the Issue Tracker), large or small.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Implement issues marked with the `backlog` tag (that are closed).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If it requires new code, please read through the [Submitting changes](#submitting-changes) section below.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anyone is free to help others in need of support in the Issue Tracker.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fixes, tweaks, or additions you want to make, continue onto the following section.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changes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submit all changes via Pull Requests.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are welcome to submit minor changes, such as bug fixes, documentation fixes, and tweaks.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change has an associated issue, please let others know that you are working on it.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to submit a new feature, please read through the [Criteria for new features](#criteria-for-new-features) below.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in doubt about the acceptance of a change, you are welcome to ask via an issue first.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Criteria for new features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New features should not detract from the default Chromium experience, unless it falls under the project's main objectives (i.e. removing Google integration and enhancing privacy).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For larger features, please propose them via an issue first.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New features should live behind a setting that is **off by default**.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Settings are usually added via a command-line flag and `chrome://flags` entries. See [the relevant section in docs/developing.md](developing.md#adding-command-line-flags-and-chromeflags-options) for more information.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Unless there are significant benefits, adding the setting to `chrome://settings` is *not recommended* due to the additional maintenance required (caused by the infrastructure that backs preferences).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**NOTE**: In the event that the codebase changes significantly for a non-essential patch (i.e. a patch that does not contribute to the main objectives of ungoogled-chromium), it will be removed until someone updates it.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