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get help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how to use GoldenCheetah?**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GoldenCheetah on [golden-cheetah-users mailing list](https://groups.google.com/forum/#!forum/golden-cheetah-users), ideally after watching the corresponding [tutorials](https://www.goldencheetah.org/#section-tutorials) and/or reading the relevant parts of the [documentation](https://github.com/GoldenCheetah/GoldenCheetah/wiki).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build GoldenCheetah or anything related to the source code in the [golden-cheetah-developers mailing list](https://groups.google.com/forum/#!forum/golden-cheetah-developers), please see the [GoldenCheetah Developers Guide](https://github.com/GoldenCheetah/GoldenCheetah/wiki/Developers-guide) for addtional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GoldenCheetah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[Issues](https://github.com/GoldenCheetah/GoldenCheetah/issues).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one](https://github.com/GoldenCheetah/GoldenCheetah/issues/new). Be sure to include a **title and clear description**, as much relevant information as possible, and **steps to reproduce the problem** or a **test file** demonstrating the expected behavior that is not occurring.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[GoldenCheetah Guidelines for submitting a patch](https://github.com/GoldenCheetah/GoldenCheetah/wiki/Guidelines-for-submitting-a-patch) for additional information.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fix whitespace, format code, or make a purely cosmetic patch?**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are cosmetic in nature and do not add anything substantial to the stability or functionality of GoldenCheetah will generally not be accepted.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the [golden-cheetah-developers mailing list](https://groups.google.com/forum/#!forum/golden-cheetah-developers) and start writing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an issue on GitHub until you have collected positive feedback about the change. GitHub issues are primarily intended for bug reports and fixes.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GoldenCheetah translations?**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Translators are very welcome, please see [GoldenCheetah Guidelines for translators](https://github.com/GoldenCheetah/GoldenCheetah/wiki/Guidelines-for-translators)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GoldenCheetah documentation?**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[GoldenCheetah wiki](https://github.com/GoldenCheetah/GoldenCheetah/wiki) is open to user's contributions. feel free to add what you consider relevant to make other's users experience smoother.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GoldenCheetah is a volunteer effort. Contributions are welcome!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GoldenCheetah Team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