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easiest ways to contribute is to open an issue and start a discussion.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we can decided if and how a feature or a change could be implemented and if you should submit a pull requests with code changes.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General questions around token-based authentication and architecture?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monitor the `identityserver3` tag on [StackOverflow](https://stackoverflow.com/questions/tagged/?tagnames=identityserver3&amp;sort=newest).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Feedback and issues?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start a discussion on the [core repo issue tracker](https://github.com/IdentityServer/IdentityServer3/issues).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Bugs and feature requests?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log a new issue in the appropriate GitHub repo: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[Core](https://github.com/IdentityServer/IdentityServer3)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[WS-Federation plugin](https://github.com/IdentityServer/IdentityServer3.WsFederation)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[EntityFramework support](https://github.com/IdentityServer/IdentityServer3.EntityFramework)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[ASP. NET Identity support](https://github.com/IdentityServer/IdentityServer3.AspNetIdentity)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[MembershipReboot support](https://github.com/IdentityServer/IdentityServer3.MembershipReboot)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[AccessToken validation](https://github.com/IdentityServer/IdentityServer3.AccessTokenValidation)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[Samples](https://github.com/IdentityServer/IdentityServer3.Samples)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 to the security nature of IdentityServer, errors are very vague. Make sure you read and understand how to enable [logging](https://identityserver.github.io/Documentation/docsv2/configuration/logging.html) before opening an issue/bug report.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Chat with us and other identityserver users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https://gitter.im/IdentityServer/IdentityServer3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Filing issues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way to get your bug fixed is to be as detailed as you can be about the problem.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a minimal project with steps to reproduce the problem is ideal.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questions you can answer before you file a bug to make sure you're not missing any important information.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Did you read the [documentation](https://identityserver.github.io/Documentation)?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Did you include the snippet of broken code in the issue?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What are the *EXACT* steps to reproduce this problem?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supports [markdown](http://github.github.com/github-flavored-markdown/), so when filing bugs make sure you check the formatting before clicking submit.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code and content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need to sign a [Contributor License Agreement](https://cla.dotnetfoundation.org/) before submitting your pull request.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 can build the code. Familiarize yourself with the project workflow and our coding conventions. If you don't know what a pull request is read this article: https://help.github.com/articles/using-pull-requests.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**We only accept PRs to the dev branch.**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submitting a feature or substantial code contribution please discuss it with the team and ensure it follows the product roadmap. Here's a list of blog posts that are worth reading before doing a pull request: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[Open Source Contribution Etiquette](http://tirania.org/blog/archive/2010/Dec-31.html) by Miguel de Icaza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[Don't "Push" Your Pull Requests](http://www.igvita.com/2011/12/19/dont-push-your-pull-requests/) by Ilya Grigorik.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[10 tips for better Pull Requests](http://blog.ploeh.dk/2015/01/15/10-tips-for-better-pull-requests/) by Mark Seemann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[How to write the perfect pull request](https://github.com/blog/1943-how-to-write-the-perfect-pull-request) by GitHub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Here's a few things you should always do when making changes to the code base: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**Commit/Pull Request Format**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 of the changes (Less than 80 chars)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Detail 1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Detail 2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#bugnumber (in this specific format)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**Tests**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Tests need to be provided for every bug/feature that is completed.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Tests only need to be present for issues that need to be verified by QA (e.g. not tasks)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If there is a scenario that is far too hard to test there does not need to be a test for it.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"Too hard" is determined by the team as a whole.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**Contribution Packages**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planning to add functionality via contribution packages, we would like you to use `IdentityServer3.Contrib.*` as a naming convention.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