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KaTeX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pull requests to KaTeX. If you'd like to add a new symbol, or try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 adding a larger feature, keep reading. If you have any questions, or want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solving a problem, feel free to stop by our [gitter channel](https://gitter.im/KaTeX/KaTeX).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Helpful contributions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contribute, try contributing new symbols or functions that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KaTeX doesn't currently support. The documentation has pages listing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[supported functions](https://katex.org/docs/supported.html)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[functions that KaTeX supports and some that it doesn't support](https://katex.org/docs/support_table.html).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them to see if we don't support a function you like, or try your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 the interactive demo at [http://katex.org/](http://katex.org/).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wiki has a page that describes how to [examine TeX commands and where to find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rules](https://github.com/KaTeX/KaTeX/wiki/Examining-TeX) which can be quite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when adding new commands.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Single symbols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individual symbols that KaTeX doesn't yet support. Read through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[symbols.js](src/symbols.js) file for more information on how to add 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figure out the unicode symbol for the symbol you are trying to add, try using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symbol in MathJax to see what unicode symbol it outputs. An interactive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MathJax shell can be found [here](http://fiddle.jshell.net/YpqVp/41/show/).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figure out what group your symbol falls into, look through the symbols list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other symbols of a similar kind. (e.g. if you were adding `\neq`, look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`=`). If you cannot find anything similar, or are unsure, you can try using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symbol in TeX surrounded by other different kinds of symbols, and seeing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your spacing matches the spacing that TeX produces.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symbol works, check the JavaScript console to make sure you don't get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message like "Can't find character metrics for \_" when you render your symbol.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do, check out [extract_ttfs.py](metrics/extract_ttfs.py).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Adding new functions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functions should be added in [src/functions](src/functions) using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`defineFunction` from [defineFunction.js](src/defineFunction.js).  Read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in this file to get started.  Look 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[phantom.js](src/functions/phantom.js) and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[delimsizing.js](src/functions/delimsizing.js) as examples of how to use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`defineFunction`.  Notice how delimsizing.js groups several related functions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in a single call to `defineFunction`.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method of defining functions combines methods that were previously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out over three different files [functions.js](src/functions.js),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[buildHTML.js](src/buildHTML.js), [buildMathML.js](src/buildMathML.js) into 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file.  The goal is to have all functions use this new system.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Macros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 should be added in [src/macros.js](src/macros.js) using `defineMacro`.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expanded in the "gullet" (`MacroExpander`).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testing can be done by running the webpack-dev-server using configuration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`webpack.dev.js`. Run `yarn` to install dependencies, and then `yarn start`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the server.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host an interactive editor 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[http://localhost:7936/](http://localhost:7936/) to play around with and test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Jest tests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JavaScript parser and some of the HTML and MathML tree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builders are tested with Jest. These tests can be run using node with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test:jest`.  If you need to debug the tests see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[https://facebook.github.io/jest/docs/troubleshooting.html](https://facebook.github.io/jest/docs/troubleshooting.html)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interactive editor can also be used for debugging tests in the browser by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copy/pasting the test case to be debugged into the editor.  The permalink option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come in really useful when doing repeated runs of the same test case.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Jest tests should be run after every change, even the addition of small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symbols. However, [CircleCI](https://circleci.com/gh/KaTeX/KaTeX) will run these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when you submit a pull request, in case you forget.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make any changes to Parser.js, add Jest tests to ensure they work.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tests verify the structure of the output tree using [snapshot testing](https://facebook.github.io/jest/docs/en/snapshot-testing.html).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snapshots can be updated by running `yarn test:jest:update`.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test code coverage can be collected by `yarn test:jest:coverage`.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view the report in `coverage/lcov-report/index.html`.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Screenshot tests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the final output looks good, we screenshot different expressions.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tests can be run by using the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[screenshotter docker](https://github.com/KaTeX/KaTeX/tree/master/dockers/screenshotter).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screenshot tests should be run if you add anything more significant than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symbols. These tests are not automatically run, so please remember!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new images are different (meaning they are not byte-by-byte the same as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ones), inspect them visually. If there are no visible changes, that is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okay. If things change in a way consistent with your additions, explain what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and why. Otherwise, figure out what is causing the changes and fix it!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a feature that is dependent on the final output looking the way you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it, add a screenshot test. See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[ss_data.yaml](test/screenshotter/ss_data.yaml).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our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[texcmp](https://github.com/KaTeX/KaTeX/tree/master/dockers/texcmp) tool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compare the outputs of a screenshot test as generated by KaTeX and LaTeX.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often useful to attach the resulting "visual diff" to your pull request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new feature.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Testing in other browsers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KaTeX supports all major browsers, including IE 11 and newer. Unfortunately, it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hard to test new changes in many browsers. If you can, please test your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as many browsers as possible.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KaTeX is built using webpack with configuration `webpack.config.js`. Run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build` to build the project.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- 4 spaces for indentation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- 80 character line length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commas last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declare variables in the outermost scope that they are used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camelCase for variables in JavaScript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snake_case for variables in Python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try to make your code blend in with the surrounding code.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can be linted by running `yarn test:lint`, which lints JavaScript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using ESLint and stylesheets using stylelint. They must pass to commit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files have flowtype annotations and can be checked for type errors using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by running `yarn test:flow`. See [Flow](https://flow.org/) for more details.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link back to the original issue(s) whenever possible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new commands should be added to `docs/support_table.md` and `docs/supported.md`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commits should be squashed before merging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large pull requests should be broken into separate pull requests (or multiple logically cohesive commits), if possible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Working with submodules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fonts for KaTeX live in a submodule stored in `submodules/katex-fonts`.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first clone the KaTeX repository, use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submodule update --init --recursive` to download the corresponding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repository.  After running `yarn`, you should have Git hooks that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automatically run this command after switching to branches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`submodules/katex-fonts` point to different commits.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pull requests that update katex-fonts, you'll need to submit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pull requests: one for [KaTeX/katex-fonts](https://github.com/KaTeX/katex-fonts) and one for [KaTeX/KaTeX](https://github.com/KaTeX/KaTeX).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 about how to use git submodules,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https://chrisjean.com/git-submodules-adding-using-removing-and-updating/.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contribute to KaTeX, you must first sign the CLA, found at www.khanacademy.org/r/cla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KaTeX is licenced under the [MIT License](http://opensource.org/licenses/MIT).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