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TensorRT OSS Contribution Rules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Issue Tracking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enhancement, bugfix, or change requests must begin with the creation of a [TensorRT Issue Request](https://github.com/nvidia/TensorRT/issues).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issue request must be reviewed by TensorRT engineers and approved prior to code review.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Coding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source code contributions must strictly adhere to the [TensorRT Coding Guidelines](CODING-GUIDELINES.md).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addition, please follow the existing conventions in the relevant file, submodule, module, and project when you add new code or when you extend/fix existing functionality.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maintain consistency in code formatting and style, you should also run `clang-format` on the modified sources with the provided configuration file. This applies TensorRT code formatting rules to: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class, function/method, and variable/field naming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comment style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indentation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line length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git changes: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Commit ID is optional - if unspecified, run format on staged changes.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git-clang-format --style file [commit ID/reference]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 individual source files: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-style=file : Obtain the formatting rules from .clang-format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-i : In-place modification of the processed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clang-format -style=file -i -fallback-style=none &lt;file(s) to process&gt;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entire codebase (for project maintainers only):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samples plugin -iname *.h -o -iname *.c -o -iname *.cpp -o -iname *.hpp \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xargs clang-format -style=file -i -fallback-style=none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introducing unnecessary complexity into existing code so that maintainability and readability are preserved.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keep pull requests (PRs) as concise as possible: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Avoid committing commented-out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Wherever possible, each PR should address a single concern. If there are several otherwise-unrelated things that should be fixed to reach a desired endpoint, our recommendation is to open several PRs and indicate the dependencies in the description. The more complex the changes are in a single PR, the more time it will take to review those changes.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commit titles using imperative mood and [these rules](https://chris.beams.io/posts/git-commit/), and reference the Issue number corresponding to the PR. Following is the recommended format for commit texts: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#&lt;Issue Number&gt; - &lt;Commit Title&gt;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&lt;Commit Body&gt;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the build log is clean, meaning no warnings or errors should be present.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all `sample_*` tests pass prior to submitting your code.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OSS components must contain accompanying documentation (READMEs) describing the functionality, dependencies, and known issues.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See `README.md` for existing samples and plugins for reference.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OSS components must have an accompanying test.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introducing a new component, such as a plugin, provide a test sample to verify the functionality.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add or disable functionality: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 CMake option with a default value that matches the existing behavior.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 entire files can be included/excluded based on the value of this option, selectively include/exclude the relevant files from compilation by modifying `CMakeLists.txt` rather than using `#if` guards around the entire body of each file.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 the functionality involves minor changes to existing files, use `#if` guards.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you can contribute your work to open source (no license and/or patent conflict is introduced by your code). You will need to [`sign`](#signing-your-work) your commit.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Thanks in advance for your patience as we review your contributions; we do appreciate them!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Pull Requests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workflow for code contributions is as follows: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Developers must first [fork](https://help.github.com/en/articles/fork-a-repo) the [upstream](https://github.com/nvidia/TensorRT) TensorRT OSS repository.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 clone the forked repository and push changes to the personal fork.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https://github.com/YOUR_USERNAME/YOUR_FORK.git TensorRT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Checkout the targeted branch and commit changes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Push the commits to a branch on the fork (remote).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&lt;local-branch&gt;:&lt;remote-branch&gt;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Once the code changes are staged on the fork and ready for review, a [Pull Request](https://help.github.com/en/articles/about-pull-requests) (PR) can be [requested](https://help.github.com/en/articles/creating-a-pull-request) to merge the changes from a branch of the fork into a selected branch of upstream.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Exercise caution when selecting the source and target branches for the PR.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versioned releases of TensorRT OSS are posted to `release/` branches of the upstream repo.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Creation of a PR creation kicks off the code review process.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Atleast one TensorRT engineer will be assigned for the review.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While under review, mark your PRs as work-in-progress by prefixing the PR title with [WIP].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Since there is no CI/CD process in place yet, the PR will be accepted and the corresponding issue closed only after adequate testing has been completed, manually, by the developer and/or TensorRT engineer reviewing the code.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Signing Your Work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require that all contributors "sign-off" on their commits. This certifies that the contribution is your original work, or you have rights to submit it under the same license, or a compatible license.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Any contribution which contains commits that are not Signed-Off will not be accepted.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sign off on a commit you simply use the `--signoff` (or `-s`) option when committing your changes: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git commit -s -m "Add cool feature."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append the following to your commit message: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Signed-off-by: Your Name &lt;your@email.com&gt;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Full text of the DCO: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 Certificate of Origin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1.1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2004, 2006 The Linux Foundation and its contributors.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Letterman Drive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Suite D4700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 Francisco, CA, 94129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Everyone is permitted to copy and distribute verbatim copies of this license document, but changing it is not allowed.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Developer's Certificate of Origin 1.1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making a contribution to this project, I certify that: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The contribution was created in whole or in part by me and I have the right to submit it under the open source license indicated in the file; or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The contribution is based upon previous work that, to the best of my knowledge, is covered under an appropriate open source license and I have the right under that license to submit that work with modifications, whether created in whole or in part by me, under the same open source license (unless I am permitted to submit under a different license), as indicated in the file; 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The contribution was provided directly to me by some other person who certified (a), (b) or (c) and I have not modified it.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I understand and agree that this project and the contribution are public and that a record of the contribution (including all personal information I submit with it, including my sign-off) is maintained indefinitely and may be redistributed consistent with this project or the open source license(s) involved.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