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Suricata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happily taking patches and other contributions. The process is documented at https://redmine.openinfosecfoundation.org/projects/suricata/wiki/Contributing Please have a look at this document before submitting.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accepting your pull requests we need you or your organization to sign our contribution agreement.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this to keep the ownership of Suricata in one hand: the Open Information Security Foundation. See https://suricata-ids.org/about/open-source/ and https://suricata-ids.org/about/contribution-agreement/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Process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Suricata is a complex piece of software dealing with mostly untrusted input. Mishandling this input will have serious consequences: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IPS mode a crash may knock a network offline;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passive mode a compromise of the IDS may lead to loss of critical and confidential data;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missed detection may lead to undetected compromise of the network.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we think the stakes are pretty high, especially since in many common cases the IDS/IPS will be directly reachable by an attacker.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we have developed a QA process that is quite extensive. A consequence is that contributing to Suricata can be a somewhat lengthy process.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high level, the steps are: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Travis-CI based build &amp; unit testing. This runs automatically when a pull request is made.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Review by devs from the team and community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QA runs trigged by the team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contributing, please contact us via https://suricata-ids.org/support/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