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Contributing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Coding standard for the project is [PSR-2](https://github.com/php-fig/fig-standards/blob/master/accepted/PSR-2-coding-style-guide.md)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project will follow strict [object calisthenics](http://www.slideshare.net/guilhermeblanco/object-calisthenics-applied-to-php)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Any contribution must provide tests for additional introduced conditions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Any un-confirmed issue needs a failing test case before being accepted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Pull requests must be sent from a new hotfix/feature branch, not from `master`.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Installation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install the project and run the tests, you need to clone it first: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clone git://github.com/Ocramius/PackageVersions.git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then need to run a composer installation: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PackageVersions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curl -s https://getcomposer.org/installer | php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php composer.phar update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PHPUnit version to be used is the one installed as a dev- dependency via composer: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./vendor/bin/phpunit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Accepted coverage for new contributions is 80%. Any contribution not satisfying this requirement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won't be merged.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