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RxJava 3.x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you can do so through GitHub by forking the repository and sending a pull request targeting the branch `3.x`.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 and style in order to keep the code as readable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APLv2: https://github.com/ReactiveX/RxJava/blob/3.x/LICENSE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released with the Apache 2.0 license.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file it should have a header like this: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2016-present, RxJava Contributors.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not use this file except in compliance with the License.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obtain a copy of the License 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http://www.apache.org/licenses/LICENSE-2.0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limitations under the License.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