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Serpent.AI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the very warm and unexpected reception from the community is appreciated, Serpent.AI will, for the foreseeable future, remain a personal project of [@nbrochu](https://github.com/nbrochu). It is a labor of love with a vision and as such, the adopted stance on external contributions will be stiffer than usual.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 general principle, the following statement will hold true: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Any unsolicited pull request will be automatically closed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being said, there *are* ways of contributing to the project: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Contributing to the Community Wiki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still moderated, the wiki is currently open to anyone with a GitHub account. Feel free to add tips, gotchas or even entirely new articles. Translation efforts are also extremely appreciated.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Reporting Issues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a bug? Something misbehaving? Reporting issues is a great and accessible way to improve the project for everyone.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Fixing Issues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 requests for outstanding issues clearly labeled with *BUG* will be accepted.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Performance Improvements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 requests demonstrating and including a significantly faster way of doing something Serpent.AI currently does will be accepted.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Feature Requests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 a feature idea? Start a GitHub issue describing your idea. A *SUGGESTION* label will be applied to it. The issue will be used for discussion. Accepted feature ideas will be labeled as *PLANNED FEATURE*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Help Wanted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Issues can be tagged with a special *HELP WANTED* label. This is a call to anyone in the community to participate. Pull requests addressing those will be accepted.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*If you disapprove of the above contribution policy, keep in mind that the code is totally open with a very permissive license. You are absolutely free to start your own fork, even under a different name.*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