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Patches and BDD Methodology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Sylius is a Open Source project driven by the community.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our amazing adventure and we promise to be nice and welcoming to everyone.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you do not have to be a Symfony guru or even a programmer to help!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[how to contribute the patches](https://docs.sylius.com/en/latest/contributing/code/patches.html)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[Contributing Guide](https://docs.sylius.com/en/latest/contributing/index.html).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typo in English, please follow the contribution guidelines as specified above.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typo or a missing translation in another language than English: [go to Crowdin](https://crowdin.com/project/sylius) and suggest your changes!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appreciate your help, thank you so much for making Sylius international!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[the documentation to learn more about how to contribute to our translations](https://docs.sylius.com/en/latest/book/contributing/translations/index.html).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treat security very seriously, you can read about security procedures [here](https://docs.sylius.com/en/latest/contributing/code/security.html).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