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Mars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[report Issues](https://github.com/Tencent/mars/issues) or [pull requests](https://github.com/Tencent/mars/pulls). It's recommended to read the following Contributing Guide first before contributing.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and feature requests.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Known Issues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existing issues to see if any similar issue or feature request has already been filed. You should make sure your issue isn't redundant.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an issue, the more information the better. Such as detailed description, screenshot or video of your problem, logcat and xlog or code blocks for your crash.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welcome your pull request to make Mars better.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Management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branches here: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`master`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the latest (pre-)release branch. We use `master` for tags, with version number `1.1.0`, `1.2.0`, `1.3.0`...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**Don't submit any PR on `master`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`develop` branch.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our stable developing branch. After full testing, `develop` will be merged to `master` branch for the next release.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**You are recommended to submit bugfix or feature PR on `develop`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`hotfix` branch.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the latest tag version for hot fix. If we accept your pull request, we may just tag with version number `1.1.1`, `1.2.3`.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**Only submit urgent PR on `hotfix` branch for next specific release.**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bugfix or feature request should be submitted to `develop` branch. After full testing, we will merge them to `master` branch for the next release.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 urgent bugfixes on a published version, but the `master` branch have already far away with the latest tag version, you can submit a PR on hotfix. And it will be cherry picked to `develop` branch if it is possible.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&lt;--- hotfix PR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feature/bugfix PR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Pull 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team will monitor all pull request, we run some code check and test on it. After all tests passed, we will accecpt this PR. But it won't merge to `master` branch at once, which have some delay.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followings are done: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or `hotfix`.</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code or documentation if you have changed APIs.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copyright notice to the top of any new files you've added.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your code lints and checkstyles.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 and test again your code.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you can submit your pull request on `develop` or `hotfix` branch.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Guide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[Code Style for C/C++](http://zh-google-styleguide.readthedocs.io/en/latest/google-cpp-styleguide/).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for indentation rather than tabs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function should start with "__".</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parameters should start with "_".</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Mars, you agree that your contributions will be licensed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its [MIT LICENSE](https://github.com/Tencent/mars/blob/master/LICENSE)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