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not required to contribute, we recommend [RVM](https://rvm.io/) to manage your rubies.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Read the [Contributor Code of Conduct](https://github.com/aasm/aasm/blob/master/CODE_OF_CONDUCT.md)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[Fork it](https://help.github.com/articles/about-forks/)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Clone the project `git clone git@github.com:[YOUR GITHUB USERNAME]/aasm.git`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`cd aasm`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your feature branch `git checkout -b my-new-feature`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Write tests for your changes (feature/bug)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Write your (feature/bugfix)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Install the dependencies `appraisal install`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Run the tests `appraisal rspec`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Commit your changes `git commit -am 'Added some feature'`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Push to the branch `git push origin my-new-feature`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Create new [Pull Request](https://help.github.com/articles/creating-a-pull-request/)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option dependencies as well.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[MongoDB server](https://www.mongodb.com/download-center)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[Redis](https://redis.io/topics/quickstart)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[DynamoDB (local)](https://docs.aws.amazon.com/amazondynamodb/latest/developerguide/DynamoDBLocal.html)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we've missed something please open an [issue](https://github.com/aasm/aasm/issues/new)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