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Release process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maintainers only.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`cd` to the root of the repo.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Checkout the branch you wish to publish. `master`, `alpha`, or `canary`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your local branch is up to date, no unpushed or missing commits, stash any changes.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changelog, if necessary, and commit.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Login to the `adazzle` npm account if you haven't already done so: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`npm login`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 can use `npm whoami` to check who you are logged in as.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Bump the version and publish on npm: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To release a new stable version: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`npm version [major | minor | patch] -m "Publish %s"`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`npm publish`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To release a new `alpha` version: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`npm version prerelease --preid=alpha -m "Publish %s"`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`npm publish --tag alpha`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To release a new `canary` version: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`npm version prerelease --preid=canary -m "Publish %s"`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`npm publish --tag canary`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Relevant docs: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https://docs.npmjs.com/cli/version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https://docs.npmjs.com/cli/publish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https://docs.npmjs.com/misc/scripts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https://git-scm.com/docs/git-push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