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is an open source project. It is licensed using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[Apache Software License 2.0](http://www.apache.org/licenses/LICENSE-2.0.html).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appreciate pull requests and bug reports, here are our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filing a bug report, please verify the issue is with Critical first. A good sanity check is: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issue have to do with styles not being correctly captured? If so, test with [Penthouse](https://github.com/pocketjoso/penthouse).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works with Penthouse then it's a Critical bug and we encourage you to open up a [new ticket](https://github.com/addyosmani/critical/issues/new) with details.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bug have to do with inlining styles, general module failures or installation issues? Those are 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Critical bugs and we will strive to take a look at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Working on a patch? File a bug at https://github.com/addyosmani/critical/issues (if there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isn’t one already). If your patch is going to be large it might be a good idea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discussion started early. We are happy to discuss it in a new issue beforehand.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patches provide justification for why they should be merged.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