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attention to this project. Any bug, doc, examples and suggestion is appriciated. Here are some suggestions for you to create Pull Requests or open Issues.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Management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        &lt;--- PR(bugfix/typo/3rd-PR)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 PR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{type}/{description}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`master` branch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`master` is the latest (pre-)release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`develop` branch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`develop` is the stable developing branch. [Github Release](https://help.github.com/articles/creating-releases/) is used to publish a (pre-)release version to `master` branch.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***It's RECOMMENDED to commit bugfix or feature PR to `develop`***.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`{action}/{description}` branch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branch for a developing or bugfix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*. **DO NOT commit any PR to such a branch**.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Name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{action}/{description}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`{action}`: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`feature`: used for developing a new feature.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`bugfix`: used for fixing bugs.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example: `feature/add_flex_layouthelper`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Log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{action} {description}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`{action}`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`add`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`update` or `bugfix`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`remove`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`{description}`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It's ***RECOMMENDED*** to close issue with syntax `#123`, see [the doc](https://help.github.com/articles/closing-issues-via-commit-messages/) for more detail. It's useful for responding issues and release flow.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`add new layout helper`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`fix #123, make compatible to recyclervew 25.2.0`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`remove abc`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apply a propper label to an issue.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Suggested to use English.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sufficient instructions to be able to reproduce the issue and make the issues clear. Such as phone model, system version, sdk version, crash logs and screen captures.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And Contributor License Agreement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Pull Requests](https://github.com/alibaba/Tangram-Android/compare) here.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 code to vlayout, you (or the legal entity you represent) must sign the Contributor License Agreement (CLA).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and sign the [Alibaba CLA](https://cla-assistant.io/alibaba/Tangram-Android) online.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CLA assistant service works properly, please make sure you have added email address that your commits linked to GitHub account.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Guide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 &amp; Android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[Google Java Style](https://google.github.io/styleguide/javaguide.html) as basic guidelines of java code.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[AOSP Code Style](https://source.android.com/source/code-style.html) for rest of android related code style.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