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Cobar is a community driven open source project and we welcome any contributor.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outlines some conventions about development workflow, commit message formatting, contact points and other resources to make it easier to get your contribution accepted.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 submit pull request/issue flight checks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move on, please make sure what your issue and/or pull request is, a simple bug fix or an architecture change.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save reviewers' time, each issue should be filed with template and should be sanity-checkable in under 5 minutes.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Is this a simple bug fix?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fixes usually come with tests. With the help of continuous integration test, patches can be easy to review. Please update the unit tests so that they catch the bug!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Is this an architecture improvement?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examples of "Architecture" improvements: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Converting structs to interfaces.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Improving test coverage.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Decoupling logic or creation of new utilities.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Making code more resilient (sleeps, backoffs, reducing flakiness, etc).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improving the quality of code, then justify/state exactly what you are 'cleaning up' in your Pull Request so as to save reviewers' time.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making code more resilient, test it locally to demonstrate how exactly your patch changes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Workflow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Step 1: Fork in the cloud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Visit https://github.com/alibaba/cobar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Click `Fork` button (top right) to establish a cloud-based fork.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Step 2: Clone fork to local storage and develop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Step 3: Create a pull request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Visit your fork at https://github.com/$user/cobar (replace `$user` obviously).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Click the `Compare &amp; pull request` button next to your branch.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Step 4: get a code review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your pull request has been opened, it will be assigned to reviewers,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reviewers will do a thorough code review, looking for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correctness, bugs, opportunities for improvement, documentation and comments,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style.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changes made in response to review comments to the same branch on your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small PRs are easy to review. Very large PRs are very difficult to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IntelliJ IDEA default java code style is Recommended?in every project has `.editorconfig` file, for more information please visit http://editorconfig.org/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 style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this style to make Cobar easy to review, maintain and develop.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&lt;subsystem&gt;: &lt;what changed&gt;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&lt;why this change was made&gt;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&lt;footer&gt;(optional)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line is the subject and should be no longer than 70 characters, the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line is always blank, and other lines should be wrapped at 80 characters.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allows the message to be easier to read on GitHub as well as in various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tools.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change affects more than one subsystem, you can use comma to separate them like `util/codec,util/types:`.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change affects many subsystems, you can use ```*``` instead, like ```*:```.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why part, if no specific reason for the change,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one of some generic reasons like "Improve documentation.",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"Improve performance.", "Improve robustness.", "Improve test coverage."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