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Nacos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Nacos! This document is a guideline about how to contribute to Nacos.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something incorrect or missing, please leave comments / suggestions.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get started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to read and observe our [Code of Conduct](./CODE_OF_CONDUCT.md).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Nacos welcome new participants of any role, including user, contributor, committer and PMC.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![](http://acm-public.oss-cn-hangzhou.aliyuncs.com/contributor_definition.png)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new comers actively join in Nacos projects and involving from user role to committer role, and even PMC role. In order to accomplish this, new comers needs to actively contribute in Nacos project. The following paragraph introduce how to contribute in Nacos way.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 pickup an issue for preparation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typo in document, find a bug in code, or want new features, or want to give suggestions, you can [open an issue on GitHub](https://github.com/alibaba/Nacos/issues/new) to report 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want to contribute directly you can choose the issue below.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Welcome](https://github.com/alibaba/nacos/labels/contribution%20welcome): Heavily needed issue, but currently short of hand.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issue](https://github.com/alibaba/nacos/labels/good%20first%20issue): Good for newcomers, new comer can pickup one for warm-up.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value documentation and integration with other projects such as Spring Cloud, Kubernetes, Dubbo, etc. We are very glad to work on any issue for these aspects.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any PR must be associated with a valid issue. Otherwise the PR will be rejected.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your contribute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contribute, please create a new pull request.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`develop` branch as the development branch, which indicates that this is a unstable branch.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more, our branching model complies to [https://nvie.com/posts/a-successful-git-branching-model/](https://nvie.com/posts/a-successful-git-branching-model/). We strongly suggest new comers walk through the above article before creating PR.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are ready to create PR, here is the workflow for contributors: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to your own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fork to local repository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 and work on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Keep your branch in sync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Commit your changes (make sure your commit message concise)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commits to your forked repository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pull request to **develop** branch.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pull request: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Please follow [the pull request template](./.github/PULL_REQUEST_TEMPLATE.md).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create the request to **develop** branch.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Please make sure the PR has a corresponding issue.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your PR contains large changes, e.g. component refactor or new components, please write detailed documents about its design and usage.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Note that a single PR should not be too large. If heavy changes are required, it's better to separate the changes to a few individual PRs.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After creating a PR, one or more reviewers will be assigned to the pull request.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Before merging a PR, squash any fix review feedback, typo, merged, and rebased sorts of commits. The final commit message should be clear and concise.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 contains large changes, e.g. component refactor or new components, please write detailed documents about its design and usage.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guidance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will rotate reviewing the code to make sure all the PR will be reviewed timely and by at least one committer before merge. If we aren't doing our job (sometimes we drop things). And as always, we welcome volunteers for code review.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principles: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Readability - Important code should be well-documented. API should have Javadoc. Code style should be complied with the existing one.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Elegance: New functions, classes or components should be well designed.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Testability - 80% of the new code should be covered by unit test cases.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Maintainability - Comply with our [PMD spec](style/codeStyle.md), and 3-month-frequency update should be maintained at least.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how about try become a committer?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contribute 8 non-trivial patches and get at least three different people to review them (you'll need three people to support you). Then ask someone to nominate you. You're demonstrating your: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least 8 PR and the associated issues to the project,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to collaborate with the team,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of the projects' code base and coding style, and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ability to write good code (last but certainly not least)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current committer nominates you by slacking the team on the Nacos issue with label "nomination"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and last name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link to your Git profile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explanation of why you should be a committer,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Elaborate the top 3 PR and the associated issues the nominator has worked with you that can demonstrate your ability.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other committer need to second your nomination. If no one objects in 5 working days (China), you're a committer. If anyone objects or wants more information, the committers discuss and usually come to a consensus (within the 5 working days). If issues cannot be resolved, there's a vote among current committers.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![](http://acm-public.oss-cn-hangzhou.aliyuncs.com/nomination_process.png)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worst case, this can drag out for two weeks. Keep contributing! Even in the rare cases where a nomination fails, the objection is usually something easy to address like "more patches" or "not enough people are familiar with this person's work."</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