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you for your interest in contributing to Acr.UserDIalogs - Please see our our [Code of Conduct](CODE_OF_CONDUCT.md).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to fix, please browse [open issues](https://github.com/aritchie/userdialogs/issues).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style used by the [.NET Foundation](https://github.com/dotnet/corefx/blob/master/Documentation/coding-guidelines/coding-style.md), with a few exceptions: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the `private` keyword as it is the default accessibility level in C#</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readonly on class level private variables that are assigned in the constructor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 tabs do not exist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follow our [Pull Request template](PULL_REQUEST_TEMPLATE.md) if you are submitting fixes.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change or new feature, please make use the feature request area in issues/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Non-Starter Topics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topics should generally not be proposed for discussion as they are non-starters: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renames of APIs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non-backward-compatible breaking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clutter posts like "+1" which do not serve to further the conversation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 States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proposals are still under discussion. Please leave your concrete, constructive feedback on this proposal. +1s and other clutter posts which do not add to the discussion will be removed.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proposals are proposals that both the community and core Shiny team agree should be a part of projects. These proposals are ready for implementation. These proposals are available for anyone to work on unless it is already assigned to someone.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start working on an accepted proposal, please reply to the thread so we can mark you as the implementor and change the title to In Progress. This helps to avoid multiple people working on the same thing. If you decide to work on this proposal publicly, feel free to post a link to the branch as well for folks to follow along.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"Accepted" does mean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community member is welcome to work on the idea.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maintainers _may_ consider working on this idea on their own, but has not done so until it is marked "In Progress" with a team member assigned as the implementor.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pull request implementing the proposal will be welcomed with an API and code review.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"Accepted" does not mean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proposal will ever be implemented, either by a community member or maintainers.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maintainers are committing to implementing a proposal, even if nobody else does.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developer has begun work on a proposal, either from the maintainers or a community member, the proposal is marked as in progress with the implementors name and (possibly) a link to a development branch to follow along with progress.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Rejected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proposals will not be implemented or merged into Shiny. Once a proposal is rejected, the thread will be closed and the conversation is considered completed, pending considerable new information or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