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the sqs-consumer.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unsure if a feature would make a good addition, you can always [create an issue](https://github.com/bbc/sqs-consumer/issues/new) first. Raising an issue before creating a pull request is recommended.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aim for 100% test coverage. Please write tests for any new functionality or changes.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API changes should be fully documented.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code meets our linting standards. Run `npm run lint` to check your code.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Maintain the existing coding style. There are some settings in `.jsbeautifyrc` to help.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mindful of others when making suggestions and/or code reviewing.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 new issue, first check that there is not already an [open issue or Pull Request](https://github.com/bbc/sqs-consumer/issues?utf8=%E2%9C%93&amp;q=is%3Aopen) that addresses 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is, make relevant comments and add your reaction. Use a reaction in place of a "+1" comment: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 - upvote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 - downvote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cannot find an existing issue that describes your bug or feature, create a new issue using the guidelines below.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Pick an appropriate template for the type of issue [from here](https://github.com/bbc/sqs-consumer/issues/choose)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Provide as much detail as possible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Follow your issue in the issue tracking workflow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have push access to the repository, please [fork it](https://help.github.com/en/articles/fork-a-repo). You should then work on your own `master` branch.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you may clone this repository and create a working branch with a _kebab-case_ name reflecting what you are working on (e.g. `fix-the-thing`).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setup instructions in the [README](../README.md).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all your code is thoroughly tested and that this testing is detailed in the pull request.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have opened an issue and it was approved by a project maintainer before working on a PR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Read and complete all relevant sections of the PR template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Wait for the PR get approved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