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developed something interesting or fixed a defect and want to have it added to our official release? Lets learn about the contribution process so we can get your code baked into the next release.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Rights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[Bridge](https://github.com/bridgedotnet/Bridge) project is [licensed](https://github.com/bridgedotnet/Bridge/blob/master/LICENSE.md) as [Apache v2.0 License](http://www.apache.org/licenses/LICENSE-2.0). If you provide any code to us and your code is added to the project, the code you provide will automatically inherit the same Apache License, Version 2.0.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 will be subject to license Clause #5.</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a GitHub account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**IMPORTANT** - Start a thread in the Bridge.NET [Community Forums](http://forums.bridge.net) related to your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the conversation regarding this defect or feature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provide a simplified code sample demonstrating how to reproduce the feature or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describe the issue, including steps to reproduce when it is a bug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Fork the repository on GitHub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fork our project from GitHub, develop/merge your feature or bugfix, then submit a Pull Request. Please keep in mind that: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Pull requests are actual commits with your modified code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One pull request must contain all commits related to that feature or bug fix (full changeset)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Each commit is hopefully a [happy-commit](http://bridge.net/kb/happy-commit/)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pull request should be closest to the latest target branch (a pull request of a feature from version 1.0 would most likely be unusable for a feature on version 3.0, although you might be able to use git rebase to fix that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your changes to a branch in **your fork** of the repository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pull request to the related Bridge.NET project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Status of the Pull Request for acceptance of the [Contributor License Agreement](https://gist.github.com/geoffreymcgill/0993c60bf570ff6a3ec3121070bac801)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your forum thread with a link to your Pull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be reviewed by the Object.NET team. We will analyze your change and if it fits the coding standards and feature demand, we’ll add it to the main project.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Feature Is Awesomesauce!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add it now?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features or fixes might be brilliant additions, but break backwards compatibility. We may consider a change ineligible for immediate merging if it turns Bridge.NET too far away from our current release plan.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worry, we will try our best to add your contribution into our next release!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Or Feature?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still have a bug lurking around we will do our best to fix it promptly.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are much more likely to be accepted in a short term than entirely new features that might compromise other parts of Bridge.NET or developer experience.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created an [up-for-grabs](https://github.com/bridgedotnet/Bridge/issues?q=is%3Aopen+is%3Aissue+label%3Aup-for-grabs) Label in the Issues. In general all the Issues could be considered up-for-grabs, but we labeled a few issues to help highlight a possible easy entry point into contributing to the Bridge project.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I Get Paid For Bugs Or Features?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reward is the sweet karma in knowing you’ve helped the community.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out to be a **bug squashing** and **feature adding** wizard... we would like to get to know you better. There’s always an open seat at Object.NET for a talented engineer.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fully distributed company with team members spread across Earth. All positions are Remote.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[Contributor License Agreement](https://gist.github.com/geoffreymcgill/0993c60bf570ff6a3ec3121070bac801)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of Conduct](https://github.com/bridgedotnet/Bridge/blob/master/.github/CODE_OF_CONDUCT.md)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[Issue tracker](https://github.com/bridgedotnet/Bridge/issues)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[Community Forums](http://forums.bridge.net/)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[Bridge.NET Blog](http://bridge.net/blog/)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[StackOverflow](http://stackoverflow.com/questions/tagged/bridge.net)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[Get involved in Open Source today](http://www.hanselman.com/blog/GetInvolvedInOpenSourceTodayHowToContributeAPatchToAGitHubHostedOpenSourceProjectLikeCode52.aspx) by [Scott Hanselman](http://hanselman.com)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