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Brunch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Did you find a bug?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**make sure it was not already reported** by taking a look at the currently open [Issues on GitHub](https://github.com/brunch/brunch/issues).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nothing resembling what you are experiencing was reported, feel free to [open a new issue](https://github.com/brunch/brunch/issues/new).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description of the issue is clear and contains as much relevant information as possible.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will be handled more quickly if it includes a link to a sample repo that demonstrates incorrect behavior.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never ask you to share your private, possibly NDA'd, application with us.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create a tiny application that includes a resembling config as well as just enough code to reproduce the issue.A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you want to write a patch yourself?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The Process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Pull Request with the patch.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Clearly describe what is being fixed. If possible, reference a bug report or a feature request.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docs if the new functionality is added.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Brunch internals overview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Brunch, the tool, is split across several modules: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[brunch/brunch](https://github.com/brunch/brunch) is the main repo.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ties everything together to provide the build tool you'll love.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Generally, if something doesn't fit into the other repos, it goes here.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[brunch/deppack](https://github.com/brunch/deppack) is at heart of Brunch 2's new NPM integration.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it has to do with exposing NPM modules to the browser, it most likely belongs here.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[brunch/node-browser-modules](https://github.com/brunch/node-browser-modules) exposes browser shims for Node modules.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one is used by `deppack`.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[brunch/commonjs-require-definition](https://github.com/brunch/commonjs-require-definition) is the CommonJS runtime.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handles how modules are registered and required.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probably shouldn't be touched unless there is a new deppack feature that needs some changes to the runtime.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[brunch/init-skeleton](https://github.com/brunch/init-skeleton) helps you create new Brunch apps.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uses the list of skeletons from [brunch/skeletons](https://github.com/brunch/skeletons)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more: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[paulmillr/loggy](https://github.com/paulmillr/loggy) is a lightweight logging library.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[paulmillr/chokidar](https://github.com/paulmillr/chokidar) is behind Brunch's file watching magic.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[paulmillr/pushserver](https://github.com/paulmillr/pushserve) is the default HTTP server.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documentation lives: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[brunch/brunch.github.io](https://github.com/brunch/brunch.github.io/tree/source/app/assets/_docs)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[brunch/brunch-guide](https://github.com/brunch/brunch-guide)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to set up the dev env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won't make much sense to blindly edit the Brunch's sources and get no feedback on whether you are heading in the right direction.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making changes, you most likely are either a) fixing a bug, or b) adding a feature — in both of which cases you probably already have a sample app.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your local fork of Brunch, as you need to do is: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`npm link` in the Brunch fork directory. This will make your fork the globally available Brunch on your system.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`npm link brunch` in your sample application. This will make `node_modules/brunch` in your app a symlink to your Brunch fork.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if your changes span past `brunch/brunch`, you will also need to: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`npm link` from the forked module.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`npm link &lt;module name&gt;` from the Brunch fork directory to link it to Brunch.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