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Iss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 11/14/17 issue is used to track the principle description error, `typo` error, and the questions to the author of the boo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ually, you may encounter typos, semantic errors, grammatical errors, and etc. These are all `typo` errors. If an error has caused some obstacles to your reading and you strongly believe that the `typo` will also affect others reading, then you are very welcome to [submit issue](https://github.com/changkun/modern-cpp-tutorial/issues) to report the `typo` erro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hesitate to submit a `principle` error because it will prevent wrong knowledge being sprea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e error immediately by [submitting issue](https://github.com/changkun/modern-cpp-tutorial/issues) to avoid the propogation of wrong knowledg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found some part of the book confusing, you are very welcome to [submit an issue](https://github.com/changkun/modern-cpp-tutorial/issues) for asking ques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ook cannot cover the entirety C++ of course, however, you are very welcome to [submit an issue](https://github.com/changkun/modern-cpp-tutorial/issues) with a suggestion if you find some important feature is missing in the book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++ 11/14/17 On the Fly" is open source so that everyone can contribute to contribute via a PR. However, it is required to read the following instructions carefully before submitting your pull reques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you submit your pull request, make sure that the [issue list](https://github.com/changkun/modern-cpp-tutorial/issues) already contains the problem you want to solve. If not, please refer to the **Submit Issue** sec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PR has improved more than 50 `typo` errors, otherwise please do not submit a P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a PR that fixes principled errors, please don't hesitate, all of the readers of the book are very grateful for your contribution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ould like to be a co-author of this book, please send an email to ask: `hi at changkun dot us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is repository provides a variety of reading approaches, thus make sure you have checked all items in the following checklis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If you only making changes to the main part of the book (i.e. the `book` folder), and no changes to the code snippet, then you are good to go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If you also changed the code snippet in the main body of the book, then you need to synchronize the corresponding code snippet in the `code` folder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If your changes also involve the exercises, you also need to synchronize the contents of the `exercises` fold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?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 Iss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C++ 11/14/17/20?? issue ????????????????????? `typo` ?????????????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?????????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`typo` ??????????????????????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 `typo` ???????????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[?? issue](https://github.com/changkun/modern-cpp-tutorial/issues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`typo` ??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???????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[?? issue](https://github.com/changkun/modern-cpp-tutorial/issues) ??????????????????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??????????? PR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?[?? issue](https://github.com/changkun/modern-cpp-tutorial/issues) ???????????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??????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????????????????????????????? [?? issue](https://github.com/changkun/go-under-the-hood/issues) ??????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 Pull reque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C++ 11/14/17/20????????????????????? PR????? PR ????????????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 PR ????? [issue ??](https://github.com/changkun/modern-cpp-tutorial/issues)???????????????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**?? Issue** ??????????? issue?????? PR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 typo ??? PR ??????? PR ??? **?? 50 ???(?????)** ? `typo` ?????????? PR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 PR?????????????????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?????????`hi at changkun dot us`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 Pull request???????????? checklist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??????? `book` ????????????????????????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?????????????????????? `code` ??????????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?????????????????? `exercises` ??????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