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[Getting help](#getting-help)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[Submitting bug reports](#submitting-bug-reports)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code](#contributing-code)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discussion, questions, and informal bug reporting is done on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[discuss.CodeMirror forum](http://discuss.codemirror.net).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way to report bugs is to use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 tracker](http://github.com/codemirror/CodeMirror/issues). Before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a bug, read these pointers.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The issue tracker is for *bugs*, not requests for help. Questions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asked on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[discuss.CodeMirror forum](http://discuss.codemirror.net) instead.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 effectively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CodeMirror is maintained by volunteers. They don't owe you anything, so be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polite. Reports with an indignant or belligerent tone tend to be moved to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bottom of the pile.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information about **the browser in which the problem occurred**. Even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tested several browsers, and the problem occurred in all of them,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mention this fact in the bug report. Also include browser version numbers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operating system that you're 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Mention which release of CodeMirror you're using. Preferably, try also with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current development snapshot, to ensure the problem has not already been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Mention very precisely what went wrong. "X is broken" is not a good bug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report. What did you expect to happen? What happened instead? Describe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exact steps a maintainer has to take to make the problem occur. We can not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 something that we can not observe.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problem can not be reproduced in any of the demos included in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CodeMirror distribution, please provide an HTML document that demonstrates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problem. The best way to do this is to go 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[jsbin.com](http://jsbin.com/ihunin/edit), enter it there, press save, 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 the resulting link in your bug report.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we are not accepting any new addons or modes into the main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distribution. If you've written such a module, please distribute it as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separate NPM package.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 have a [GitHub Account](https://github.com/signup/free)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[CodeMirror](https://github.com/codemirror/CodeMirror/)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([how to fork a repo](https://help.github.com/articles/fork-a-repo))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changes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changes are easy to test or likely to regress, add tests.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Tests for the core go into `test/test.js`, some modes have their own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suite under `mode/XXX/test.js`. Feel free to add new test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suites to modes that don't have one yet (be sure to link the new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tests into `test/index.html`).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general code style of the rest of the project (see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below). Run `bin/lint` to verify that the linter is happy.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all tests pass. Visit `test/index.html` in your browser 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 them.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pull request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([how to create a pull request](https://help.github.com/articles/fork-a-repo)).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put more than one feature/fix in a single pull request.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code to CodeMirror you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agree to license the contributed code under CodeMirror's [MIT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license](https://codemirror.net/LICENSE).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confirm that you have the right to contribute and license the code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question. (Either you hold all rights on the code, or the rights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holder has explicitly granted the right to use it like this,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through a compatible open source license or through a direct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agreement with you.)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standards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spaces per indentation level, no tabs.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 that the linter (`bin/lint`) which is run after each commit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complains about unused variables and functions. Prefix their names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an underscore to muffle it.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CodeMirror does *not* follow JSHint or JSLint prescribed style.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Patches that try to 'fix' code to pass one of these linters will be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unceremoniously discarded.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