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highly welcome, however, except for very small changes, kindly file an issue and let's have a discussion before you open a pull request.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Requirements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.NET SDK 2.2  https://dotnet.microsoft.com/download/dotnet-core/2.2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.NET SDK 3.1  https://dotnet.microsoft.com/download/dotnet-core/3.1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 the Project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 this repo: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clone https://github.com/tonerdo/coverlet.git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 coverlet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Building, testing, and packing use all the standard dotnet commands: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dotnet restore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dotnet build --no-restore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dotnet pack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dotnet test --no-build /p:CollectCoverage=true /p:Include=\"[coverlet.collector]*,[coverlet.core]*,[coverlet.msbuild.tasks]*\" /p:Exclude=\"[coverlet.core.tests.samples.netstandard]*,[coverlet.tests.xunit.extensions]*\"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NB. You need to `pack` before testing because we have some integration testing that consume packages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Performance testing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simple performance test for the hit counting instrumentation in the test project `coverlet.core.performancetest`.  Build the project with the msbuild step above and then run: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dotnet test /p:CollectCoverage=true test/coverlet.core.performancetest/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duration of the test can be tweaked by changing the number of iterations in the `[InlineData]` in the `PerformanceTest` class.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realistic testing it is recommended to try out any changes to the hit counting code paths on large, realistic projects.  If you don't have any handy https://github.com/dotnet/corefx is an excellent candidate.  [This page](https://github.com/dotnet/corefx/blob/master/Documentation/building/code-coverage.md) describes how to run code coverage tests for both the full solution and for individual projects with coverlet from nuget. Suitable projects (listed in order of escalating test durations):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System.Collections.Concurrent.Tests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System.Collections.Tests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System.Reflection.Metadata.Tests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System.Xml.Linq.Events.Tests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System.Runtime.Serialization.Formatters.Tests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to the directory of the library and run the msbuild code coverage command: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dotnet test /p:Coverage=true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with a development version of coverlet call `dotnet run` instead of the installed coverlet version, e.g.: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dotnet test /p:Coverage=true /p:CoverageExecutablePath="dotnet run -p C:\...\coverlet\src\coverlet.console\coverlet.console.csproj"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