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apollo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Apollo is released under the non-restrictive Apache 2.0 license, and follows a very standard Github development process, using Github tracker for issues and merging pull requests into master. If you want to contribute even something trivial please do not hesitate, but follow the guidelines below.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 the Contributor License Agreement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accept a non-trivial patch or pull request we will need you to sign the Contributor License Agreement. Signing the contributor’s agreement does not grant anyone commit rights to the main repository, but it does mean that we can accept your contributions, and you will get an author credit if we do. Active contributors might be asked to join the core team, and given the ability to merge pull requests.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Conventions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code style is in line with [Google Java Style Guide](https://google.github.io/styleguide/javaguide.html).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 template files [intellij-java-google-style.xml](https://github.com/ctripcorp/apollo/blob/master/apollo-buildtools/style/intellij-java-google-style.xml) for IntelliJ IDEA and [eclipse-java-google-style.xml](https://github.com/ctripcorp/apollo/blob/master/apollo-buildtools/style/eclipse-java-google-style.xml) for Eclipse. If you use other IDEs, then you may config manually by referencing the template files.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all new .java files have a simple Javadoc class comment with at least an `@author` tag identifying you, and preferably at least a paragraph on what the class is for.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yourself as an @author to the .java files that you modify substantially (more than cosmetic changes).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some Javadocs and, if you change the namespace, some XSD doc elements.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few unit tests should be added for a new feature or an important bug fix.</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no-one else is using your branch, please rebase it against the current master (or other target branch in the main project).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Normally, we would squash commits for one feature into one commit. There are 2 ways to do this: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To rebase and squash based on the remote branch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rebase -i &lt;remote&gt;/master`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merge commits via `fixup`, etc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Create a new branch and merge these commits into one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checkout -b &lt;some-branch-name&gt; &lt;remote&gt;/master`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merge --squash &lt;current-feature-branch&gt;`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writing a commit message please follow these conventions: if you are fixing an existing issue, please add Fixes #XXX at the end of the commit message (where XXX is the issue number).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