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About to create a new Github Issue?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appreciate that. But before you do, please learn our basic rules: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is not a support forum. If you have a question, please go to [The Cukes Google Group](http://groups.google.com/group/cukes).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you have an idea for a new feature? Then don't expect it to be implemented unless you or someone else sends a [pull request](https://help.github.com/articles/using-pull-requests). You might be better to start a discussion on [the google group](http://groups.google.com/group/cukes).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Reporting a bug? Please tell us: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which version of Cucumber you're using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which version of Ruby you're using.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How to reproduce it. Bugs with a failing test in a [pull request](https://help.github.com/articles/using-pull-requests) get fixed much quicker. Some bugs may never be fixed.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Want to paste some code or output? Put \`\`\` on a line above and below your code/output. See [GFM](https://help.github.com/articles/github-flavored-markdown)'s *Fenced Code Blocks* for details.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love [pull requests](https://help.github.com/articles/using-pull-requests). But if you don't have a test to go with it we probably won't merge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cucumber-rails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a guide for those maintaining Cucumber-Rails, and others who would like to submit patches.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Note on Patches/Pull Requests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project. Make a branch for your change.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your feature addition or bug fix.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patch is well covered by tests. We don't accept changes to `cucumber-rails` that aren't tested.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do not change the Rakefile, version, or CHANGELOG.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us a pull request.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 install bundler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install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bin/install_geckodriver.sh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bin/install_webpacker.sh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Then to run tests on one version-specific Gemfile (e.g. gemfiles/rails_6_0.gemfile), run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appraisal rails_6_0 rake test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Or run tests across the full supported stack. Note that because we support many versions. This takes 5-10 minutes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 appraisal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Process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`CHANGELOG.md` is updated with the upcoming version number, and has entries for all fixes.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need to add a new version header at this point - this should be done when a new release is made, later.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up-to-date and clean copy of `cucumber/cucumber.github.com.git` at the same level as cucumber repo.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release it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update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-m "Release X.Y.Z"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rake release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Gaining Release Karma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become a release manager, create a pull request adding your name to the list below, including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Rubygems email address in the ticket. One of the existing Release managers will then add you.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release managers: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Kosmas Chatzimichalis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Matt Wynne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Mathieu Jobin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Andrew Walter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grant release karma, issue the following command: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 owner cucumber-rails --add &lt;NEW OWNER RUBYGEMS EMAIL&gt;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