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via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[Github](https://github.com/cviebrock/eloquent-sluggable).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bugfix/feature branch and write your (well-commented) code.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unit tests for your code: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Run `composer install --dev` in the root directory to install required testing packages.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Add your test classes/methods to the `/tests/` directory.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Run `vendor/bin/phpunit` and make sure everything passes (new and old tests).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(and your tests) and push to your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new pull request against this package's `master`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 the [PSR-2 Coding Standard](https://github.com/php-fig/fig-standards/blob/master/accepted/PSR-2-coding-style-guide.md).**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 Your pull request won't be accepted if it doesn't have tests.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behaviour.**  Make sure the `README.md` and any other relevant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are kept up-to-date.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cycle.**  We try to follow [SemVer v2.0.0](http://semver.org/).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Randomly breaking public APIs is not an option.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branches.**  Don't ask us to pull from your master branch.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feature.**  If you want to do more than one thing, send multiple pull requests.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history.** - Make sure each individual commit in your pull request is meaningful.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had to make multiple intermediate commits while developing, please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[squash them](http://www.git-scm.com/book/en/v2/Git-Tools-Rewriting-History#Changing-Multiple-Commit-Messages)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submitting.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worry about updating `CHANGELOG.md` or `.semver`.  The package administrator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handle updating those when new releases are created.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 you!**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