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PHPCI are very much encouraged, and we do our best to make it as welcoming and simple as possible.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Start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start, please make sure that you are aware of, and agree to, the following conditions of contribution: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making a contribution to PHPCI, you accept that you are granting copyright ownership for that contribution to Block 8 Limited - the company responsible for PHPCI. In countries where copyright reassignment is not permitted, you grant Block 8 Limited a perpetual, non-exclusive licence to use your contribution in any way and for any purpose.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making a contribution to PHPCI, you accept that your code will be released under the open-source [BSD 2-Clause Licence](https://github.com/Block8/PHPCI/blob/master/LICENSE.md).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8 are committed to PHPCI being a truly free and open source project, providing easy to use continuous integration and testing to as many developers as possible. We may, at our sole discretion, provide paid services based upon PHPCI - but PHPCI will always remain free (as in cost, and freedom) and open source.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Contribution Process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are thinking of making a large change or feature addition, [open an issue](/Block8/PHPCI/issues) titled "Intent to implement: &lt;Your Feature&gt;". Describe your idea in detail and discuss it with the community. It might be that someone already has a plan, could help you out, or your idea may simply not be suitable for the project at this time.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PHPCI project on Github</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a feature or fix a bug - We recommend that you do this on a branch within your repository.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pull request containing just the one change you want to contribute back to PHPCI. If you have more than one feature or bug fix, please create separate branches within your repository, and then submit a separate pull request for each one. Your pull request should use the template detailed below.</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We'll then review your pull request and give any necessary feedback, this could be: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Suggestions to improve your implementation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Issues/bugs related to the change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standards pointers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Once everyone is happy with the submission, we'll merge it back into PHPCI. Your change will then be included in the next project release.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sure what to start with?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maintain two labels within our issue tracker that may be of interest to new contributors: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"Easy Fix" List](https://github.com/Block8/PHPCI/labels/flag:easy-fix)</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"Priority" List](https://github.com/Block8/PHPCI/labels/flag:priority)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require that all contributions meet at least the following guidelines: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PSR-1 &amp; PSR-2 compliance for all code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Doc-blocks for all classes and methods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files must contain the standard file-level docblock, including the copyright, license and link tags.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will be checked against these standards. If you're modifying a file as part of your change which does not comply with the above, please make the necessary changes to bring it into compliance prior to submitting the pull request.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Requirements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adding new features or functionality, or you're updating existing functionality, please ensure that the relevant documentation is also either created or updated on the Wiki.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