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become a contributor and submit your own code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Contributor License Agreements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patches! Before we can take them, we have to jump 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 of legal hurdles.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fill out either the individual or corporate Contributor License Agreement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If you are an individual writing original source code and you're sure you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 the intellectual property, then you'll need to sign an [individual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CLA](http://code.google.com/legal/individual-cla-v1.0.html).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If you work for a company that wants to allow you to contribute your work,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you'll need to sign a [corporate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CLA](http://code.google.com/legal/corporate-cla-v1.0.html).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either of the two links above to access the appropriate CLA and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for how to sign and return it. Once we receive it, we'll be able to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your pull requests.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***NOTE***: Only original source code from you and other people that have signed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 can be accepted into the main repository.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Contributing code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improvements to Sonnet, send us your pull requests! For those just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started, Github has 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[howto](https://help.github.com/articles/using-pull-requests/).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contribute but you're not sure where to start, take a look at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 with the "contributions welcome"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label](https://github.com/deepmind/sonnet/labels/stat%3Acontributions%20welcome).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issues that we believe are particularly well suited for outside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contributions, often because we probably won't get to them right now. If you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 to start on an issue, leave a comment so that other people know that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working on it. If you want to help out, but not alone, use the issue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thread to coordinate.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