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running the tests, you will need: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Ruby 1.9.3+ with Bundler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PhantomJS (for headless testing)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run bootstrap to ensure necessary dependencies: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script/bootstrap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headless tests in the console: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script/test [&lt;test-file&gt;]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 in other browsers, start a server: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script/server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open http://localhost:4567/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 structure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main test modules: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`test/unit/fn_pjax.js` - Primarily tests the `$.fn.pjax` method and its options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`test/unit/pjax.js` - Main comprehensive pjax functionality tests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`test/unit/pjax_fallback.js` - Tests that verify same result after navigation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 if pjax is disabled (like for browsers that don't support pushState).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test drives a hidden test page in an `&lt;iframe&gt;`. See other tests to see how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trigger pjax by using the `frame` reference and remember to do so as well.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