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test case required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reports and problem issues require a [**reduced test case**](http://css-tricks.com/reduced-test-cases/).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reduced test case clearly demonstrates the bug or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contains the bare minimum HTML, CSS, and JavaScript required to demonstrate the bug.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link to your production site is **not** a reduced test case.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test case by forking a [CodePen demos](http://codepen.io/desandro/pens/tags/?selected_tag=imagesloaded-docs).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with jQuery](http://codepen.io/desandro/pen/bIFyl)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with vanilla JS](http://codepen.io/desandro/pen/hlzaw)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background: true }` with jQuery](http://codepen.io/desandro/pen/pjVMPB)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background: true }` with vanilla JS](http://codepen.io/desandro/pen/avKooW)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background: '.selector' }` with jQuery](http://codepen.io/desandro/pen/avKoZL)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background: '.selector' }` with vanilla JS](http://codepen.io/desandro/pen/vNrBGz)</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reduced test case is the best way to get your issue addressed. They help you point out the problem. They help me verify and debug the problem. They help others understand the problem. Without a reduced test case, your issue may be closed.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