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 is open-source and, as such, grows (or shrinks) &amp; improves in part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community. Below are some guidelines on how to help with the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Philosophy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Haystack is BSD-licensed. All contributed code must be either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the original work of the author, contributed under the BSD, or...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work taken from another project released under a BSD-compatible license.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GPL'd (or similar) works are not eligible for inclusion.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Haystack's git master branch should always be stable, production-ready &amp;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passing all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Major releases (1.x.x) are commitments to backward-compatibility of the public APIs.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documented API should ideally not change between major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exclusion to this rule is in the event of either a security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accommodate changes in Django itself.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Minor releases (x.3.x) are for the addition of substantial features or major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bugfixes.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Patch releases (x.x.4) are for minor features or bugfixes.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Reporting An Issue/Feature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you've found a bug or have a great idea for a feature. Here's the steps you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take to help get it added/fixed in Haystack: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First, check to see if there's an existing issue/pull request for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bug/feature. All issues are at https://github.com/toastdriven/django-haystack/issues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pull reqs are at https://github.com/toastdriven/django-haystack/pulls.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there isn't one there, please file an issue. The ideal report includes: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A description of the problem/suggestion.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How to recreate the bug.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If relevant, including the versions of your: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Python interpreter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Django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Haystack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Search engine used (as well as bindings)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Optionally of the other dependencies involved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Ideally, creating a pull request with a (failing) test case demonstrating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wrong. This makes it easy for us to reproduce &amp; fix the problem.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Github has a great guide for writing an effective pull request: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https://github.com/blog/1943-how-to-write-the-perfect-pull-request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for running the tests are 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https://django-haystack.readthedocs.io/en/latest/running_tests.html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also hop into the IRC channel (`#haystack` on `irc.freenode.net`)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raise your question there, as there may be someone who can help you with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work-around.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Contributing Code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ready to take the plunge &amp; contribute back some code/docs,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should look like: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Fork the project on GitHub into your own account.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Clone your copy of Haystack.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a new branch in git &amp; commit your changes there.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Push your new branch up to GitHub.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Again, ensure there isn't already an issue or pull request out there on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there is &amp; you feel you have a better fix, please take note of the issue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&amp; mention it in your pull request.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Create a new pull request (based on your branch), including what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problem/feature is, versions of your software &amp; referencing any related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issues/pull requests.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merged into Haystack, contributions must have the following: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 solid patch that: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is clear.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works across all supported versions of Python/Django.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follows the existing style of the code base formatted with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[`isort`](https://pypi.org/project/isort/)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[`Black`](https://pypi.org/project/black/) using the provided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configuration in the repo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comments included as needed to explain why the code functions as it does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 test case that demonstrates the previous flaw that now passes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included patch.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it adds/changes a public API, it must also include documentation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those changes.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be appropriately licensed (see [Philosophy](#philosophy)).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Adds yourself to the AUTHORS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lacks any of these things, they will have to be added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core contributor before being merged into Haystack proper, which may take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 time for the all-volunteer team to get to.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