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 agree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the [code of conduct](CODE_OF_CONDUCT.md).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git@github.com:your-username/doorkeeper.git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Docker Setup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container image with: `docker build --pull -t doorkeeper:test .`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 with: `docker run -it --rm doorkeeper:test`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Setup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up Ruby dependencies via Bundler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bundle install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 tests pass: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rake spec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[style guides](.rubocop.yml).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tests pass: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rake spec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notes about your changes to the `CHANGELOG.md` file.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message][commit].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to your fork.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 a pull request][pr].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https://github.com/doorkeeper-gem/doorkeeper/compare/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[Hound] catches style violations, fix them. If our bot suggested changes — please add them.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[hound]: https://houndci.com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Wait for us. We try to at least comment on pull requests within one business day.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may suggest changes.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Please, squash your commits to a single one if you introduced a new changes or pushed more than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commit. Let's keep the history clean.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contribution! :handshake: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